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51DB" w14:textId="313BB4B3" w:rsidR="00630785" w:rsidRPr="00630785" w:rsidRDefault="00630785" w:rsidP="00352BE6">
      <w:pPr>
        <w:jc w:val="center"/>
        <w:rPr>
          <w:b/>
          <w:bCs/>
          <w:lang w:val="es-ES"/>
        </w:rPr>
      </w:pPr>
      <w:r w:rsidRPr="00630785">
        <w:rPr>
          <w:b/>
          <w:bCs/>
          <w:lang w:val="es-ES"/>
        </w:rPr>
        <w:t>A</w:t>
      </w:r>
      <w:r>
        <w:rPr>
          <w:b/>
          <w:bCs/>
          <w:lang w:val="es-ES"/>
        </w:rPr>
        <w:t xml:space="preserve">cta </w:t>
      </w:r>
      <w:proofErr w:type="spellStart"/>
      <w:r>
        <w:rPr>
          <w:b/>
          <w:bCs/>
          <w:lang w:val="es-ES"/>
        </w:rPr>
        <w:t>N°</w:t>
      </w:r>
      <w:proofErr w:type="spellEnd"/>
      <w:r>
        <w:rPr>
          <w:b/>
          <w:bCs/>
          <w:lang w:val="es-ES"/>
        </w:rPr>
        <w:t xml:space="preserve"> </w:t>
      </w:r>
      <w:r w:rsidR="003C68CC">
        <w:rPr>
          <w:b/>
          <w:bCs/>
          <w:lang w:val="es-ES"/>
        </w:rPr>
        <w:t>16</w:t>
      </w:r>
      <w:r w:rsidR="00F36A8A">
        <w:rPr>
          <w:b/>
          <w:bCs/>
          <w:lang w:val="es-ES"/>
        </w:rPr>
        <w:t>2</w:t>
      </w:r>
      <w:r w:rsidR="00EF29FA">
        <w:rPr>
          <w:b/>
          <w:bCs/>
          <w:lang w:val="es-ES"/>
        </w:rPr>
        <w:t>7</w:t>
      </w:r>
    </w:p>
    <w:p w14:paraId="368A3755" w14:textId="331F4336"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EF29FA">
        <w:rPr>
          <w:bCs/>
          <w:lang w:val="es-ES"/>
        </w:rPr>
        <w:t>12</w:t>
      </w:r>
      <w:r w:rsidRPr="00630785">
        <w:rPr>
          <w:bCs/>
          <w:lang w:val="es-ES"/>
        </w:rPr>
        <w:t xml:space="preserve"> días del mes de </w:t>
      </w:r>
      <w:r w:rsidR="00EF29FA">
        <w:rPr>
          <w:bCs/>
          <w:lang w:val="es-ES"/>
        </w:rPr>
        <w:t>enero de 2026</w:t>
      </w:r>
      <w:r w:rsidR="00BC008E">
        <w:rPr>
          <w:bCs/>
          <w:lang w:val="es-ES"/>
        </w:rPr>
        <w:t xml:space="preserve"> se reúnen de manera presencial en la sede de la ACCC </w:t>
      </w:r>
      <w:r w:rsidR="00E34A28">
        <w:rPr>
          <w:bCs/>
          <w:lang w:val="es-ES"/>
        </w:rPr>
        <w:t xml:space="preserve">el Sr. </w:t>
      </w:r>
      <w:r w:rsidR="00454280">
        <w:rPr>
          <w:bCs/>
          <w:lang w:val="es-ES"/>
        </w:rPr>
        <w:t>Claudio Dowdall</w:t>
      </w:r>
      <w:r w:rsidR="00176A8A">
        <w:rPr>
          <w:bCs/>
          <w:lang w:val="es-ES"/>
        </w:rPr>
        <w:t xml:space="preserve"> y la gerente de la</w:t>
      </w:r>
      <w:r w:rsidR="00BC008E">
        <w:rPr>
          <w:bCs/>
          <w:lang w:val="es-ES"/>
        </w:rPr>
        <w:t xml:space="preserve"> </w:t>
      </w:r>
      <w:r w:rsidR="00BC008E" w:rsidRPr="00CF3F02">
        <w:rPr>
          <w:bCs/>
          <w:lang w:val="es-ES"/>
        </w:rPr>
        <w:t>Asociación, Srta. Giselle Del Rosso</w:t>
      </w:r>
      <w:r w:rsidR="00BC008E">
        <w:rPr>
          <w:bCs/>
          <w:lang w:val="es-ES"/>
        </w:rPr>
        <w:t xml:space="preserve">, mientras que en </w:t>
      </w:r>
      <w:r w:rsidR="00BC008E" w:rsidRPr="00630785">
        <w:rPr>
          <w:bCs/>
          <w:lang w:val="es-ES"/>
        </w:rPr>
        <w:t xml:space="preserve">modalidad </w:t>
      </w:r>
      <w:r w:rsidR="00BC008E">
        <w:rPr>
          <w:bCs/>
          <w:lang w:val="es-ES"/>
        </w:rPr>
        <w:t xml:space="preserve">virtual vía zoom meeting ID: </w:t>
      </w:r>
      <w:r w:rsidR="00EF29FA" w:rsidRPr="00EF29FA">
        <w:rPr>
          <w:bCs/>
          <w:lang w:val="es-ES"/>
        </w:rPr>
        <w:t>827 9290 6656</w:t>
      </w:r>
      <w:r w:rsidR="00EF29FA">
        <w:rPr>
          <w:bCs/>
          <w:lang w:val="es-ES"/>
        </w:rPr>
        <w:t xml:space="preserve"> </w:t>
      </w:r>
      <w:r w:rsidR="00BC008E">
        <w:rPr>
          <w:bCs/>
          <w:lang w:val="es-ES"/>
        </w:rPr>
        <w:t>los directores</w:t>
      </w:r>
      <w:r w:rsidR="00176A8A">
        <w:rPr>
          <w:bCs/>
          <w:lang w:val="es-ES"/>
        </w:rPr>
        <w:t xml:space="preserve"> Esteban Trotz,</w:t>
      </w:r>
      <w:r w:rsidR="00BC008E">
        <w:rPr>
          <w:bCs/>
          <w:lang w:val="es-ES"/>
        </w:rPr>
        <w:t xml:space="preserve"> </w:t>
      </w:r>
      <w:r w:rsidR="00E22FA4">
        <w:rPr>
          <w:bCs/>
          <w:lang w:val="es-ES"/>
        </w:rPr>
        <w:t xml:space="preserve">Ricardo Matho Meabe, </w:t>
      </w:r>
      <w:r w:rsidR="002B2E5D">
        <w:rPr>
          <w:bCs/>
          <w:lang w:val="es-ES"/>
        </w:rPr>
        <w:t xml:space="preserve">Hugo de Achaval, </w:t>
      </w:r>
      <w:r w:rsidR="00E34A28">
        <w:rPr>
          <w:bCs/>
          <w:lang w:val="es-ES"/>
        </w:rPr>
        <w:t xml:space="preserve">Rodrigo Diaz de Vivar, </w:t>
      </w:r>
      <w:r w:rsidR="00176A8A">
        <w:rPr>
          <w:bCs/>
          <w:lang w:val="es-ES"/>
        </w:rPr>
        <w:t xml:space="preserve">Guillermo Manfredini, Lucio Bellocq, Marcelo Iraola, </w:t>
      </w:r>
      <w:r w:rsidR="00BC008E">
        <w:rPr>
          <w:bCs/>
          <w:lang w:val="es-ES"/>
        </w:rPr>
        <w:t xml:space="preserve">Carlos </w:t>
      </w:r>
      <w:r w:rsidR="004B6E8A">
        <w:rPr>
          <w:bCs/>
          <w:lang w:val="es-ES"/>
        </w:rPr>
        <w:t>Solanet, F</w:t>
      </w:r>
      <w:r w:rsidR="00E34A28">
        <w:rPr>
          <w:bCs/>
          <w:lang w:val="es-ES"/>
        </w:rPr>
        <w:t xml:space="preserve">elipe </w:t>
      </w:r>
      <w:r w:rsidR="002705A4">
        <w:rPr>
          <w:bCs/>
          <w:lang w:val="es-ES"/>
        </w:rPr>
        <w:t>José</w:t>
      </w:r>
      <w:r w:rsidR="00E34A28">
        <w:rPr>
          <w:bCs/>
          <w:lang w:val="es-ES"/>
        </w:rPr>
        <w:t xml:space="preserve"> Ballester, </w:t>
      </w:r>
      <w:r w:rsidR="00932E52">
        <w:rPr>
          <w:bCs/>
          <w:lang w:val="es-ES"/>
        </w:rPr>
        <w:t>Federico Camaño</w:t>
      </w:r>
      <w:r w:rsidR="00E22FA4">
        <w:rPr>
          <w:bCs/>
          <w:lang w:val="es-ES"/>
        </w:rPr>
        <w:t xml:space="preserve">, </w:t>
      </w:r>
      <w:r w:rsidR="002B2E5D">
        <w:rPr>
          <w:bCs/>
          <w:lang w:val="es-ES"/>
        </w:rPr>
        <w:t xml:space="preserve">Eduardo Giuliano, Cecilia Fernández Gotti, </w:t>
      </w:r>
      <w:r w:rsidR="00E22FA4">
        <w:rPr>
          <w:bCs/>
          <w:lang w:val="es-ES"/>
        </w:rPr>
        <w:t xml:space="preserve"> </w:t>
      </w:r>
      <w:r w:rsidR="004B6E8A">
        <w:rPr>
          <w:bCs/>
          <w:lang w:val="es-ES"/>
        </w:rPr>
        <w:t>Sebastián</w:t>
      </w:r>
      <w:r w:rsidR="00BC008E">
        <w:rPr>
          <w:bCs/>
          <w:lang w:val="es-ES"/>
        </w:rPr>
        <w:t xml:space="preserve"> Forcat</w:t>
      </w:r>
      <w:r w:rsidR="00EC21CB">
        <w:rPr>
          <w:bCs/>
          <w:lang w:val="es-ES"/>
        </w:rPr>
        <w:t>,</w:t>
      </w:r>
      <w:r w:rsidR="00E22FA4">
        <w:rPr>
          <w:bCs/>
          <w:lang w:val="es-ES"/>
        </w:rPr>
        <w:t xml:space="preserve"> </w:t>
      </w:r>
      <w:r w:rsidR="002B2E5D">
        <w:rPr>
          <w:bCs/>
          <w:lang w:val="es-ES"/>
        </w:rPr>
        <w:t>Ignacio Fernández Llanos y Adrián</w:t>
      </w:r>
      <w:r w:rsidR="00176A8A">
        <w:rPr>
          <w:bCs/>
          <w:lang w:val="es-ES"/>
        </w:rPr>
        <w:t xml:space="preserve"> Brussino</w:t>
      </w:r>
      <w:r w:rsidR="002B2E5D">
        <w:rPr>
          <w:bCs/>
          <w:lang w:val="es-ES"/>
        </w:rPr>
        <w:t>.</w:t>
      </w:r>
    </w:p>
    <w:p w14:paraId="2ABDD5E3" w14:textId="321326CC"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w:t>
      </w:r>
      <w:proofErr w:type="gramStart"/>
      <w:r>
        <w:rPr>
          <w:bCs/>
          <w:lang w:val="es-ES"/>
        </w:rPr>
        <w:t>zoom</w:t>
      </w:r>
      <w:proofErr w:type="gramEnd"/>
      <w:r>
        <w:rPr>
          <w:bCs/>
          <w:lang w:val="es-ES"/>
        </w:rPr>
        <w:t xml:space="preserve">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2B2E5D">
        <w:rPr>
          <w:bCs/>
          <w:lang w:val="es-ES"/>
        </w:rPr>
        <w:t>27</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2D6957B7" w:rsidR="00630785" w:rsidRDefault="00630785" w:rsidP="008C1242">
      <w:pPr>
        <w:jc w:val="both"/>
        <w:rPr>
          <w:bCs/>
          <w:lang w:val="es-ES"/>
        </w:rPr>
      </w:pPr>
      <w:r w:rsidRPr="00630785">
        <w:rPr>
          <w:bCs/>
          <w:lang w:val="es-ES"/>
        </w:rPr>
        <w:t>Siendo las 1</w:t>
      </w:r>
      <w:r w:rsidR="002B2E5D">
        <w:rPr>
          <w:bCs/>
          <w:lang w:val="es-ES"/>
        </w:rPr>
        <w:t>8</w:t>
      </w:r>
      <w:r w:rsidRPr="00630785">
        <w:rPr>
          <w:bCs/>
          <w:lang w:val="es-ES"/>
        </w:rPr>
        <w:t>:</w:t>
      </w:r>
      <w:r w:rsidR="0061253C">
        <w:rPr>
          <w:bCs/>
          <w:lang w:val="es-ES"/>
        </w:rPr>
        <w:t>35</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062B1C">
        <w:rPr>
          <w:bCs/>
          <w:lang w:val="es-ES"/>
        </w:rPr>
        <w:t>.</w:t>
      </w:r>
    </w:p>
    <w:p w14:paraId="6B610862" w14:textId="3A2F48D0" w:rsidR="00101E18" w:rsidRPr="00270DE3" w:rsidRDefault="00A07182">
      <w:pPr>
        <w:pStyle w:val="Prrafodelista"/>
        <w:numPr>
          <w:ilvl w:val="0"/>
          <w:numId w:val="1"/>
        </w:numPr>
        <w:jc w:val="both"/>
        <w:rPr>
          <w:lang w:val="es-ES"/>
        </w:rPr>
      </w:pPr>
      <w:r>
        <w:rPr>
          <w:b/>
          <w:bCs/>
          <w:lang w:val="es-ES"/>
        </w:rPr>
        <w:t>Acta 16</w:t>
      </w:r>
      <w:r w:rsidR="00281969">
        <w:rPr>
          <w:b/>
          <w:bCs/>
          <w:lang w:val="es-ES"/>
        </w:rPr>
        <w:t>2</w:t>
      </w:r>
      <w:r w:rsidR="002B2E5D">
        <w:rPr>
          <w:b/>
          <w:bCs/>
          <w:lang w:val="es-ES"/>
        </w:rPr>
        <w:t>6</w:t>
      </w:r>
      <w:r w:rsidR="00101E18">
        <w:rPr>
          <w:b/>
          <w:bCs/>
          <w:lang w:val="es-ES"/>
        </w:rPr>
        <w:t xml:space="preserve">: </w:t>
      </w:r>
      <w:r w:rsidR="0031040F">
        <w:rPr>
          <w:lang w:val="es-ES"/>
        </w:rPr>
        <w:t>Se aprueba</w:t>
      </w:r>
    </w:p>
    <w:p w14:paraId="5DB76E6C" w14:textId="130E3290" w:rsidR="00B239B3" w:rsidRDefault="00E658CF">
      <w:pPr>
        <w:pStyle w:val="Prrafodelista"/>
        <w:numPr>
          <w:ilvl w:val="0"/>
          <w:numId w:val="1"/>
        </w:numPr>
        <w:rPr>
          <w:b/>
          <w:bCs/>
          <w:lang w:val="es-ES"/>
        </w:rPr>
      </w:pPr>
      <w:r>
        <w:rPr>
          <w:b/>
          <w:bCs/>
          <w:lang w:val="es-ES"/>
        </w:rPr>
        <w:t xml:space="preserve">Informe de Presidencia: </w:t>
      </w:r>
      <w:r w:rsidR="00B239B3" w:rsidRPr="00CE7442">
        <w:rPr>
          <w:b/>
          <w:bCs/>
          <w:lang w:val="es-ES"/>
        </w:rPr>
        <w:t xml:space="preserve"> </w:t>
      </w:r>
    </w:p>
    <w:p w14:paraId="3C7278DA" w14:textId="3B561C97" w:rsidR="00893DD5" w:rsidRPr="00CC1F80" w:rsidRDefault="0027717B" w:rsidP="00034B15">
      <w:pPr>
        <w:pStyle w:val="Prrafodelista"/>
        <w:numPr>
          <w:ilvl w:val="0"/>
          <w:numId w:val="3"/>
        </w:numPr>
        <w:spacing w:after="0" w:line="0" w:lineRule="atLeast"/>
        <w:ind w:left="709" w:hanging="283"/>
        <w:jc w:val="both"/>
        <w:rPr>
          <w:rStyle w:val="agcmg"/>
          <w:rFonts w:eastAsia="Calibri" w:cstheme="minorHAnsi"/>
        </w:rPr>
      </w:pPr>
      <w:r w:rsidRPr="00CC1F80">
        <w:rPr>
          <w:lang w:val="es-ES"/>
        </w:rPr>
        <w:t xml:space="preserve">El Sr. Claudio Dowdall comenta </w:t>
      </w:r>
      <w:r w:rsidR="00F36A8A" w:rsidRPr="00CC1F80">
        <w:rPr>
          <w:lang w:val="es-ES"/>
        </w:rPr>
        <w:t>que,</w:t>
      </w:r>
      <w:r w:rsidR="00650F6A" w:rsidRPr="00CC1F80">
        <w:rPr>
          <w:lang w:val="es-ES"/>
        </w:rPr>
        <w:t xml:space="preserve"> desde la última reunión</w:t>
      </w:r>
      <w:r w:rsidR="00F36A8A" w:rsidRPr="00CC1F80">
        <w:rPr>
          <w:lang w:val="es-ES"/>
        </w:rPr>
        <w:t xml:space="preserve">, </w:t>
      </w:r>
      <w:r w:rsidR="00CC1F80" w:rsidRPr="00CC1F80">
        <w:rPr>
          <w:lang w:val="es-ES"/>
        </w:rPr>
        <w:t xml:space="preserve">se realizó una reunión por Expo </w:t>
      </w:r>
      <w:proofErr w:type="gramStart"/>
      <w:r w:rsidR="00CC1F80" w:rsidRPr="00CC1F80">
        <w:rPr>
          <w:lang w:val="es-ES"/>
        </w:rPr>
        <w:t>FICCC</w:t>
      </w:r>
      <w:proofErr w:type="gramEnd"/>
      <w:r w:rsidR="00CC1F80" w:rsidRPr="00CC1F80">
        <w:rPr>
          <w:lang w:val="es-ES"/>
        </w:rPr>
        <w:t xml:space="preserve"> pero se le dará tratamiento a la misma en un punto en particular del este orden del </w:t>
      </w:r>
      <w:r w:rsidR="00062B1C" w:rsidRPr="00CC1F80">
        <w:rPr>
          <w:lang w:val="es-ES"/>
        </w:rPr>
        <w:t>día</w:t>
      </w:r>
      <w:r w:rsidR="00CC1F80" w:rsidRPr="00CC1F80">
        <w:rPr>
          <w:lang w:val="es-ES"/>
        </w:rPr>
        <w:t xml:space="preserve">. </w:t>
      </w:r>
      <w:r w:rsidR="00062B1C" w:rsidRPr="00CC1F80">
        <w:rPr>
          <w:lang w:val="es-ES"/>
        </w:rPr>
        <w:t>Asimismo,</w:t>
      </w:r>
      <w:r w:rsidR="00CC1F80" w:rsidRPr="00CC1F80">
        <w:rPr>
          <w:lang w:val="es-ES"/>
        </w:rPr>
        <w:t xml:space="preserve"> y por el tema de la exposición, el </w:t>
      </w:r>
      <w:proofErr w:type="gramStart"/>
      <w:r w:rsidR="00062B1C" w:rsidRPr="00CC1F80">
        <w:rPr>
          <w:lang w:val="es-ES"/>
        </w:rPr>
        <w:t>día</w:t>
      </w:r>
      <w:r w:rsidR="00CC1F80" w:rsidRPr="00CC1F80">
        <w:rPr>
          <w:lang w:val="es-ES"/>
        </w:rPr>
        <w:t xml:space="preserve"> martes</w:t>
      </w:r>
      <w:proofErr w:type="gramEnd"/>
      <w:r w:rsidR="00CC1F80" w:rsidRPr="00CC1F80">
        <w:rPr>
          <w:lang w:val="es-ES"/>
        </w:rPr>
        <w:t xml:space="preserve"> 27 de enero tenemos una reunión operativa con SENASA por el traslado de los animales por la exposición.</w:t>
      </w:r>
      <w:r w:rsidR="00D60322" w:rsidRPr="00CC1F80">
        <w:rPr>
          <w:rStyle w:val="agcmg"/>
          <w:rFonts w:eastAsia="Calibri" w:cstheme="minorHAnsi"/>
        </w:rPr>
        <w:t xml:space="preserve"> </w:t>
      </w: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572B476A" w14:textId="06909C72" w:rsidR="001E65D7" w:rsidRDefault="0005628A" w:rsidP="0002110D">
      <w:pPr>
        <w:ind w:left="360"/>
        <w:jc w:val="both"/>
        <w:rPr>
          <w:noProof/>
          <w:lang w:val="es-ES"/>
        </w:rPr>
      </w:pPr>
      <w:r>
        <w:rPr>
          <w:lang w:val="es-ES"/>
        </w:rPr>
        <w:t xml:space="preserve">La </w:t>
      </w:r>
      <w:r w:rsidR="009469D3">
        <w:rPr>
          <w:lang w:val="es-ES"/>
        </w:rPr>
        <w:t>Srita. Giselle Del Rosso</w:t>
      </w:r>
      <w:r w:rsidR="001C1404">
        <w:rPr>
          <w:lang w:val="es-ES"/>
        </w:rPr>
        <w:t xml:space="preserve"> lee</w:t>
      </w:r>
      <w:r w:rsidR="00381ED2">
        <w:rPr>
          <w:lang w:val="es-ES"/>
        </w:rPr>
        <w:t xml:space="preserve"> los socios que se presentan en esta oportunidad:</w:t>
      </w:r>
    </w:p>
    <w:p w14:paraId="09703DD8" w14:textId="74CE666D" w:rsidR="0033410A" w:rsidRDefault="003A289E" w:rsidP="0002110D">
      <w:pPr>
        <w:ind w:left="360"/>
        <w:jc w:val="both"/>
        <w:rPr>
          <w:lang w:val="es-ES"/>
        </w:rPr>
      </w:pPr>
      <w:r w:rsidRPr="007616CC">
        <w:rPr>
          <w:noProof/>
        </w:rPr>
        <w:drawing>
          <wp:anchor distT="0" distB="0" distL="114300" distR="114300" simplePos="0" relativeHeight="251672576" behindDoc="1" locked="0" layoutInCell="1" allowOverlap="1" wp14:anchorId="556B0817" wp14:editId="2AA0D49A">
            <wp:simplePos x="0" y="0"/>
            <wp:positionH relativeFrom="column">
              <wp:posOffset>200025</wp:posOffset>
            </wp:positionH>
            <wp:positionV relativeFrom="paragraph">
              <wp:posOffset>201295</wp:posOffset>
            </wp:positionV>
            <wp:extent cx="6202754" cy="2567940"/>
            <wp:effectExtent l="0" t="0" r="7620" b="3810"/>
            <wp:wrapNone/>
            <wp:docPr id="21223040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2754" cy="256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F7F13" w14:textId="11BAC617" w:rsidR="00DE2A9C" w:rsidRDefault="00DE2A9C" w:rsidP="0002110D">
      <w:pPr>
        <w:ind w:left="360"/>
        <w:jc w:val="both"/>
        <w:rPr>
          <w:lang w:val="es-ES"/>
        </w:rPr>
      </w:pPr>
    </w:p>
    <w:p w14:paraId="26CEC806" w14:textId="77777777" w:rsidR="006547DC" w:rsidRDefault="006547DC" w:rsidP="0002110D">
      <w:pPr>
        <w:ind w:left="360"/>
        <w:jc w:val="both"/>
        <w:rPr>
          <w:lang w:val="es-ES"/>
        </w:rPr>
      </w:pPr>
    </w:p>
    <w:p w14:paraId="50817CAA" w14:textId="77777777" w:rsidR="006547DC" w:rsidRDefault="006547DC" w:rsidP="0002110D">
      <w:pPr>
        <w:ind w:left="360"/>
        <w:jc w:val="both"/>
        <w:rPr>
          <w:lang w:val="es-ES"/>
        </w:rPr>
      </w:pPr>
    </w:p>
    <w:p w14:paraId="7BC8F48B" w14:textId="77777777" w:rsidR="006547DC" w:rsidRDefault="006547DC" w:rsidP="0002110D">
      <w:pPr>
        <w:ind w:left="360"/>
        <w:jc w:val="both"/>
        <w:rPr>
          <w:lang w:val="es-ES"/>
        </w:rPr>
      </w:pPr>
    </w:p>
    <w:p w14:paraId="128AD729" w14:textId="77777777"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77777777"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3C8DFD31" w14:textId="45BF4370" w:rsidR="00B3586D" w:rsidRDefault="00B3586D" w:rsidP="008109BB">
      <w:pPr>
        <w:ind w:left="360"/>
        <w:jc w:val="both"/>
        <w:rPr>
          <w:noProof/>
          <w:lang w:val="en-US"/>
        </w:rPr>
      </w:pPr>
    </w:p>
    <w:p w14:paraId="785DAE2A" w14:textId="642E81C1" w:rsidR="006547DC" w:rsidRDefault="006547DC" w:rsidP="008109BB">
      <w:pPr>
        <w:ind w:left="360"/>
        <w:jc w:val="both"/>
        <w:rPr>
          <w:noProof/>
          <w:lang w:val="en-US"/>
        </w:rPr>
      </w:pPr>
    </w:p>
    <w:p w14:paraId="4C269387" w14:textId="77203AAE" w:rsidR="006547DC" w:rsidRDefault="00721D79" w:rsidP="008109BB">
      <w:pPr>
        <w:ind w:left="360"/>
        <w:jc w:val="both"/>
        <w:rPr>
          <w:noProof/>
          <w:lang w:val="en-US"/>
        </w:rPr>
      </w:pPr>
      <w:r w:rsidRPr="003A289E">
        <w:rPr>
          <w:noProof/>
        </w:rPr>
        <w:drawing>
          <wp:anchor distT="0" distB="0" distL="114300" distR="114300" simplePos="0" relativeHeight="251674624" behindDoc="1" locked="0" layoutInCell="1" allowOverlap="1" wp14:anchorId="6665DF7F" wp14:editId="79FC5A30">
            <wp:simplePos x="0" y="0"/>
            <wp:positionH relativeFrom="column">
              <wp:posOffset>512445</wp:posOffset>
            </wp:positionH>
            <wp:positionV relativeFrom="paragraph">
              <wp:posOffset>10795</wp:posOffset>
            </wp:positionV>
            <wp:extent cx="5399405" cy="1918335"/>
            <wp:effectExtent l="0" t="0" r="0" b="5715"/>
            <wp:wrapNone/>
            <wp:docPr id="13976614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405" cy="1918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7CC9C" w14:textId="2015B67C" w:rsidR="006547DC" w:rsidRDefault="006547DC" w:rsidP="008109BB">
      <w:pPr>
        <w:ind w:left="360"/>
        <w:jc w:val="both"/>
        <w:rPr>
          <w:noProof/>
          <w:lang w:val="en-US"/>
        </w:rPr>
      </w:pPr>
    </w:p>
    <w:p w14:paraId="34299131" w14:textId="6E833811" w:rsidR="006547DC" w:rsidRDefault="006547DC" w:rsidP="008109BB">
      <w:pPr>
        <w:ind w:left="360"/>
        <w:jc w:val="both"/>
        <w:rPr>
          <w:noProof/>
          <w:lang w:val="en-US"/>
        </w:rPr>
      </w:pPr>
    </w:p>
    <w:p w14:paraId="40B0F672" w14:textId="1C760811" w:rsidR="006547DC" w:rsidRDefault="006547DC" w:rsidP="008109BB">
      <w:pPr>
        <w:ind w:left="360"/>
        <w:jc w:val="both"/>
        <w:rPr>
          <w:noProof/>
          <w:lang w:val="en-US"/>
        </w:rPr>
      </w:pPr>
    </w:p>
    <w:p w14:paraId="64FD08CC" w14:textId="75CD4DE8" w:rsidR="006547DC" w:rsidRDefault="006547DC" w:rsidP="008109BB">
      <w:pPr>
        <w:ind w:left="360"/>
        <w:jc w:val="both"/>
        <w:rPr>
          <w:noProof/>
          <w:lang w:val="en-US"/>
        </w:rPr>
      </w:pPr>
    </w:p>
    <w:p w14:paraId="604135CC" w14:textId="03A0B563" w:rsidR="006547DC" w:rsidRDefault="006547DC" w:rsidP="008109BB">
      <w:pPr>
        <w:ind w:left="360"/>
        <w:jc w:val="both"/>
        <w:rPr>
          <w:noProof/>
          <w:lang w:val="en-US"/>
        </w:rPr>
      </w:pPr>
    </w:p>
    <w:p w14:paraId="31F84C3D" w14:textId="299308D7" w:rsidR="006547DC" w:rsidRDefault="006547DC" w:rsidP="008109BB">
      <w:pPr>
        <w:ind w:left="360"/>
        <w:jc w:val="both"/>
        <w:rPr>
          <w:noProof/>
          <w:lang w:val="en-US"/>
        </w:rPr>
      </w:pPr>
    </w:p>
    <w:p w14:paraId="73F658E1" w14:textId="749FA305" w:rsidR="006547DC" w:rsidRDefault="006547DC" w:rsidP="008109BB">
      <w:pPr>
        <w:ind w:left="360"/>
        <w:jc w:val="both"/>
        <w:rPr>
          <w:noProof/>
          <w:lang w:val="en-US"/>
        </w:rPr>
      </w:pPr>
    </w:p>
    <w:p w14:paraId="7B71DC6B" w14:textId="77777777"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775E4F84" w:rsidR="006547DC" w:rsidRDefault="00721D79" w:rsidP="008109BB">
      <w:pPr>
        <w:ind w:left="360"/>
        <w:jc w:val="both"/>
        <w:rPr>
          <w:noProof/>
          <w:lang w:val="en-US"/>
        </w:rPr>
      </w:pPr>
      <w:r>
        <w:rPr>
          <w:noProof/>
          <w:lang w:val="en-US"/>
        </w:rPr>
        <w:drawing>
          <wp:anchor distT="0" distB="0" distL="114300" distR="114300" simplePos="0" relativeHeight="251675648" behindDoc="1" locked="0" layoutInCell="1" allowOverlap="1" wp14:anchorId="42EDAF17" wp14:editId="5A4786C5">
            <wp:simplePos x="0" y="0"/>
            <wp:positionH relativeFrom="column">
              <wp:posOffset>502920</wp:posOffset>
            </wp:positionH>
            <wp:positionV relativeFrom="paragraph">
              <wp:posOffset>266700</wp:posOffset>
            </wp:positionV>
            <wp:extent cx="5835600" cy="3384000"/>
            <wp:effectExtent l="0" t="0" r="0" b="6985"/>
            <wp:wrapNone/>
            <wp:docPr id="7464377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37701" name="Imagen 746437701"/>
                    <pic:cNvPicPr/>
                  </pic:nvPicPr>
                  <pic:blipFill>
                    <a:blip r:embed="rId8">
                      <a:extLst>
                        <a:ext uri="{28A0092B-C50C-407E-A947-70E740481C1C}">
                          <a14:useLocalDpi xmlns:a14="http://schemas.microsoft.com/office/drawing/2010/main" val="0"/>
                        </a:ext>
                      </a:extLst>
                    </a:blip>
                    <a:stretch>
                      <a:fillRect/>
                    </a:stretch>
                  </pic:blipFill>
                  <pic:spPr>
                    <a:xfrm>
                      <a:off x="0" y="0"/>
                      <a:ext cx="5835600" cy="3384000"/>
                    </a:xfrm>
                    <a:prstGeom prst="rect">
                      <a:avLst/>
                    </a:prstGeom>
                  </pic:spPr>
                </pic:pic>
              </a:graphicData>
            </a:graphic>
            <wp14:sizeRelH relativeFrom="margin">
              <wp14:pctWidth>0</wp14:pctWidth>
            </wp14:sizeRelH>
            <wp14:sizeRelV relativeFrom="margin">
              <wp14:pctHeight>0</wp14:pctHeight>
            </wp14:sizeRelV>
          </wp:anchor>
        </w:drawing>
      </w:r>
    </w:p>
    <w:p w14:paraId="31EC48DD" w14:textId="220A11EC" w:rsidR="006547DC" w:rsidRDefault="006547DC" w:rsidP="008109BB">
      <w:pPr>
        <w:ind w:left="360"/>
        <w:jc w:val="both"/>
        <w:rPr>
          <w:noProof/>
          <w:lang w:val="en-US"/>
        </w:rPr>
      </w:pPr>
    </w:p>
    <w:p w14:paraId="28BFE31E" w14:textId="08C6EE09" w:rsidR="006547DC" w:rsidRDefault="006547DC" w:rsidP="008109BB">
      <w:pPr>
        <w:ind w:left="360"/>
        <w:jc w:val="both"/>
        <w:rPr>
          <w:noProof/>
          <w:lang w:val="en-US"/>
        </w:rPr>
      </w:pPr>
    </w:p>
    <w:p w14:paraId="38A73FD0" w14:textId="77777777" w:rsidR="003A289E" w:rsidRDefault="003A289E" w:rsidP="008109BB">
      <w:pPr>
        <w:ind w:left="360"/>
        <w:jc w:val="both"/>
        <w:rPr>
          <w:noProof/>
          <w:lang w:val="en-US"/>
        </w:rPr>
      </w:pPr>
    </w:p>
    <w:p w14:paraId="5DD00A39" w14:textId="77777777" w:rsidR="00721D79" w:rsidRDefault="00721D79" w:rsidP="008109BB">
      <w:pPr>
        <w:ind w:left="360"/>
        <w:jc w:val="both"/>
        <w:rPr>
          <w:noProof/>
          <w:lang w:val="en-US"/>
        </w:rPr>
      </w:pPr>
    </w:p>
    <w:p w14:paraId="5E2C8971" w14:textId="77777777" w:rsidR="00721D79" w:rsidRDefault="00721D79" w:rsidP="008109BB">
      <w:pPr>
        <w:ind w:left="360"/>
        <w:jc w:val="both"/>
        <w:rPr>
          <w:noProof/>
          <w:lang w:val="en-US"/>
        </w:rPr>
      </w:pPr>
    </w:p>
    <w:p w14:paraId="6B7F41F8" w14:textId="77777777" w:rsidR="00721D79" w:rsidRDefault="00721D79" w:rsidP="008109BB">
      <w:pPr>
        <w:ind w:left="360"/>
        <w:jc w:val="both"/>
        <w:rPr>
          <w:noProof/>
          <w:lang w:val="en-US"/>
        </w:rPr>
      </w:pPr>
    </w:p>
    <w:p w14:paraId="46214F9E" w14:textId="77777777" w:rsidR="00721D79" w:rsidRDefault="00721D79" w:rsidP="008109BB">
      <w:pPr>
        <w:ind w:left="360"/>
        <w:jc w:val="both"/>
        <w:rPr>
          <w:noProof/>
          <w:lang w:val="en-US"/>
        </w:rPr>
      </w:pPr>
    </w:p>
    <w:p w14:paraId="7AFBF20C" w14:textId="77777777" w:rsidR="00721D79" w:rsidRDefault="00721D79" w:rsidP="008109BB">
      <w:pPr>
        <w:ind w:left="360"/>
        <w:jc w:val="both"/>
        <w:rPr>
          <w:noProof/>
          <w:lang w:val="en-US"/>
        </w:rPr>
      </w:pPr>
    </w:p>
    <w:p w14:paraId="312347C0" w14:textId="77777777" w:rsidR="003A289E" w:rsidRDefault="003A289E" w:rsidP="008109BB">
      <w:pPr>
        <w:ind w:left="360"/>
        <w:jc w:val="both"/>
        <w:rPr>
          <w:noProof/>
          <w:lang w:val="en-US"/>
        </w:rPr>
      </w:pPr>
    </w:p>
    <w:p w14:paraId="3EE8E0D0" w14:textId="77777777" w:rsidR="003A289E" w:rsidRDefault="003A289E" w:rsidP="008109BB">
      <w:pPr>
        <w:ind w:left="360"/>
        <w:jc w:val="both"/>
        <w:rPr>
          <w:noProof/>
          <w:lang w:val="en-US"/>
        </w:rPr>
      </w:pPr>
    </w:p>
    <w:p w14:paraId="762C8549" w14:textId="77777777" w:rsidR="003A289E" w:rsidRDefault="003A289E" w:rsidP="008109BB">
      <w:pPr>
        <w:ind w:left="360"/>
        <w:jc w:val="both"/>
        <w:rPr>
          <w:noProof/>
          <w:lang w:val="en-US"/>
        </w:rPr>
      </w:pPr>
    </w:p>
    <w:p w14:paraId="08C0C31B" w14:textId="77777777" w:rsidR="006547DC" w:rsidRDefault="006547DC" w:rsidP="008109BB">
      <w:pPr>
        <w:ind w:left="360"/>
        <w:jc w:val="both"/>
        <w:rPr>
          <w:noProof/>
          <w:lang w:val="en-US"/>
        </w:rPr>
      </w:pPr>
    </w:p>
    <w:p w14:paraId="6EE1D2BE" w14:textId="77777777" w:rsidR="00721D79" w:rsidRDefault="00721D79" w:rsidP="008109BB">
      <w:pPr>
        <w:ind w:left="360"/>
        <w:jc w:val="both"/>
        <w:rPr>
          <w:noProof/>
          <w:lang w:val="en-US"/>
        </w:rPr>
      </w:pPr>
    </w:p>
    <w:p w14:paraId="602533F2" w14:textId="1D1C6789" w:rsidR="00F31659" w:rsidRDefault="00F31659" w:rsidP="008109BB">
      <w:pPr>
        <w:ind w:left="360"/>
        <w:jc w:val="both"/>
        <w:rPr>
          <w:noProof/>
          <w:lang w:val="en-US"/>
        </w:rPr>
      </w:pPr>
      <w:r>
        <w:rPr>
          <w:noProof/>
          <w:lang w:val="en-US"/>
        </w:rPr>
        <w:t>El Sr. Claudio Dowdall comenta que se habia puesto como objetivo al 30/04/2026 la cantidad de socios total de 1745, que en Activos</w:t>
      </w:r>
      <w:r w:rsidR="000B451F">
        <w:rPr>
          <w:noProof/>
          <w:lang w:val="en-US"/>
        </w:rPr>
        <w:t xml:space="preserve"> nos están faltando unos 30, en adherentes ya llegamos a lo esperado, en jovenes practicamente ya estamos en el numero, pero en federados, si bien desde el staff de la asociación, a medida que se van venciendo los jinetes que pagaron el año o el semestre, se los invita a que se hagan socios,</w:t>
      </w:r>
      <w:r w:rsidR="00B946C4">
        <w:rPr>
          <w:noProof/>
          <w:lang w:val="en-US"/>
        </w:rPr>
        <w:t xml:space="preserve"> estamos lejos aun del objetivo. </w:t>
      </w:r>
    </w:p>
    <w:p w14:paraId="252FD9DA" w14:textId="47D70D20" w:rsidR="00223B73" w:rsidRDefault="00223B73" w:rsidP="008109BB">
      <w:pPr>
        <w:ind w:left="360"/>
        <w:jc w:val="both"/>
        <w:rPr>
          <w:noProof/>
          <w:lang w:val="en-US"/>
        </w:rPr>
      </w:pPr>
      <w:r>
        <w:rPr>
          <w:noProof/>
          <w:lang w:val="en-US"/>
        </w:rPr>
        <w:t xml:space="preserve">El Sr. Guillermo Manfredini comenta que se sacó una promocion que habia de federados y se aumentó el </w:t>
      </w:r>
      <w:r w:rsidR="00062B1C">
        <w:rPr>
          <w:noProof/>
          <w:lang w:val="en-US"/>
        </w:rPr>
        <w:t xml:space="preserve">valor de </w:t>
      </w:r>
      <w:r>
        <w:rPr>
          <w:noProof/>
          <w:lang w:val="en-US"/>
        </w:rPr>
        <w:t>canon de jinetes</w:t>
      </w:r>
      <w:r w:rsidR="00062B1C">
        <w:rPr>
          <w:noProof/>
          <w:lang w:val="en-US"/>
        </w:rPr>
        <w:t>. De esta manera hoy existe una diferencia mayor entre el beneficio de ser socio jinete contra ser jinete federado. Esta medida se tomo para seguir en la politica de beneficio al socio de las distintas categorias.</w:t>
      </w:r>
    </w:p>
    <w:p w14:paraId="1D842158" w14:textId="6EC6C71E" w:rsidR="00223B73" w:rsidRDefault="00A80843" w:rsidP="008109BB">
      <w:pPr>
        <w:ind w:left="360"/>
        <w:jc w:val="both"/>
        <w:rPr>
          <w:noProof/>
          <w:lang w:val="en-US"/>
        </w:rPr>
      </w:pPr>
      <w:r>
        <w:rPr>
          <w:noProof/>
          <w:lang w:val="en-US"/>
        </w:rPr>
        <w:t>El Sr Claudio Dowdall le propone a Cecilia Fernandez Gotti para que, desde la comsión de socios, diseñen alguna propuesta para los socios nuevos.</w:t>
      </w:r>
    </w:p>
    <w:p w14:paraId="56181908" w14:textId="284F96BE" w:rsidR="001E65D7" w:rsidRDefault="00724AC5">
      <w:pPr>
        <w:pStyle w:val="Prrafodelista"/>
        <w:numPr>
          <w:ilvl w:val="0"/>
          <w:numId w:val="1"/>
        </w:numPr>
        <w:jc w:val="both"/>
        <w:rPr>
          <w:b/>
          <w:u w:val="single"/>
        </w:rPr>
      </w:pPr>
      <w:r>
        <w:rPr>
          <w:b/>
          <w:u w:val="single"/>
        </w:rPr>
        <w:t>Com. De Reglamentos</w:t>
      </w:r>
      <w:r w:rsidR="001E65D7">
        <w:rPr>
          <w:b/>
          <w:u w:val="single"/>
        </w:rPr>
        <w:t>:</w:t>
      </w:r>
    </w:p>
    <w:p w14:paraId="74E326AC" w14:textId="75940F8A" w:rsidR="00724AC5" w:rsidRDefault="00531F76" w:rsidP="009A12A8">
      <w:pPr>
        <w:pStyle w:val="Prrafodelista"/>
        <w:ind w:left="284"/>
        <w:jc w:val="both"/>
      </w:pPr>
      <w:r>
        <w:t xml:space="preserve">El Sr. </w:t>
      </w:r>
      <w:r w:rsidR="00724AC5">
        <w:t xml:space="preserve">Marcos Cardini, presidente de la comisión, toma la palabra y comenta que se estuvo trabajando en conjunto con los otros miembros de la comisión: German Ortiz, </w:t>
      </w:r>
      <w:r w:rsidR="00BE6C0D">
        <w:t>Andrés</w:t>
      </w:r>
      <w:r w:rsidR="00724AC5">
        <w:t xml:space="preserve"> Alonso, Ignacio </w:t>
      </w:r>
      <w:r w:rsidR="00BE6C0D">
        <w:t>Fernández</w:t>
      </w:r>
      <w:r w:rsidR="00724AC5">
        <w:t xml:space="preserve"> Llanos, Vanina Sessarego y Gonzalo Barreneche para hacer un ordenamiento de los reglamentos de todas las actividades, y la gerente de la ACCC, junto con él estuvieron también haciendo el mismo trabajo con los reglamentos “institucionales”</w:t>
      </w:r>
      <w:r w:rsidR="00BE6C0D">
        <w:t>.</w:t>
      </w:r>
    </w:p>
    <w:p w14:paraId="583F6757" w14:textId="77777777" w:rsidR="00BE6C0D" w:rsidRDefault="00BE6C0D" w:rsidP="009A12A8">
      <w:pPr>
        <w:pStyle w:val="Prrafodelista"/>
        <w:ind w:left="284"/>
        <w:jc w:val="both"/>
      </w:pPr>
      <w:r>
        <w:t>Faltan algunos detalles del reglamento de Rodeos y el de veterinaria que hay que presentarlo en Consejo.</w:t>
      </w:r>
    </w:p>
    <w:p w14:paraId="3D66167B" w14:textId="6D45E3EC" w:rsidR="00847AF1" w:rsidRDefault="00847AF1" w:rsidP="009A12A8">
      <w:pPr>
        <w:pStyle w:val="Prrafodelista"/>
        <w:ind w:left="284"/>
        <w:jc w:val="both"/>
        <w:rPr>
          <w:noProof/>
        </w:rPr>
      </w:pPr>
    </w:p>
    <w:p w14:paraId="2837786A" w14:textId="2B2489B2" w:rsidR="00370129" w:rsidRDefault="00BE6C0D" w:rsidP="00784B48">
      <w:pPr>
        <w:pStyle w:val="Prrafodelista"/>
        <w:ind w:left="284"/>
        <w:jc w:val="both"/>
        <w:rPr>
          <w:noProof/>
        </w:rPr>
      </w:pPr>
      <w:r>
        <w:rPr>
          <w:noProof/>
        </w:rPr>
        <w:t>El Sr. Claudio Dowdall comenta que entonces, una vez realizada toda la tarea, los reglamentos con la nueva adecuación se subieran a la web y a partir de ese momento será tarea del staff administrativo actualizarlos cuando haya modificaciones. Asimismo, sugiere que los “nuevos reglamentos” se puedan entregar a todos los socios de manera digital para que lo tengan de manera accesible.</w:t>
      </w:r>
    </w:p>
    <w:p w14:paraId="6B9AB2C0" w14:textId="77777777" w:rsidR="00784B48" w:rsidRDefault="00784B48" w:rsidP="00784B48">
      <w:pPr>
        <w:pStyle w:val="Prrafodelista"/>
        <w:ind w:left="284"/>
        <w:jc w:val="both"/>
      </w:pPr>
    </w:p>
    <w:p w14:paraId="07524601" w14:textId="395979BB" w:rsidR="00431553" w:rsidRPr="00431553" w:rsidRDefault="00636B98">
      <w:pPr>
        <w:pStyle w:val="Prrafodelista"/>
        <w:numPr>
          <w:ilvl w:val="0"/>
          <w:numId w:val="1"/>
        </w:numPr>
        <w:jc w:val="both"/>
        <w:rPr>
          <w:rFonts w:cstheme="minorHAnsi"/>
        </w:rPr>
      </w:pPr>
      <w:r>
        <w:rPr>
          <w:rFonts w:cstheme="minorHAnsi"/>
          <w:b/>
          <w:bCs/>
          <w:u w:val="single"/>
        </w:rPr>
        <w:lastRenderedPageBreak/>
        <w:t>Expo FICCC 2026</w:t>
      </w:r>
      <w:r w:rsidR="00606035">
        <w:rPr>
          <w:rFonts w:cstheme="minorHAnsi"/>
          <w:b/>
          <w:bCs/>
          <w:u w:val="single"/>
        </w:rPr>
        <w:t>:</w:t>
      </w:r>
      <w:r w:rsidR="00136C30">
        <w:rPr>
          <w:rFonts w:cstheme="minorHAnsi"/>
          <w:b/>
          <w:bCs/>
          <w:u w:val="single"/>
        </w:rPr>
        <w:t xml:space="preserve"> </w:t>
      </w:r>
    </w:p>
    <w:p w14:paraId="794A2C08" w14:textId="0BF92456" w:rsidR="00897652" w:rsidRDefault="00136C30" w:rsidP="00897652">
      <w:pPr>
        <w:pStyle w:val="Prrafodelista"/>
        <w:ind w:left="567" w:hanging="283"/>
        <w:jc w:val="both"/>
        <w:rPr>
          <w:rFonts w:cstheme="minorHAnsi"/>
        </w:rPr>
      </w:pPr>
      <w:r w:rsidRPr="00136C30">
        <w:rPr>
          <w:rFonts w:cstheme="minorHAnsi"/>
          <w:b/>
          <w:bCs/>
        </w:rPr>
        <w:t>•</w:t>
      </w:r>
      <w:r w:rsidRPr="00136C30">
        <w:rPr>
          <w:rFonts w:cstheme="minorHAnsi"/>
          <w:b/>
          <w:bCs/>
        </w:rPr>
        <w:tab/>
      </w:r>
      <w:r w:rsidR="00636B98">
        <w:rPr>
          <w:rFonts w:cstheme="minorHAnsi"/>
          <w:b/>
          <w:bCs/>
        </w:rPr>
        <w:t>Reunión operativa Expo FICCC</w:t>
      </w:r>
      <w:r w:rsidRPr="00136C30">
        <w:rPr>
          <w:rFonts w:cstheme="minorHAnsi"/>
          <w:b/>
          <w:bCs/>
        </w:rPr>
        <w:t xml:space="preserve">: </w:t>
      </w:r>
      <w:r w:rsidR="00636B98" w:rsidRPr="00B801FC">
        <w:rPr>
          <w:rFonts w:cstheme="minorHAnsi"/>
        </w:rPr>
        <w:t xml:space="preserve">El Sr. Claudio Dowdall </w:t>
      </w:r>
      <w:r w:rsidR="00B801FC">
        <w:rPr>
          <w:rFonts w:cstheme="minorHAnsi"/>
        </w:rPr>
        <w:t xml:space="preserve">comenta que el lunes 29 de diciembre se realizó por </w:t>
      </w:r>
      <w:proofErr w:type="gramStart"/>
      <w:r w:rsidR="00B801FC">
        <w:rPr>
          <w:rFonts w:cstheme="minorHAnsi"/>
        </w:rPr>
        <w:t>zoom</w:t>
      </w:r>
      <w:proofErr w:type="gramEnd"/>
      <w:r w:rsidR="00B801FC">
        <w:rPr>
          <w:rFonts w:cstheme="minorHAnsi"/>
        </w:rPr>
        <w:t xml:space="preserve"> una reunión del comité organizador de la exposición de la cual </w:t>
      </w:r>
      <w:r w:rsidR="00897652">
        <w:rPr>
          <w:rFonts w:cstheme="minorHAnsi"/>
        </w:rPr>
        <w:t>participaron,</w:t>
      </w:r>
      <w:r w:rsidR="00B801FC">
        <w:rPr>
          <w:rFonts w:cstheme="minorHAnsi"/>
        </w:rPr>
        <w:t xml:space="preserve"> además, Marcos Cardini y Federico Argüelles por ser quienes van a acompañar a la delegación de los animales, Esteban Trotz y Carlos Solanet por la comisión de internacionales y </w:t>
      </w:r>
      <w:r w:rsidR="00C659E8">
        <w:rPr>
          <w:rFonts w:cstheme="minorHAnsi"/>
        </w:rPr>
        <w:t>l</w:t>
      </w:r>
      <w:r w:rsidR="007A474C">
        <w:rPr>
          <w:rFonts w:cstheme="minorHAnsi"/>
        </w:rPr>
        <w:t>a Srita. Giselle Del Rosso</w:t>
      </w:r>
      <w:r w:rsidR="00B801FC">
        <w:rPr>
          <w:rFonts w:cstheme="minorHAnsi"/>
        </w:rPr>
        <w:t>. También estuvieron miembros de la ABCCC y por supuesto, la comisión organizadora de la SCCCU como anfitriones del evento.</w:t>
      </w:r>
      <w:r w:rsidR="007A474C">
        <w:rPr>
          <w:rFonts w:cstheme="minorHAnsi"/>
        </w:rPr>
        <w:t xml:space="preserve"> </w:t>
      </w:r>
    </w:p>
    <w:p w14:paraId="091A9F10" w14:textId="5824A3A1" w:rsidR="00935DEF" w:rsidRDefault="00935DEF" w:rsidP="001B39B8">
      <w:pPr>
        <w:spacing w:after="0"/>
        <w:ind w:left="567"/>
        <w:jc w:val="both"/>
        <w:rPr>
          <w:rFonts w:cstheme="minorHAnsi"/>
        </w:rPr>
      </w:pPr>
      <w:r>
        <w:rPr>
          <w:rFonts w:cstheme="minorHAnsi"/>
        </w:rPr>
        <w:t xml:space="preserve">Comenta también que prácticamente están designados todos los jurados, faltan los de Rodeos nuestros y los de paleteadas </w:t>
      </w:r>
      <w:proofErr w:type="gramStart"/>
      <w:r>
        <w:rPr>
          <w:rFonts w:cstheme="minorHAnsi"/>
        </w:rPr>
        <w:t>Brasileras</w:t>
      </w:r>
      <w:proofErr w:type="gramEnd"/>
      <w:r>
        <w:rPr>
          <w:rFonts w:cstheme="minorHAnsi"/>
        </w:rPr>
        <w:t xml:space="preserve"> de la ABCCC, y los jurados son:</w:t>
      </w:r>
    </w:p>
    <w:p w14:paraId="6EEB9CE5" w14:textId="77777777" w:rsidR="00935DEF" w:rsidRPr="00935DEF" w:rsidRDefault="00935DEF" w:rsidP="00935DEF">
      <w:pPr>
        <w:spacing w:after="0"/>
        <w:ind w:left="567"/>
        <w:jc w:val="both"/>
        <w:rPr>
          <w:rFonts w:cstheme="minorHAnsi"/>
          <w:u w:val="single"/>
        </w:rPr>
      </w:pPr>
      <w:r w:rsidRPr="00935DEF">
        <w:rPr>
          <w:rFonts w:cstheme="minorHAnsi"/>
          <w:u w:val="single"/>
        </w:rPr>
        <w:t>Uruguay confirma:</w:t>
      </w:r>
    </w:p>
    <w:p w14:paraId="5FEEFA52" w14:textId="77777777" w:rsidR="00935DEF" w:rsidRPr="00935DEF" w:rsidRDefault="00935DEF" w:rsidP="00935DEF">
      <w:pPr>
        <w:spacing w:after="0"/>
        <w:ind w:left="567"/>
        <w:jc w:val="both"/>
        <w:rPr>
          <w:rFonts w:cstheme="minorHAnsi"/>
        </w:rPr>
      </w:pPr>
      <w:r w:rsidRPr="00935DEF">
        <w:rPr>
          <w:rFonts w:cstheme="minorHAnsi"/>
        </w:rPr>
        <w:t xml:space="preserve">Morfología: Juan Montans y Martin Sarries </w:t>
      </w:r>
    </w:p>
    <w:p w14:paraId="6E0602D0" w14:textId="77777777" w:rsidR="00935DEF" w:rsidRPr="00935DEF" w:rsidRDefault="00935DEF" w:rsidP="00935DEF">
      <w:pPr>
        <w:spacing w:after="0"/>
        <w:ind w:left="567"/>
        <w:jc w:val="both"/>
        <w:rPr>
          <w:rFonts w:cstheme="minorHAnsi"/>
        </w:rPr>
      </w:pPr>
      <w:r w:rsidRPr="00935DEF">
        <w:rPr>
          <w:rFonts w:cstheme="minorHAnsi"/>
        </w:rPr>
        <w:t>Freno de Oro: Ignacio Lussich.</w:t>
      </w:r>
    </w:p>
    <w:p w14:paraId="77A6DC65" w14:textId="77777777" w:rsidR="00935DEF" w:rsidRPr="00935DEF" w:rsidRDefault="00935DEF" w:rsidP="00935DEF">
      <w:pPr>
        <w:spacing w:after="0"/>
        <w:ind w:left="567"/>
        <w:jc w:val="both"/>
        <w:rPr>
          <w:rFonts w:cstheme="minorHAnsi"/>
        </w:rPr>
      </w:pPr>
      <w:r w:rsidRPr="00935DEF">
        <w:rPr>
          <w:rFonts w:cstheme="minorHAnsi"/>
        </w:rPr>
        <w:t>Técnico: Agustin Vergara.</w:t>
      </w:r>
    </w:p>
    <w:p w14:paraId="57621231" w14:textId="77777777" w:rsidR="00935DEF" w:rsidRPr="00935DEF" w:rsidRDefault="00935DEF" w:rsidP="00935DEF">
      <w:pPr>
        <w:spacing w:after="0"/>
        <w:ind w:left="567"/>
        <w:jc w:val="both"/>
        <w:rPr>
          <w:rFonts w:cstheme="minorHAnsi"/>
          <w:u w:val="single"/>
        </w:rPr>
      </w:pPr>
      <w:r w:rsidRPr="00935DEF">
        <w:rPr>
          <w:rFonts w:cstheme="minorHAnsi"/>
          <w:u w:val="single"/>
        </w:rPr>
        <w:t>Argentina:</w:t>
      </w:r>
    </w:p>
    <w:p w14:paraId="6860B33F" w14:textId="77777777" w:rsidR="00935DEF" w:rsidRPr="00935DEF" w:rsidRDefault="00935DEF" w:rsidP="00935DEF">
      <w:pPr>
        <w:spacing w:after="0"/>
        <w:ind w:left="567"/>
        <w:jc w:val="both"/>
        <w:rPr>
          <w:rFonts w:cstheme="minorHAnsi"/>
        </w:rPr>
      </w:pPr>
      <w:r w:rsidRPr="00935DEF">
        <w:rPr>
          <w:rFonts w:cstheme="minorHAnsi"/>
        </w:rPr>
        <w:t xml:space="preserve"> Morfología Martin Rocha (Machos) y Hugo de Achaval (Hembras)</w:t>
      </w:r>
    </w:p>
    <w:p w14:paraId="60C962BC" w14:textId="77777777" w:rsidR="00935DEF" w:rsidRPr="00935DEF" w:rsidRDefault="00935DEF" w:rsidP="00935DEF">
      <w:pPr>
        <w:spacing w:after="0"/>
        <w:ind w:left="567"/>
        <w:jc w:val="both"/>
        <w:rPr>
          <w:rFonts w:cstheme="minorHAnsi"/>
        </w:rPr>
      </w:pPr>
      <w:r w:rsidRPr="00935DEF">
        <w:rPr>
          <w:rFonts w:cstheme="minorHAnsi"/>
        </w:rPr>
        <w:t>Freno de Oro: Carlos Milicevich</w:t>
      </w:r>
    </w:p>
    <w:p w14:paraId="28DDA0E3" w14:textId="77777777" w:rsidR="00935DEF" w:rsidRPr="00935DEF" w:rsidRDefault="00935DEF" w:rsidP="00935DEF">
      <w:pPr>
        <w:spacing w:after="0"/>
        <w:ind w:left="567"/>
        <w:jc w:val="both"/>
        <w:rPr>
          <w:rFonts w:cstheme="minorHAnsi"/>
        </w:rPr>
      </w:pPr>
      <w:r w:rsidRPr="00935DEF">
        <w:rPr>
          <w:rFonts w:cstheme="minorHAnsi"/>
        </w:rPr>
        <w:t>Felipe Z Ballester Martin Crespo</w:t>
      </w:r>
    </w:p>
    <w:p w14:paraId="5971EF18" w14:textId="77777777" w:rsidR="00935DEF" w:rsidRPr="00935DEF" w:rsidRDefault="00935DEF" w:rsidP="00935DEF">
      <w:pPr>
        <w:spacing w:after="0"/>
        <w:ind w:left="567"/>
        <w:jc w:val="both"/>
        <w:rPr>
          <w:rFonts w:cstheme="minorHAnsi"/>
        </w:rPr>
      </w:pPr>
      <w:r w:rsidRPr="00935DEF">
        <w:rPr>
          <w:rFonts w:cstheme="minorHAnsi"/>
        </w:rPr>
        <w:t>Faltando aun designar el de Paleteadas Argentinas.</w:t>
      </w:r>
    </w:p>
    <w:p w14:paraId="02EE4244" w14:textId="77777777" w:rsidR="00935DEF" w:rsidRPr="00935DEF" w:rsidRDefault="00935DEF" w:rsidP="00935DEF">
      <w:pPr>
        <w:spacing w:after="0"/>
        <w:ind w:left="567"/>
        <w:jc w:val="both"/>
        <w:rPr>
          <w:rFonts w:cstheme="minorHAnsi"/>
          <w:u w:val="single"/>
        </w:rPr>
      </w:pPr>
      <w:r w:rsidRPr="00935DEF">
        <w:rPr>
          <w:rFonts w:cstheme="minorHAnsi"/>
          <w:u w:val="single"/>
        </w:rPr>
        <w:t>Brasil informa:</w:t>
      </w:r>
    </w:p>
    <w:p w14:paraId="0970D651" w14:textId="77777777" w:rsidR="00935DEF" w:rsidRPr="00935DEF" w:rsidRDefault="00935DEF" w:rsidP="00935DEF">
      <w:pPr>
        <w:spacing w:after="0"/>
        <w:ind w:left="567"/>
        <w:jc w:val="both"/>
        <w:rPr>
          <w:rFonts w:cstheme="minorHAnsi"/>
        </w:rPr>
      </w:pPr>
      <w:r w:rsidRPr="00935DEF">
        <w:rPr>
          <w:rFonts w:cstheme="minorHAnsi"/>
        </w:rPr>
        <w:t>Morfología Mauro Ferreira y Rodrigo Py</w:t>
      </w:r>
    </w:p>
    <w:p w14:paraId="48DA89F7" w14:textId="77777777" w:rsidR="00935DEF" w:rsidRPr="00935DEF" w:rsidRDefault="00935DEF" w:rsidP="00935DEF">
      <w:pPr>
        <w:spacing w:after="0"/>
        <w:ind w:left="567"/>
        <w:jc w:val="both"/>
        <w:rPr>
          <w:rFonts w:cstheme="minorHAnsi"/>
        </w:rPr>
      </w:pPr>
      <w:r w:rsidRPr="00935DEF">
        <w:rPr>
          <w:rFonts w:cstheme="minorHAnsi"/>
        </w:rPr>
        <w:t>Freno de Oro Mateo Silvera</w:t>
      </w:r>
    </w:p>
    <w:p w14:paraId="53E467FF" w14:textId="15C9A9F2" w:rsidR="00935DEF" w:rsidRDefault="00935DEF" w:rsidP="00935DEF">
      <w:pPr>
        <w:spacing w:after="0"/>
        <w:ind w:left="567"/>
        <w:jc w:val="both"/>
        <w:rPr>
          <w:rFonts w:cstheme="minorHAnsi"/>
        </w:rPr>
      </w:pPr>
      <w:r w:rsidRPr="00935DEF">
        <w:rPr>
          <w:rFonts w:cstheme="minorHAnsi"/>
        </w:rPr>
        <w:t>Paleteadas Brasileras</w:t>
      </w:r>
      <w:r>
        <w:rPr>
          <w:rFonts w:cstheme="minorHAnsi"/>
        </w:rPr>
        <w:t xml:space="preserve"> (falta)</w:t>
      </w:r>
    </w:p>
    <w:p w14:paraId="550635DC" w14:textId="77777777" w:rsidR="00935DEF" w:rsidRDefault="00935DEF" w:rsidP="00935DEF">
      <w:pPr>
        <w:spacing w:after="0"/>
        <w:ind w:left="567"/>
        <w:jc w:val="both"/>
        <w:rPr>
          <w:rFonts w:cstheme="minorHAnsi"/>
        </w:rPr>
      </w:pPr>
    </w:p>
    <w:p w14:paraId="4AEC6D93" w14:textId="5E5E30CD" w:rsidR="00E772B7" w:rsidRDefault="00E772B7" w:rsidP="00935DEF">
      <w:pPr>
        <w:spacing w:after="0"/>
        <w:ind w:left="567"/>
        <w:jc w:val="both"/>
        <w:rPr>
          <w:rFonts w:cstheme="minorHAnsi"/>
        </w:rPr>
      </w:pPr>
      <w:r>
        <w:rPr>
          <w:rFonts w:cstheme="minorHAnsi"/>
        </w:rPr>
        <w:t>También nos informaron el programa:</w:t>
      </w:r>
    </w:p>
    <w:p w14:paraId="457633D0" w14:textId="77777777" w:rsidR="00E772B7" w:rsidRDefault="00E772B7" w:rsidP="00935DEF">
      <w:pPr>
        <w:spacing w:after="0"/>
        <w:ind w:left="567"/>
        <w:jc w:val="both"/>
        <w:rPr>
          <w:rFonts w:cstheme="minorHAnsi"/>
        </w:rPr>
      </w:pPr>
    </w:p>
    <w:p w14:paraId="1DBC00DE" w14:textId="77777777" w:rsidR="00E772B7" w:rsidRPr="00E772B7" w:rsidRDefault="00E772B7" w:rsidP="00E772B7">
      <w:pPr>
        <w:spacing w:after="0"/>
        <w:ind w:left="567"/>
        <w:jc w:val="both"/>
        <w:rPr>
          <w:rFonts w:cstheme="minorHAnsi"/>
        </w:rPr>
      </w:pPr>
      <w:r w:rsidRPr="00E772B7">
        <w:rPr>
          <w:rFonts w:cstheme="minorHAnsi"/>
        </w:rPr>
        <w:t>Domingo</w:t>
      </w:r>
    </w:p>
    <w:p w14:paraId="5079FDBE"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7:00 a 12:00 Ingreso de animales uruguayos a la Expo FICCC</w:t>
      </w:r>
    </w:p>
    <w:p w14:paraId="73084B98"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14:00 Admisión animales para Paleteadas Argentinas y Brasileras</w:t>
      </w:r>
    </w:p>
    <w:p w14:paraId="204903CD" w14:textId="77777777" w:rsidR="00E772B7" w:rsidRPr="00E772B7" w:rsidRDefault="00E772B7" w:rsidP="00E772B7">
      <w:pPr>
        <w:spacing w:after="0"/>
        <w:ind w:left="567"/>
        <w:jc w:val="both"/>
        <w:rPr>
          <w:rFonts w:cstheme="minorHAnsi"/>
        </w:rPr>
      </w:pPr>
      <w:r w:rsidRPr="00E772B7">
        <w:rPr>
          <w:rFonts w:cstheme="minorHAnsi"/>
        </w:rPr>
        <w:t>Lunes 4 de mayo</w:t>
      </w:r>
    </w:p>
    <w:p w14:paraId="2C23936F" w14:textId="1D549ADB"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8:00 Admisión Morfología, Freno de Oro y Felipe Z Ballester</w:t>
      </w:r>
    </w:p>
    <w:p w14:paraId="6BDBD97F"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13:00 Felipe Z Ballester y Jura Morfológica Freno FICCC</w:t>
      </w:r>
    </w:p>
    <w:p w14:paraId="6C33C49C" w14:textId="77777777" w:rsidR="00E772B7" w:rsidRPr="00E772B7" w:rsidRDefault="00E772B7" w:rsidP="00E772B7">
      <w:pPr>
        <w:spacing w:after="0"/>
        <w:ind w:left="567"/>
        <w:jc w:val="both"/>
        <w:rPr>
          <w:rFonts w:cstheme="minorHAnsi"/>
        </w:rPr>
      </w:pPr>
      <w:r w:rsidRPr="00E772B7">
        <w:rPr>
          <w:rFonts w:cstheme="minorHAnsi"/>
        </w:rPr>
        <w:lastRenderedPageBreak/>
        <w:t>Martes 5 de mayo</w:t>
      </w:r>
    </w:p>
    <w:p w14:paraId="190A8F08"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7:30 a 11:30 Paleteadas Argentinas 24 yuntas </w:t>
      </w:r>
    </w:p>
    <w:p w14:paraId="451DF136"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13:30 a 17:30 Paleteadas Argentina 24 yuntas </w:t>
      </w:r>
    </w:p>
    <w:p w14:paraId="28BB6D26"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18:00 Entrega de premios en pista de Paleteadas Argentinas </w:t>
      </w:r>
    </w:p>
    <w:p w14:paraId="39571E0D" w14:textId="77777777" w:rsidR="00E772B7" w:rsidRPr="00E772B7" w:rsidRDefault="00E772B7" w:rsidP="00E772B7">
      <w:pPr>
        <w:spacing w:after="0"/>
        <w:ind w:left="567"/>
        <w:jc w:val="both"/>
        <w:rPr>
          <w:rFonts w:cstheme="minorHAnsi"/>
        </w:rPr>
      </w:pPr>
      <w:r w:rsidRPr="00E772B7">
        <w:rPr>
          <w:rFonts w:cstheme="minorHAnsi"/>
        </w:rPr>
        <w:t>Miércoles 6 de mayo</w:t>
      </w:r>
    </w:p>
    <w:p w14:paraId="5E28AAFE"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8:00 a 11:00 Hembras FICCC – 1º ETAPA</w:t>
      </w:r>
    </w:p>
    <w:p w14:paraId="5934BD0C"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11:30 a 14:00 Paleteadas Brasileras </w:t>
      </w:r>
    </w:p>
    <w:p w14:paraId="574548FA"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14:00 a 17:00 Machos – 1º ETAPA </w:t>
      </w:r>
    </w:p>
    <w:p w14:paraId="180D93F0" w14:textId="77777777" w:rsidR="00E772B7" w:rsidRPr="00E772B7" w:rsidRDefault="00E772B7" w:rsidP="00E772B7">
      <w:pPr>
        <w:spacing w:after="0"/>
        <w:ind w:left="567"/>
        <w:jc w:val="both"/>
        <w:rPr>
          <w:rFonts w:cstheme="minorHAnsi"/>
        </w:rPr>
      </w:pPr>
      <w:r w:rsidRPr="00E772B7">
        <w:rPr>
          <w:rFonts w:cstheme="minorHAnsi"/>
        </w:rPr>
        <w:t>Jueves 7 de mayo</w:t>
      </w:r>
    </w:p>
    <w:p w14:paraId="5BF10DFE"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8:00 a 12:00 Jura Morfológica Expo FICCC </w:t>
      </w:r>
    </w:p>
    <w:p w14:paraId="49B29EC4"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14:00 Jura Morfológica Expo FICCC</w:t>
      </w:r>
    </w:p>
    <w:p w14:paraId="6481A8B5"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19:00 Remate especial Cabaña Las Brujas </w:t>
      </w:r>
    </w:p>
    <w:p w14:paraId="5D3209FC" w14:textId="77777777" w:rsidR="00E772B7" w:rsidRPr="00E772B7" w:rsidRDefault="00E772B7" w:rsidP="00E772B7">
      <w:pPr>
        <w:spacing w:after="0"/>
        <w:ind w:left="567"/>
        <w:jc w:val="both"/>
        <w:rPr>
          <w:rFonts w:cstheme="minorHAnsi"/>
        </w:rPr>
      </w:pPr>
      <w:r w:rsidRPr="00E772B7">
        <w:rPr>
          <w:rFonts w:cstheme="minorHAnsi"/>
        </w:rPr>
        <w:t>Viernes 8 de mayo</w:t>
      </w:r>
    </w:p>
    <w:p w14:paraId="63B5E767"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8:00 a 9:30 1º Manguera hembras y machos FICCC</w:t>
      </w:r>
    </w:p>
    <w:p w14:paraId="547B58F9"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10:00 a 12:00 - Paleteadas Brasileras </w:t>
      </w:r>
    </w:p>
    <w:p w14:paraId="1B111A48"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14:00 a </w:t>
      </w:r>
      <w:proofErr w:type="gramStart"/>
      <w:r w:rsidRPr="00E772B7">
        <w:rPr>
          <w:rFonts w:cstheme="minorHAnsi"/>
        </w:rPr>
        <w:t>17:00  Freno</w:t>
      </w:r>
      <w:proofErr w:type="gramEnd"/>
      <w:r w:rsidRPr="00E772B7">
        <w:rPr>
          <w:rFonts w:cstheme="minorHAnsi"/>
        </w:rPr>
        <w:t xml:space="preserve"> 1º Campo </w:t>
      </w:r>
    </w:p>
    <w:p w14:paraId="7A29FD1E" w14:textId="77777777" w:rsidR="00E772B7" w:rsidRPr="00E772B7" w:rsidRDefault="00E772B7" w:rsidP="00E772B7">
      <w:pPr>
        <w:spacing w:after="0"/>
        <w:ind w:left="567"/>
        <w:jc w:val="both"/>
        <w:rPr>
          <w:rFonts w:cstheme="minorHAnsi"/>
        </w:rPr>
      </w:pPr>
      <w:r w:rsidRPr="00E772B7">
        <w:rPr>
          <w:rFonts w:cstheme="minorHAnsi"/>
        </w:rPr>
        <w:t>Sábado 9 de mayo</w:t>
      </w:r>
    </w:p>
    <w:p w14:paraId="37E0543F"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9:00 a 12:00 Jura Morfología Expo FICCC - Campeonato y Grandes Campeones</w:t>
      </w:r>
    </w:p>
    <w:p w14:paraId="340CC18A"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14:00 a 16:00 – Segunda etapa de Paleteadas Brasileras </w:t>
      </w:r>
    </w:p>
    <w:p w14:paraId="68699E00"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16:00 Final de Paleteadas Brasileras</w:t>
      </w:r>
    </w:p>
    <w:p w14:paraId="36DF6228"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20:30 Entrega de Premios EXPO FICCC 2026 </w:t>
      </w:r>
    </w:p>
    <w:p w14:paraId="32C5718C" w14:textId="77777777" w:rsidR="00E772B7" w:rsidRPr="00E772B7" w:rsidRDefault="00E772B7" w:rsidP="00E772B7">
      <w:pPr>
        <w:spacing w:after="0"/>
        <w:ind w:left="567"/>
        <w:jc w:val="both"/>
        <w:rPr>
          <w:rFonts w:cstheme="minorHAnsi"/>
        </w:rPr>
      </w:pPr>
      <w:r w:rsidRPr="00E772B7">
        <w:rPr>
          <w:rFonts w:cstheme="minorHAnsi"/>
        </w:rPr>
        <w:t>Domingo 10 de mayo</w:t>
      </w:r>
    </w:p>
    <w:p w14:paraId="5BA1D99B"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 xml:space="preserve">09:00 a 11:00 – 2º Manguera Freno FICCC </w:t>
      </w:r>
    </w:p>
    <w:p w14:paraId="6B25EFAA" w14:textId="77777777" w:rsidR="00E772B7" w:rsidRPr="00E772B7" w:rsidRDefault="00E772B7" w:rsidP="00E772B7">
      <w:pPr>
        <w:spacing w:after="0"/>
        <w:ind w:left="567"/>
        <w:jc w:val="both"/>
        <w:rPr>
          <w:rFonts w:cstheme="minorHAnsi"/>
        </w:rPr>
      </w:pPr>
      <w:r w:rsidRPr="00E772B7">
        <w:rPr>
          <w:rFonts w:cstheme="minorHAnsi"/>
        </w:rPr>
        <w:t>•</w:t>
      </w:r>
      <w:r w:rsidRPr="00E772B7">
        <w:rPr>
          <w:rFonts w:cstheme="minorHAnsi"/>
        </w:rPr>
        <w:tab/>
        <w:t>12:00 Acto inaugural Expo FICCC</w:t>
      </w:r>
    </w:p>
    <w:p w14:paraId="677D34DF" w14:textId="29683D3A" w:rsidR="00E772B7" w:rsidRDefault="00E772B7" w:rsidP="00E772B7">
      <w:pPr>
        <w:spacing w:after="0"/>
        <w:ind w:left="567"/>
        <w:jc w:val="both"/>
        <w:rPr>
          <w:rFonts w:cstheme="minorHAnsi"/>
        </w:rPr>
      </w:pPr>
      <w:r w:rsidRPr="00E772B7">
        <w:rPr>
          <w:rFonts w:cstheme="minorHAnsi"/>
        </w:rPr>
        <w:t>•</w:t>
      </w:r>
      <w:r w:rsidRPr="00E772B7">
        <w:rPr>
          <w:rFonts w:cstheme="minorHAnsi"/>
        </w:rPr>
        <w:tab/>
        <w:t>14:00 Bayard Sarmento y Campo final Freno FICCC</w:t>
      </w:r>
    </w:p>
    <w:p w14:paraId="5B046878" w14:textId="77777777" w:rsidR="00E772B7" w:rsidRDefault="00E772B7" w:rsidP="00935DEF">
      <w:pPr>
        <w:spacing w:after="0"/>
        <w:ind w:left="567"/>
        <w:jc w:val="both"/>
        <w:rPr>
          <w:rFonts w:cstheme="minorHAnsi"/>
        </w:rPr>
      </w:pPr>
    </w:p>
    <w:p w14:paraId="7413A69A" w14:textId="77777777" w:rsidR="00C6055E" w:rsidRDefault="00C6055E" w:rsidP="00935DEF">
      <w:pPr>
        <w:spacing w:after="0"/>
        <w:ind w:left="567"/>
        <w:jc w:val="both"/>
        <w:rPr>
          <w:rFonts w:cstheme="minorHAnsi"/>
        </w:rPr>
      </w:pPr>
    </w:p>
    <w:p w14:paraId="6C8CF468" w14:textId="26E632C9" w:rsidR="00C6055E" w:rsidRDefault="00BC32B9" w:rsidP="00935DEF">
      <w:pPr>
        <w:spacing w:after="0"/>
        <w:ind w:left="567"/>
        <w:jc w:val="both"/>
        <w:rPr>
          <w:rFonts w:cstheme="minorHAnsi"/>
        </w:rPr>
      </w:pPr>
      <w:r>
        <w:rPr>
          <w:rFonts w:cstheme="minorHAnsi"/>
        </w:rPr>
        <w:t xml:space="preserve">Nos informaron que Rodeos tiene su presentación el </w:t>
      </w:r>
      <w:r w:rsidR="00062B1C">
        <w:rPr>
          <w:rFonts w:cstheme="minorHAnsi"/>
        </w:rPr>
        <w:t>martes</w:t>
      </w:r>
      <w:r>
        <w:rPr>
          <w:rFonts w:cstheme="minorHAnsi"/>
        </w:rPr>
        <w:t xml:space="preserve">, porque luego tienen que desarmar la manga para poder armar la de </w:t>
      </w:r>
      <w:r w:rsidR="00C6055E">
        <w:rPr>
          <w:rFonts w:cstheme="minorHAnsi"/>
        </w:rPr>
        <w:t>paleteadas brasileras y f</w:t>
      </w:r>
      <w:r>
        <w:rPr>
          <w:rFonts w:cstheme="minorHAnsi"/>
        </w:rPr>
        <w:t xml:space="preserve">reno de </w:t>
      </w:r>
      <w:r w:rsidR="00C6055E">
        <w:rPr>
          <w:rFonts w:cstheme="minorHAnsi"/>
        </w:rPr>
        <w:t>o</w:t>
      </w:r>
      <w:r>
        <w:rPr>
          <w:rFonts w:cstheme="minorHAnsi"/>
        </w:rPr>
        <w:t>ro</w:t>
      </w:r>
      <w:r w:rsidR="00C6055E">
        <w:rPr>
          <w:rFonts w:cstheme="minorHAnsi"/>
        </w:rPr>
        <w:t>.</w:t>
      </w:r>
    </w:p>
    <w:p w14:paraId="47096BD5" w14:textId="0F87C38F" w:rsidR="00C6055E" w:rsidRDefault="00C6055E" w:rsidP="00935DEF">
      <w:pPr>
        <w:spacing w:after="0"/>
        <w:ind w:left="567"/>
        <w:jc w:val="both"/>
        <w:rPr>
          <w:rFonts w:cstheme="minorHAnsi"/>
        </w:rPr>
      </w:pPr>
      <w:r>
        <w:rPr>
          <w:rFonts w:cstheme="minorHAnsi"/>
        </w:rPr>
        <w:t xml:space="preserve">También nos pidieron que el ingreso de los animales argentinos sea entre el miércoles 29 y el jueves 30 de abril. </w:t>
      </w:r>
    </w:p>
    <w:p w14:paraId="24FCF759" w14:textId="7F9ADEC7" w:rsidR="00C6055E" w:rsidRDefault="00C6055E" w:rsidP="00C6055E">
      <w:pPr>
        <w:ind w:left="567"/>
        <w:rPr>
          <w:rFonts w:cstheme="minorHAnsi"/>
        </w:rPr>
      </w:pPr>
      <w:r>
        <w:rPr>
          <w:rFonts w:cstheme="minorHAnsi"/>
        </w:rPr>
        <w:lastRenderedPageBreak/>
        <w:t xml:space="preserve">Toda la actividad se desarrollará en la pista principal, menos la </w:t>
      </w:r>
      <w:proofErr w:type="spellStart"/>
      <w:r>
        <w:rPr>
          <w:rFonts w:cstheme="minorHAnsi"/>
        </w:rPr>
        <w:t>mangueira</w:t>
      </w:r>
      <w:proofErr w:type="spellEnd"/>
      <w:r>
        <w:rPr>
          <w:rFonts w:cstheme="minorHAnsi"/>
        </w:rPr>
        <w:t xml:space="preserve">, </w:t>
      </w:r>
      <w:r w:rsidR="00B41470">
        <w:rPr>
          <w:rFonts w:cstheme="minorHAnsi"/>
        </w:rPr>
        <w:t>l</w:t>
      </w:r>
      <w:r w:rsidRPr="00C6055E">
        <w:rPr>
          <w:rFonts w:cstheme="minorHAnsi"/>
        </w:rPr>
        <w:t xml:space="preserve">as caballerizas que se usan </w:t>
      </w:r>
      <w:r w:rsidR="00B41470">
        <w:rPr>
          <w:rFonts w:cstheme="minorHAnsi"/>
        </w:rPr>
        <w:t xml:space="preserve">son las habituales de los </w:t>
      </w:r>
      <w:r w:rsidRPr="00C6055E">
        <w:rPr>
          <w:rFonts w:cstheme="minorHAnsi"/>
        </w:rPr>
        <w:t>equinos, má</w:t>
      </w:r>
      <w:r>
        <w:rPr>
          <w:rFonts w:cstheme="minorHAnsi"/>
        </w:rPr>
        <w:t xml:space="preserve">s </w:t>
      </w:r>
      <w:r w:rsidRPr="00C6055E">
        <w:rPr>
          <w:rFonts w:cstheme="minorHAnsi"/>
        </w:rPr>
        <w:t xml:space="preserve">otros 2 pabellones que habitualmente hay </w:t>
      </w:r>
      <w:r>
        <w:rPr>
          <w:rFonts w:cstheme="minorHAnsi"/>
        </w:rPr>
        <w:t>de ovinos y vacas</w:t>
      </w:r>
      <w:r w:rsidRPr="00C6055E">
        <w:rPr>
          <w:rFonts w:cstheme="minorHAnsi"/>
        </w:rPr>
        <w:t>.</w:t>
      </w:r>
    </w:p>
    <w:p w14:paraId="7C305F20" w14:textId="34F44F09" w:rsidR="00B41470" w:rsidRDefault="00B41470" w:rsidP="00C6055E">
      <w:pPr>
        <w:ind w:left="567"/>
        <w:rPr>
          <w:rFonts w:cstheme="minorHAnsi"/>
        </w:rPr>
      </w:pPr>
      <w:r>
        <w:rPr>
          <w:rFonts w:cstheme="minorHAnsi"/>
        </w:rPr>
        <w:t>Va a haber un espacio para cada asociación, donde podemos poner un stand o carpa para los socios y que sea un punto de encuentro, va a ser en donde están los puestos de gastronomía y, como ya lo habíamos pedido, nos confirmaron que vamos a hacer la Noche Argentina</w:t>
      </w:r>
      <w:r w:rsidR="00556A7A">
        <w:rPr>
          <w:rFonts w:cstheme="minorHAnsi"/>
        </w:rPr>
        <w:t>, no nos confirmaron el día, pero ya tenemos el ok.</w:t>
      </w:r>
    </w:p>
    <w:p w14:paraId="08485B40" w14:textId="7181A8CC" w:rsidR="00556A7A" w:rsidRDefault="00556A7A" w:rsidP="00C6055E">
      <w:pPr>
        <w:ind w:left="567"/>
        <w:rPr>
          <w:rFonts w:cstheme="minorHAnsi"/>
        </w:rPr>
      </w:pPr>
      <w:r>
        <w:rPr>
          <w:rFonts w:cstheme="minorHAnsi"/>
        </w:rPr>
        <w:t>Toda la entrega de premios de las actividades funcionales será en pista y los de la morfología</w:t>
      </w:r>
      <w:r w:rsidR="00062B1C">
        <w:rPr>
          <w:rFonts w:cstheme="minorHAnsi"/>
        </w:rPr>
        <w:t xml:space="preserve"> van a ser</w:t>
      </w:r>
      <w:r>
        <w:rPr>
          <w:rFonts w:cstheme="minorHAnsi"/>
        </w:rPr>
        <w:t xml:space="preserve"> el sábado a la noche </w:t>
      </w:r>
      <w:r w:rsidR="00062B1C">
        <w:rPr>
          <w:rFonts w:cstheme="minorHAnsi"/>
        </w:rPr>
        <w:t>en la cena de cierre. L</w:t>
      </w:r>
      <w:r>
        <w:rPr>
          <w:rFonts w:cstheme="minorHAnsi"/>
        </w:rPr>
        <w:t xml:space="preserve">a </w:t>
      </w:r>
      <w:r w:rsidR="00062B1C">
        <w:rPr>
          <w:rFonts w:cstheme="minorHAnsi"/>
        </w:rPr>
        <w:t xml:space="preserve">entrega de premios del freno ser en la </w:t>
      </w:r>
      <w:r>
        <w:rPr>
          <w:rFonts w:cstheme="minorHAnsi"/>
        </w:rPr>
        <w:t>final del freno</w:t>
      </w:r>
      <w:r w:rsidR="00062B1C">
        <w:rPr>
          <w:rFonts w:cstheme="minorHAnsi"/>
        </w:rPr>
        <w:t xml:space="preserve">, </w:t>
      </w:r>
      <w:r>
        <w:rPr>
          <w:rFonts w:cstheme="minorHAnsi"/>
        </w:rPr>
        <w:t>el domingo</w:t>
      </w:r>
      <w:r w:rsidR="00062B1C">
        <w:rPr>
          <w:rFonts w:cstheme="minorHAnsi"/>
        </w:rPr>
        <w:t xml:space="preserve"> en pista</w:t>
      </w:r>
      <w:r>
        <w:rPr>
          <w:rFonts w:cstheme="minorHAnsi"/>
        </w:rPr>
        <w:t>.</w:t>
      </w:r>
    </w:p>
    <w:p w14:paraId="69225DB7" w14:textId="277351FF" w:rsidR="00556A7A" w:rsidRDefault="00556A7A" w:rsidP="00C6055E">
      <w:pPr>
        <w:ind w:left="567"/>
        <w:rPr>
          <w:rFonts w:cstheme="minorHAnsi"/>
        </w:rPr>
      </w:pPr>
      <w:r>
        <w:rPr>
          <w:rFonts w:cstheme="minorHAnsi"/>
        </w:rPr>
        <w:t>Dentro del Prado habrá un lugar donde pueden quedarse los cabañeros</w:t>
      </w:r>
      <w:r w:rsidR="00F864DD">
        <w:rPr>
          <w:rFonts w:cstheme="minorHAnsi"/>
        </w:rPr>
        <w:t xml:space="preserve"> y un espacio </w:t>
      </w:r>
      <w:r w:rsidR="00062B1C">
        <w:rPr>
          <w:rFonts w:cstheme="minorHAnsi"/>
        </w:rPr>
        <w:t xml:space="preserve">cercano al prado </w:t>
      </w:r>
      <w:r w:rsidR="00F864DD">
        <w:rPr>
          <w:rFonts w:cstheme="minorHAnsi"/>
        </w:rPr>
        <w:t>para casas rodantes y/o carpas, si bien no nos pasaron las tarifas, ya nos informaron que estarán disponibles los lugares.</w:t>
      </w:r>
    </w:p>
    <w:p w14:paraId="19BECCBE" w14:textId="3B906995" w:rsidR="006A518E" w:rsidRDefault="00A86D2A" w:rsidP="00C6055E">
      <w:pPr>
        <w:ind w:left="567"/>
        <w:rPr>
          <w:rFonts w:cstheme="minorHAnsi"/>
        </w:rPr>
      </w:pPr>
      <w:r>
        <w:rPr>
          <w:rFonts w:cstheme="minorHAnsi"/>
        </w:rPr>
        <w:t>Asimismo, se estableció que el 12/02 vamos a hacer una nueva reunión.</w:t>
      </w:r>
    </w:p>
    <w:p w14:paraId="680A8BB6" w14:textId="1EFAEBEE" w:rsidR="00A86D2A" w:rsidRDefault="00F85DD4" w:rsidP="00C6055E">
      <w:pPr>
        <w:ind w:left="567"/>
        <w:rPr>
          <w:rFonts w:cstheme="minorHAnsi"/>
        </w:rPr>
      </w:pPr>
      <w:r>
        <w:rPr>
          <w:rFonts w:cstheme="minorHAnsi"/>
        </w:rPr>
        <w:t xml:space="preserve">La Srita. Giselle Del Rosso comenta que va a haber transmisión en vivo de todo el evento y los criadores podrán promocionar su cabaña en el </w:t>
      </w:r>
      <w:proofErr w:type="spellStart"/>
      <w:r w:rsidR="00FF0348">
        <w:rPr>
          <w:rFonts w:cstheme="minorHAnsi"/>
        </w:rPr>
        <w:t>streaming</w:t>
      </w:r>
      <w:proofErr w:type="spellEnd"/>
      <w:r w:rsidR="00FF0348">
        <w:rPr>
          <w:rFonts w:cstheme="minorHAnsi"/>
        </w:rPr>
        <w:t>.</w:t>
      </w:r>
    </w:p>
    <w:p w14:paraId="11799035" w14:textId="070BB004" w:rsidR="00FF0348" w:rsidRDefault="00FF0348" w:rsidP="00C6055E">
      <w:pPr>
        <w:ind w:left="567"/>
        <w:rPr>
          <w:rFonts w:cstheme="minorHAnsi"/>
        </w:rPr>
      </w:pPr>
      <w:r>
        <w:rPr>
          <w:rFonts w:cstheme="minorHAnsi"/>
        </w:rPr>
        <w:t>El Sr. Claudio Dowdall retoma la palabra y comenta que respecto de los cupos de cada actividad que tiene asignada la SCCCU como país anfitrión (Ya que asume los que Paraguay</w:t>
      </w:r>
      <w:r w:rsidR="00062B1C">
        <w:rPr>
          <w:rFonts w:cstheme="minorHAnsi"/>
        </w:rPr>
        <w:t xml:space="preserve"> no use</w:t>
      </w:r>
      <w:r w:rsidR="00C52993">
        <w:rPr>
          <w:rFonts w:cstheme="minorHAnsi"/>
        </w:rPr>
        <w:t>), nos informaron que para la próxima reunión en febrero nos informarán cuantos y de que actividad le pueden ceder a la ABCCC y a nosotros, en principio en Freno de Oro y en Paleteada Brasilera, consideran que van a cubrir todo los cupos, pero en FZB, Morfología y Rodeos, creen que no van a cubrir todas las plazas, por lo que en febrero nos informaran.</w:t>
      </w:r>
    </w:p>
    <w:p w14:paraId="1857C39A" w14:textId="3F32E052" w:rsidR="00C52993" w:rsidRDefault="00036E83" w:rsidP="00C6055E">
      <w:pPr>
        <w:ind w:left="567"/>
        <w:rPr>
          <w:rFonts w:cstheme="minorHAnsi"/>
        </w:rPr>
      </w:pPr>
      <w:r>
        <w:rPr>
          <w:rFonts w:cstheme="minorHAnsi"/>
        </w:rPr>
        <w:t>Respecto de las inscripciones serán entre el 9 de marzo y el 4 de abril por medio de una plataforma o formulario no nos lo terminaron de concretar.</w:t>
      </w:r>
    </w:p>
    <w:p w14:paraId="7D0F860E" w14:textId="7A64BB49" w:rsidR="00036E83" w:rsidRPr="0031025C" w:rsidRDefault="00433B45" w:rsidP="004D572E">
      <w:pPr>
        <w:pStyle w:val="Prrafodelista"/>
        <w:numPr>
          <w:ilvl w:val="0"/>
          <w:numId w:val="23"/>
        </w:numPr>
        <w:ind w:left="567" w:hanging="283"/>
        <w:rPr>
          <w:rFonts w:cstheme="minorHAnsi"/>
          <w:b/>
          <w:bCs/>
        </w:rPr>
      </w:pPr>
      <w:r w:rsidRPr="00433B45">
        <w:rPr>
          <w:rFonts w:cstheme="minorHAnsi"/>
          <w:b/>
          <w:bCs/>
        </w:rPr>
        <w:t>Presupuesto Expo FICCC 2026:</w:t>
      </w:r>
      <w:r w:rsidR="004D572E">
        <w:rPr>
          <w:rFonts w:cstheme="minorHAnsi"/>
        </w:rPr>
        <w:t xml:space="preserve"> La Srita. Giselle Del Rosso comenta que estuvieron trabajando junto con Marcos Cardini en un presupuesto general para la gestión completa del traslado de los animales a Uruguay, lo que incluye es el flete de ida y vuelta, los gastos de la gestión de la exportación temporaria y el costo del comité de acompañamiento ida y vuelta.</w:t>
      </w:r>
      <w:r w:rsidR="00504875">
        <w:rPr>
          <w:rFonts w:cstheme="minorHAnsi"/>
        </w:rPr>
        <w:t xml:space="preserve"> S</w:t>
      </w:r>
      <w:r w:rsidR="0031025C">
        <w:rPr>
          <w:rFonts w:cstheme="minorHAnsi"/>
        </w:rPr>
        <w:t xml:space="preserve">e hizo el cálculo por 80 y por 60 animales ya que varía en el costo de la gestión de exportación temporaria y en el prorrateo de los gastos del </w:t>
      </w:r>
      <w:r w:rsidR="0031025C">
        <w:rPr>
          <w:rFonts w:cstheme="minorHAnsi"/>
        </w:rPr>
        <w:lastRenderedPageBreak/>
        <w:t>comité</w:t>
      </w:r>
      <w:r w:rsidR="00052F38">
        <w:rPr>
          <w:rFonts w:cstheme="minorHAnsi"/>
        </w:rPr>
        <w:t xml:space="preserve">, este presupuesto no incluye </w:t>
      </w:r>
      <w:r w:rsidR="001A0459">
        <w:rPr>
          <w:rFonts w:cstheme="minorHAnsi"/>
        </w:rPr>
        <w:t xml:space="preserve">la alimentación del animal ni el cuidado del cabañero, ni los costos de estadía del animal en la exposición, </w:t>
      </w:r>
      <w:r w:rsidR="00052F38">
        <w:rPr>
          <w:rFonts w:cstheme="minorHAnsi"/>
        </w:rPr>
        <w:t>ni la presencia institucional, ni las acciones en el predio de la “Noche Argentina”, etc.</w:t>
      </w:r>
    </w:p>
    <w:p w14:paraId="1828940D" w14:textId="01977EA1" w:rsidR="0031025C" w:rsidRPr="004D572E" w:rsidRDefault="0031025C" w:rsidP="0031025C">
      <w:pPr>
        <w:pStyle w:val="Prrafodelista"/>
        <w:ind w:left="567"/>
        <w:rPr>
          <w:rFonts w:cstheme="minorHAnsi"/>
          <w:b/>
          <w:bCs/>
        </w:rPr>
      </w:pPr>
    </w:p>
    <w:p w14:paraId="19192A50" w14:textId="2BE19E89" w:rsidR="004D572E" w:rsidRDefault="00BB6562" w:rsidP="004D572E">
      <w:pPr>
        <w:pStyle w:val="Prrafodelista"/>
        <w:ind w:left="567"/>
        <w:rPr>
          <w:rFonts w:cstheme="minorHAnsi"/>
          <w:b/>
          <w:bCs/>
        </w:rPr>
      </w:pPr>
      <w:r w:rsidRPr="0031025C">
        <w:rPr>
          <w:rFonts w:cstheme="minorHAnsi"/>
          <w:b/>
          <w:bCs/>
          <w:noProof/>
        </w:rPr>
        <w:drawing>
          <wp:anchor distT="0" distB="0" distL="114300" distR="114300" simplePos="0" relativeHeight="251676672" behindDoc="1" locked="0" layoutInCell="1" allowOverlap="1" wp14:anchorId="5ED4ECBD" wp14:editId="2F97F690">
            <wp:simplePos x="0" y="0"/>
            <wp:positionH relativeFrom="column">
              <wp:posOffset>792480</wp:posOffset>
            </wp:positionH>
            <wp:positionV relativeFrom="paragraph">
              <wp:posOffset>4445</wp:posOffset>
            </wp:positionV>
            <wp:extent cx="5175250" cy="4015740"/>
            <wp:effectExtent l="0" t="0" r="6350" b="3810"/>
            <wp:wrapNone/>
            <wp:docPr id="126328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8234" name=""/>
                    <pic:cNvPicPr/>
                  </pic:nvPicPr>
                  <pic:blipFill>
                    <a:blip r:embed="rId9">
                      <a:extLst>
                        <a:ext uri="{28A0092B-C50C-407E-A947-70E740481C1C}">
                          <a14:useLocalDpi xmlns:a14="http://schemas.microsoft.com/office/drawing/2010/main" val="0"/>
                        </a:ext>
                      </a:extLst>
                    </a:blip>
                    <a:stretch>
                      <a:fillRect/>
                    </a:stretch>
                  </pic:blipFill>
                  <pic:spPr>
                    <a:xfrm>
                      <a:off x="0" y="0"/>
                      <a:ext cx="5175250" cy="4015740"/>
                    </a:xfrm>
                    <a:prstGeom prst="rect">
                      <a:avLst/>
                    </a:prstGeom>
                  </pic:spPr>
                </pic:pic>
              </a:graphicData>
            </a:graphic>
            <wp14:sizeRelH relativeFrom="margin">
              <wp14:pctWidth>0</wp14:pctWidth>
            </wp14:sizeRelH>
            <wp14:sizeRelV relativeFrom="margin">
              <wp14:pctHeight>0</wp14:pctHeight>
            </wp14:sizeRelV>
          </wp:anchor>
        </w:drawing>
      </w:r>
    </w:p>
    <w:p w14:paraId="3B007530" w14:textId="11090B78" w:rsidR="004D572E" w:rsidRDefault="004D572E" w:rsidP="004D572E">
      <w:pPr>
        <w:pStyle w:val="Prrafodelista"/>
        <w:ind w:left="567"/>
        <w:rPr>
          <w:rFonts w:cstheme="minorHAnsi"/>
          <w:b/>
          <w:bCs/>
        </w:rPr>
      </w:pPr>
    </w:p>
    <w:p w14:paraId="15160138" w14:textId="77777777" w:rsidR="004D572E" w:rsidRDefault="004D572E" w:rsidP="004D572E">
      <w:pPr>
        <w:rPr>
          <w:rFonts w:cstheme="minorHAnsi"/>
          <w:b/>
          <w:bCs/>
        </w:rPr>
      </w:pPr>
    </w:p>
    <w:p w14:paraId="4A513627" w14:textId="77777777" w:rsidR="00B71414" w:rsidRDefault="00B71414" w:rsidP="004D572E">
      <w:pPr>
        <w:rPr>
          <w:rFonts w:cstheme="minorHAnsi"/>
          <w:b/>
          <w:bCs/>
        </w:rPr>
      </w:pPr>
    </w:p>
    <w:p w14:paraId="4D8C696D" w14:textId="77777777" w:rsidR="00B71414" w:rsidRDefault="00B71414" w:rsidP="004D572E">
      <w:pPr>
        <w:rPr>
          <w:rFonts w:cstheme="minorHAnsi"/>
          <w:b/>
          <w:bCs/>
        </w:rPr>
      </w:pPr>
    </w:p>
    <w:p w14:paraId="2FFBE143" w14:textId="77777777" w:rsidR="00B71414" w:rsidRDefault="00B71414" w:rsidP="004D572E">
      <w:pPr>
        <w:rPr>
          <w:rFonts w:cstheme="minorHAnsi"/>
          <w:b/>
          <w:bCs/>
        </w:rPr>
      </w:pPr>
    </w:p>
    <w:p w14:paraId="5811DF69" w14:textId="77777777" w:rsidR="00B71414" w:rsidRDefault="00B71414" w:rsidP="004D572E">
      <w:pPr>
        <w:rPr>
          <w:rFonts w:cstheme="minorHAnsi"/>
          <w:b/>
          <w:bCs/>
        </w:rPr>
      </w:pPr>
    </w:p>
    <w:p w14:paraId="6B410E82" w14:textId="77777777" w:rsidR="00B71414" w:rsidRDefault="00B71414" w:rsidP="004D572E">
      <w:pPr>
        <w:rPr>
          <w:rFonts w:cstheme="minorHAnsi"/>
          <w:b/>
          <w:bCs/>
        </w:rPr>
      </w:pPr>
    </w:p>
    <w:p w14:paraId="77F1F691" w14:textId="77777777" w:rsidR="00B71414" w:rsidRDefault="00B71414" w:rsidP="004D572E">
      <w:pPr>
        <w:rPr>
          <w:rFonts w:cstheme="minorHAnsi"/>
          <w:b/>
          <w:bCs/>
        </w:rPr>
      </w:pPr>
    </w:p>
    <w:p w14:paraId="76767346" w14:textId="77777777" w:rsidR="00B71414" w:rsidRDefault="00B71414" w:rsidP="004D572E">
      <w:pPr>
        <w:rPr>
          <w:rFonts w:cstheme="minorHAnsi"/>
          <w:b/>
          <w:bCs/>
        </w:rPr>
      </w:pPr>
    </w:p>
    <w:p w14:paraId="32876826" w14:textId="77777777" w:rsidR="00B71414" w:rsidRDefault="00B71414" w:rsidP="004D572E">
      <w:pPr>
        <w:rPr>
          <w:rFonts w:cstheme="minorHAnsi"/>
          <w:b/>
          <w:bCs/>
        </w:rPr>
      </w:pPr>
    </w:p>
    <w:p w14:paraId="6B43EDA4" w14:textId="77777777" w:rsidR="00B71414" w:rsidRDefault="00B71414" w:rsidP="004D572E">
      <w:pPr>
        <w:rPr>
          <w:rFonts w:cstheme="minorHAnsi"/>
          <w:b/>
          <w:bCs/>
        </w:rPr>
      </w:pPr>
    </w:p>
    <w:p w14:paraId="39B84B72" w14:textId="77777777" w:rsidR="00B71414" w:rsidRDefault="00B71414" w:rsidP="004D572E">
      <w:pPr>
        <w:rPr>
          <w:rFonts w:cstheme="minorHAnsi"/>
          <w:b/>
          <w:bCs/>
        </w:rPr>
      </w:pPr>
    </w:p>
    <w:p w14:paraId="3B76F150" w14:textId="77777777" w:rsidR="00B71414" w:rsidRPr="004D572E" w:rsidRDefault="00B71414" w:rsidP="004D572E">
      <w:pPr>
        <w:rPr>
          <w:rFonts w:cstheme="minorHAnsi"/>
          <w:b/>
          <w:bCs/>
        </w:rPr>
      </w:pPr>
    </w:p>
    <w:p w14:paraId="228DC240" w14:textId="17A9D213" w:rsidR="00E772B7" w:rsidRDefault="00E772B7" w:rsidP="00935DEF">
      <w:pPr>
        <w:spacing w:after="0"/>
        <w:ind w:left="567"/>
        <w:jc w:val="both"/>
        <w:rPr>
          <w:rFonts w:cstheme="minorHAnsi"/>
        </w:rPr>
      </w:pPr>
    </w:p>
    <w:p w14:paraId="6830D3D3" w14:textId="26E2330B" w:rsidR="001177A3" w:rsidRDefault="00D82B8B" w:rsidP="001B39B8">
      <w:pPr>
        <w:spacing w:after="0"/>
        <w:ind w:left="567"/>
        <w:jc w:val="both"/>
        <w:rPr>
          <w:rFonts w:cstheme="minorHAnsi"/>
        </w:rPr>
      </w:pPr>
      <w:r>
        <w:rPr>
          <w:rFonts w:cstheme="minorHAnsi"/>
        </w:rPr>
        <w:t xml:space="preserve">El Sr. Claudio Dowdall comenta que se debería fijar un valor máximo </w:t>
      </w:r>
      <w:r w:rsidR="001177A3">
        <w:rPr>
          <w:rFonts w:cstheme="minorHAnsi"/>
        </w:rPr>
        <w:t xml:space="preserve">por animal, y si luego se gestiona mejor, se consiguen sponsors o suma la cantidad de animales, se ajustará el valor y se </w:t>
      </w:r>
      <w:r w:rsidR="00504875">
        <w:rPr>
          <w:rFonts w:cstheme="minorHAnsi"/>
        </w:rPr>
        <w:t>reintegrara el excedente.</w:t>
      </w:r>
      <w:r w:rsidR="001177A3">
        <w:rPr>
          <w:rFonts w:cstheme="minorHAnsi"/>
        </w:rPr>
        <w:t xml:space="preserve"> </w:t>
      </w:r>
      <w:r w:rsidR="00504875">
        <w:rPr>
          <w:rFonts w:cstheme="minorHAnsi"/>
        </w:rPr>
        <w:t>T</w:t>
      </w:r>
      <w:r w:rsidR="001177A3">
        <w:rPr>
          <w:rFonts w:cstheme="minorHAnsi"/>
        </w:rPr>
        <w:t>ambién debería fijarse una fecha del pago completo de cada animal para evitar inconvenientes que ya han sucedido en otras oportunidades.</w:t>
      </w:r>
    </w:p>
    <w:p w14:paraId="7D6196B0" w14:textId="77777777" w:rsidR="000920FE" w:rsidRDefault="000920FE" w:rsidP="001B39B8">
      <w:pPr>
        <w:spacing w:after="0"/>
        <w:ind w:left="567"/>
        <w:jc w:val="both"/>
        <w:rPr>
          <w:rFonts w:cstheme="minorHAnsi"/>
        </w:rPr>
      </w:pPr>
    </w:p>
    <w:p w14:paraId="3959460C" w14:textId="5363BC44" w:rsidR="001B39B8" w:rsidRDefault="001A0459" w:rsidP="001B39B8">
      <w:pPr>
        <w:spacing w:after="0"/>
        <w:ind w:left="567"/>
        <w:jc w:val="both"/>
        <w:rPr>
          <w:rFonts w:cstheme="minorHAnsi"/>
        </w:rPr>
      </w:pPr>
      <w:r>
        <w:rPr>
          <w:rFonts w:cstheme="minorHAnsi"/>
        </w:rPr>
        <w:t>El Sr. Dowdall propone que sea un valor máximo de U$D2.200.- para cada uno de los animales que ya están clasificados y fijar fecha de pago irreversible del importe.</w:t>
      </w:r>
    </w:p>
    <w:p w14:paraId="72965B40" w14:textId="201F6666" w:rsidR="005F75FC" w:rsidRDefault="005F75FC" w:rsidP="001B39B8">
      <w:pPr>
        <w:spacing w:after="0"/>
        <w:ind w:left="567"/>
        <w:jc w:val="both"/>
        <w:rPr>
          <w:rFonts w:cstheme="minorHAnsi"/>
        </w:rPr>
      </w:pPr>
      <w:r>
        <w:rPr>
          <w:rFonts w:cstheme="minorHAnsi"/>
        </w:rPr>
        <w:lastRenderedPageBreak/>
        <w:t xml:space="preserve">El Sr. Esteban Trotz propone que en lugar de estimar que vayan los 80 animales que tenemos de cupo, que se estime en los 60 y tomar ese valor como </w:t>
      </w:r>
      <w:r w:rsidR="00680039">
        <w:rPr>
          <w:rFonts w:cstheme="minorHAnsi"/>
        </w:rPr>
        <w:t>referencia y si después van todos los animales, se haga un reintegro de la diferencia.</w:t>
      </w:r>
    </w:p>
    <w:p w14:paraId="1F4C56B0" w14:textId="2B963E56" w:rsidR="00680039" w:rsidRDefault="00AF18B1" w:rsidP="001B39B8">
      <w:pPr>
        <w:spacing w:after="0"/>
        <w:ind w:left="567"/>
        <w:jc w:val="both"/>
        <w:rPr>
          <w:rFonts w:cstheme="minorHAnsi"/>
        </w:rPr>
      </w:pPr>
      <w:r>
        <w:rPr>
          <w:rFonts w:cstheme="minorHAnsi"/>
        </w:rPr>
        <w:t>El Sr. Rodrigo Diaz de Vivar</w:t>
      </w:r>
      <w:r w:rsidR="003C0041">
        <w:rPr>
          <w:rFonts w:cstheme="minorHAnsi"/>
        </w:rPr>
        <w:t xml:space="preserve"> comenta que en todo caso los únicos que van a poder hacer el pago final son los que están clasificados y que ya hicieron la </w:t>
      </w:r>
      <w:proofErr w:type="gramStart"/>
      <w:r w:rsidR="003C0041">
        <w:rPr>
          <w:rFonts w:cstheme="minorHAnsi"/>
        </w:rPr>
        <w:t>pre inscripción</w:t>
      </w:r>
      <w:proofErr w:type="gramEnd"/>
      <w:r w:rsidR="003C0041">
        <w:rPr>
          <w:rFonts w:cstheme="minorHAnsi"/>
        </w:rPr>
        <w:t>, porque el resto sale de la Expo Otoño.</w:t>
      </w:r>
    </w:p>
    <w:p w14:paraId="284EDB2E" w14:textId="7D8997B7" w:rsidR="003C0041" w:rsidRDefault="003C0041" w:rsidP="001B39B8">
      <w:pPr>
        <w:spacing w:after="0"/>
        <w:ind w:left="567"/>
        <w:jc w:val="both"/>
        <w:rPr>
          <w:rFonts w:cstheme="minorHAnsi"/>
        </w:rPr>
      </w:pPr>
      <w:r>
        <w:rPr>
          <w:rFonts w:cstheme="minorHAnsi"/>
        </w:rPr>
        <w:t xml:space="preserve">El Sr Claudio Dowall propone que un mes antes del inicio de la expo de otoño sea la fecha </w:t>
      </w:r>
      <w:r w:rsidR="0047161C">
        <w:rPr>
          <w:rFonts w:cstheme="minorHAnsi"/>
        </w:rPr>
        <w:t>límite</w:t>
      </w:r>
      <w:r>
        <w:rPr>
          <w:rFonts w:cstheme="minorHAnsi"/>
        </w:rPr>
        <w:t>, sería el lunes 23 de febrero y el total será de U$D2.300.-</w:t>
      </w:r>
    </w:p>
    <w:p w14:paraId="625DF561" w14:textId="15D58E4E" w:rsidR="003C0041" w:rsidRDefault="003C0041" w:rsidP="001B39B8">
      <w:pPr>
        <w:spacing w:after="0"/>
        <w:ind w:left="567"/>
        <w:jc w:val="both"/>
        <w:rPr>
          <w:rFonts w:cstheme="minorHAnsi"/>
        </w:rPr>
      </w:pPr>
      <w:r>
        <w:rPr>
          <w:rFonts w:cstheme="minorHAnsi"/>
        </w:rPr>
        <w:t xml:space="preserve">Se aprueba la propuesta </w:t>
      </w:r>
      <w:r w:rsidR="00504875">
        <w:rPr>
          <w:rFonts w:cstheme="minorHAnsi"/>
        </w:rPr>
        <w:t>por unanimidad.</w:t>
      </w:r>
    </w:p>
    <w:p w14:paraId="3EC6391F" w14:textId="030CB806" w:rsidR="003C0041" w:rsidRDefault="00A34748" w:rsidP="00A34748">
      <w:pPr>
        <w:pStyle w:val="Prrafodelista"/>
        <w:numPr>
          <w:ilvl w:val="0"/>
          <w:numId w:val="23"/>
        </w:numPr>
        <w:spacing w:after="0"/>
        <w:ind w:left="567" w:hanging="283"/>
        <w:jc w:val="both"/>
        <w:rPr>
          <w:rFonts w:cstheme="minorHAnsi"/>
        </w:rPr>
      </w:pPr>
      <w:r w:rsidRPr="0047161C">
        <w:rPr>
          <w:rFonts w:cstheme="minorHAnsi"/>
          <w:b/>
          <w:bCs/>
          <w:u w:val="single"/>
        </w:rPr>
        <w:t>Selección FICCC en Otoño:</w:t>
      </w:r>
      <w:r>
        <w:rPr>
          <w:rFonts w:cstheme="minorHAnsi"/>
        </w:rPr>
        <w:t xml:space="preserve"> El Sr. Claudio Dowdall comenta que en la reunión anterior quedo pendiente </w:t>
      </w:r>
      <w:r w:rsidR="0047161C">
        <w:rPr>
          <w:rFonts w:cstheme="minorHAnsi"/>
        </w:rPr>
        <w:t>como hacer la selección de animales para completar el cupo en la morfología una vez pasados los grandes campeonatos y los campeonatos de potrillos y potrancas. Entonces, para que quien quiera ir a FICCC tenga un orden de preferencia se propone el siguiente sistema.</w:t>
      </w:r>
    </w:p>
    <w:p w14:paraId="764EB9AD" w14:textId="301AE6AA" w:rsidR="0047161C" w:rsidRDefault="0047161C" w:rsidP="0047161C">
      <w:pPr>
        <w:pStyle w:val="Prrafodelista"/>
        <w:spacing w:after="0"/>
        <w:ind w:left="567"/>
        <w:jc w:val="both"/>
        <w:rPr>
          <w:rFonts w:cstheme="minorHAnsi"/>
          <w:b/>
          <w:bCs/>
          <w:u w:val="single"/>
        </w:rPr>
      </w:pPr>
      <w:r w:rsidRPr="0047161C">
        <w:rPr>
          <w:noProof/>
        </w:rPr>
        <w:drawing>
          <wp:anchor distT="0" distB="0" distL="114300" distR="114300" simplePos="0" relativeHeight="251677696" behindDoc="1" locked="0" layoutInCell="1" allowOverlap="1" wp14:anchorId="1FCEA8A7" wp14:editId="31401668">
            <wp:simplePos x="0" y="0"/>
            <wp:positionH relativeFrom="column">
              <wp:posOffset>861060</wp:posOffset>
            </wp:positionH>
            <wp:positionV relativeFrom="paragraph">
              <wp:posOffset>7620</wp:posOffset>
            </wp:positionV>
            <wp:extent cx="5248043" cy="5737860"/>
            <wp:effectExtent l="0" t="0" r="0" b="0"/>
            <wp:wrapNone/>
            <wp:docPr id="18870004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367" cy="574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4F91C" w14:textId="2F74D4F7" w:rsidR="0047161C" w:rsidRPr="00A34748" w:rsidRDefault="0047161C" w:rsidP="0047161C">
      <w:pPr>
        <w:pStyle w:val="Prrafodelista"/>
        <w:spacing w:after="0"/>
        <w:ind w:left="567"/>
        <w:jc w:val="both"/>
        <w:rPr>
          <w:rFonts w:cstheme="minorHAnsi"/>
        </w:rPr>
      </w:pPr>
    </w:p>
    <w:p w14:paraId="3B76C306" w14:textId="77777777" w:rsidR="001A0459" w:rsidRDefault="001A0459" w:rsidP="001B39B8">
      <w:pPr>
        <w:spacing w:after="0"/>
        <w:ind w:left="567"/>
        <w:jc w:val="both"/>
        <w:rPr>
          <w:rFonts w:cstheme="minorHAnsi"/>
        </w:rPr>
      </w:pPr>
    </w:p>
    <w:p w14:paraId="6FA49239" w14:textId="77777777" w:rsidR="0047161C" w:rsidRDefault="0047161C" w:rsidP="001B39B8">
      <w:pPr>
        <w:spacing w:after="0"/>
        <w:ind w:left="567"/>
        <w:jc w:val="both"/>
        <w:rPr>
          <w:rFonts w:cstheme="minorHAnsi"/>
        </w:rPr>
      </w:pPr>
    </w:p>
    <w:p w14:paraId="3788A289" w14:textId="77777777" w:rsidR="0047161C" w:rsidRDefault="0047161C" w:rsidP="001B39B8">
      <w:pPr>
        <w:spacing w:after="0"/>
        <w:ind w:left="567"/>
        <w:jc w:val="both"/>
        <w:rPr>
          <w:rFonts w:cstheme="minorHAnsi"/>
        </w:rPr>
      </w:pPr>
    </w:p>
    <w:p w14:paraId="3FD6E083" w14:textId="77777777" w:rsidR="0047161C" w:rsidRDefault="0047161C" w:rsidP="001B39B8">
      <w:pPr>
        <w:spacing w:after="0"/>
        <w:ind w:left="567"/>
        <w:jc w:val="both"/>
        <w:rPr>
          <w:rFonts w:cstheme="minorHAnsi"/>
        </w:rPr>
      </w:pPr>
    </w:p>
    <w:p w14:paraId="2A8CC4C8" w14:textId="77777777" w:rsidR="0047161C" w:rsidRDefault="0047161C" w:rsidP="001B39B8">
      <w:pPr>
        <w:spacing w:after="0"/>
        <w:ind w:left="567"/>
        <w:jc w:val="both"/>
        <w:rPr>
          <w:rFonts w:cstheme="minorHAnsi"/>
        </w:rPr>
      </w:pPr>
    </w:p>
    <w:p w14:paraId="64ACB7F9" w14:textId="77777777" w:rsidR="0047161C" w:rsidRDefault="0047161C" w:rsidP="001B39B8">
      <w:pPr>
        <w:spacing w:after="0"/>
        <w:ind w:left="567"/>
        <w:jc w:val="both"/>
        <w:rPr>
          <w:rFonts w:cstheme="minorHAnsi"/>
        </w:rPr>
      </w:pPr>
    </w:p>
    <w:p w14:paraId="08AB4A9C" w14:textId="77777777" w:rsidR="0047161C" w:rsidRDefault="0047161C" w:rsidP="001B39B8">
      <w:pPr>
        <w:spacing w:after="0"/>
        <w:ind w:left="567"/>
        <w:jc w:val="both"/>
        <w:rPr>
          <w:rFonts w:cstheme="minorHAnsi"/>
        </w:rPr>
      </w:pPr>
    </w:p>
    <w:p w14:paraId="4C44E17A" w14:textId="77777777" w:rsidR="0047161C" w:rsidRDefault="0047161C" w:rsidP="001B39B8">
      <w:pPr>
        <w:spacing w:after="0"/>
        <w:ind w:left="567"/>
        <w:jc w:val="both"/>
        <w:rPr>
          <w:rFonts w:cstheme="minorHAnsi"/>
        </w:rPr>
      </w:pPr>
    </w:p>
    <w:p w14:paraId="2F8EBA58" w14:textId="77777777" w:rsidR="0047161C" w:rsidRDefault="0047161C" w:rsidP="001B39B8">
      <w:pPr>
        <w:spacing w:after="0"/>
        <w:ind w:left="567"/>
        <w:jc w:val="both"/>
        <w:rPr>
          <w:rFonts w:cstheme="minorHAnsi"/>
        </w:rPr>
      </w:pPr>
    </w:p>
    <w:p w14:paraId="4B3CBE2F" w14:textId="77777777" w:rsidR="0047161C" w:rsidRDefault="0047161C" w:rsidP="001B39B8">
      <w:pPr>
        <w:spacing w:after="0"/>
        <w:ind w:left="567"/>
        <w:jc w:val="both"/>
        <w:rPr>
          <w:rFonts w:cstheme="minorHAnsi"/>
        </w:rPr>
      </w:pPr>
    </w:p>
    <w:p w14:paraId="13471887" w14:textId="77777777" w:rsidR="0047161C" w:rsidRDefault="0047161C" w:rsidP="001B39B8">
      <w:pPr>
        <w:spacing w:after="0"/>
        <w:ind w:left="567"/>
        <w:jc w:val="both"/>
        <w:rPr>
          <w:rFonts w:cstheme="minorHAnsi"/>
        </w:rPr>
      </w:pPr>
    </w:p>
    <w:p w14:paraId="6054153B" w14:textId="77777777" w:rsidR="0047161C" w:rsidRDefault="0047161C" w:rsidP="001B39B8">
      <w:pPr>
        <w:spacing w:after="0"/>
        <w:ind w:left="567"/>
        <w:jc w:val="both"/>
        <w:rPr>
          <w:rFonts w:cstheme="minorHAnsi"/>
        </w:rPr>
      </w:pPr>
    </w:p>
    <w:p w14:paraId="0AC9D8D9" w14:textId="77777777" w:rsidR="0047161C" w:rsidRDefault="0047161C" w:rsidP="001B39B8">
      <w:pPr>
        <w:spacing w:after="0"/>
        <w:ind w:left="567"/>
        <w:jc w:val="both"/>
        <w:rPr>
          <w:rFonts w:cstheme="minorHAnsi"/>
        </w:rPr>
      </w:pPr>
    </w:p>
    <w:p w14:paraId="547B275F" w14:textId="77777777" w:rsidR="0047161C" w:rsidRDefault="0047161C" w:rsidP="001B39B8">
      <w:pPr>
        <w:spacing w:after="0"/>
        <w:ind w:left="567"/>
        <w:jc w:val="both"/>
        <w:rPr>
          <w:rFonts w:cstheme="minorHAnsi"/>
        </w:rPr>
      </w:pPr>
    </w:p>
    <w:p w14:paraId="554CCD5D" w14:textId="77777777" w:rsidR="0047161C" w:rsidRDefault="0047161C" w:rsidP="001B39B8">
      <w:pPr>
        <w:spacing w:after="0"/>
        <w:ind w:left="567"/>
        <w:jc w:val="both"/>
        <w:rPr>
          <w:rFonts w:cstheme="minorHAnsi"/>
        </w:rPr>
      </w:pPr>
    </w:p>
    <w:p w14:paraId="0DBD8167" w14:textId="77777777" w:rsidR="0047161C" w:rsidRDefault="0047161C" w:rsidP="001B39B8">
      <w:pPr>
        <w:spacing w:after="0"/>
        <w:ind w:left="567"/>
        <w:jc w:val="both"/>
        <w:rPr>
          <w:rFonts w:cstheme="minorHAnsi"/>
        </w:rPr>
      </w:pPr>
    </w:p>
    <w:p w14:paraId="14692F9F" w14:textId="77777777" w:rsidR="0047161C" w:rsidRDefault="0047161C" w:rsidP="001B39B8">
      <w:pPr>
        <w:spacing w:after="0"/>
        <w:ind w:left="567"/>
        <w:jc w:val="both"/>
        <w:rPr>
          <w:rFonts w:cstheme="minorHAnsi"/>
        </w:rPr>
      </w:pPr>
    </w:p>
    <w:p w14:paraId="259F05F3" w14:textId="77777777" w:rsidR="0047161C" w:rsidRDefault="0047161C" w:rsidP="001B39B8">
      <w:pPr>
        <w:spacing w:after="0"/>
        <w:ind w:left="567"/>
        <w:jc w:val="both"/>
        <w:rPr>
          <w:rFonts w:cstheme="minorHAnsi"/>
        </w:rPr>
      </w:pPr>
    </w:p>
    <w:p w14:paraId="76B4FBEA" w14:textId="77777777" w:rsidR="0047161C" w:rsidRDefault="0047161C" w:rsidP="001B39B8">
      <w:pPr>
        <w:spacing w:after="0"/>
        <w:ind w:left="567"/>
        <w:jc w:val="both"/>
        <w:rPr>
          <w:rFonts w:cstheme="minorHAnsi"/>
        </w:rPr>
      </w:pPr>
    </w:p>
    <w:p w14:paraId="3212050A" w14:textId="77777777" w:rsidR="0047161C" w:rsidRDefault="0047161C" w:rsidP="001B39B8">
      <w:pPr>
        <w:spacing w:after="0"/>
        <w:ind w:left="567"/>
        <w:jc w:val="both"/>
        <w:rPr>
          <w:rFonts w:cstheme="minorHAnsi"/>
        </w:rPr>
      </w:pPr>
    </w:p>
    <w:p w14:paraId="6A4B0B27" w14:textId="77777777" w:rsidR="0047161C" w:rsidRDefault="0047161C" w:rsidP="001B39B8">
      <w:pPr>
        <w:spacing w:after="0"/>
        <w:ind w:left="567"/>
        <w:jc w:val="both"/>
        <w:rPr>
          <w:rFonts w:cstheme="minorHAnsi"/>
        </w:rPr>
      </w:pPr>
    </w:p>
    <w:p w14:paraId="49F7D842" w14:textId="77777777" w:rsidR="0047161C" w:rsidRDefault="0047161C" w:rsidP="001B39B8">
      <w:pPr>
        <w:spacing w:after="0"/>
        <w:ind w:left="567"/>
        <w:jc w:val="both"/>
        <w:rPr>
          <w:rFonts w:cstheme="minorHAnsi"/>
        </w:rPr>
      </w:pPr>
    </w:p>
    <w:p w14:paraId="09119EA7" w14:textId="77777777" w:rsidR="0047161C" w:rsidRDefault="0047161C" w:rsidP="001B39B8">
      <w:pPr>
        <w:spacing w:after="0"/>
        <w:ind w:left="567"/>
        <w:jc w:val="both"/>
        <w:rPr>
          <w:rFonts w:cstheme="minorHAnsi"/>
        </w:rPr>
      </w:pPr>
    </w:p>
    <w:p w14:paraId="1422FA03" w14:textId="77777777" w:rsidR="0047161C" w:rsidRDefault="0047161C" w:rsidP="001B39B8">
      <w:pPr>
        <w:spacing w:after="0"/>
        <w:ind w:left="567"/>
        <w:jc w:val="both"/>
        <w:rPr>
          <w:rFonts w:cstheme="minorHAnsi"/>
        </w:rPr>
      </w:pPr>
    </w:p>
    <w:p w14:paraId="0CF14931" w14:textId="77777777" w:rsidR="0047161C" w:rsidRDefault="0047161C" w:rsidP="001B39B8">
      <w:pPr>
        <w:spacing w:after="0"/>
        <w:ind w:left="567"/>
        <w:jc w:val="both"/>
        <w:rPr>
          <w:rFonts w:cstheme="minorHAnsi"/>
        </w:rPr>
      </w:pPr>
    </w:p>
    <w:p w14:paraId="30D12904" w14:textId="77777777" w:rsidR="0047161C" w:rsidRDefault="0047161C" w:rsidP="001B39B8">
      <w:pPr>
        <w:spacing w:after="0"/>
        <w:ind w:left="567"/>
        <w:jc w:val="both"/>
        <w:rPr>
          <w:rFonts w:cstheme="minorHAnsi"/>
        </w:rPr>
      </w:pPr>
    </w:p>
    <w:p w14:paraId="40D67199" w14:textId="77777777" w:rsidR="0047161C" w:rsidRDefault="0047161C" w:rsidP="001B39B8">
      <w:pPr>
        <w:spacing w:after="0"/>
        <w:ind w:left="567"/>
        <w:jc w:val="both"/>
        <w:rPr>
          <w:rFonts w:cstheme="minorHAnsi"/>
        </w:rPr>
      </w:pPr>
    </w:p>
    <w:p w14:paraId="4C362A27" w14:textId="77777777" w:rsidR="0047161C" w:rsidRDefault="0047161C" w:rsidP="001B39B8">
      <w:pPr>
        <w:spacing w:after="0"/>
        <w:ind w:left="567"/>
        <w:jc w:val="both"/>
        <w:rPr>
          <w:rFonts w:cstheme="minorHAnsi"/>
        </w:rPr>
      </w:pPr>
    </w:p>
    <w:p w14:paraId="566662BA" w14:textId="77777777" w:rsidR="0047161C" w:rsidRDefault="0047161C" w:rsidP="001B39B8">
      <w:pPr>
        <w:spacing w:after="0"/>
        <w:ind w:left="567"/>
        <w:jc w:val="both"/>
        <w:rPr>
          <w:rFonts w:cstheme="minorHAnsi"/>
        </w:rPr>
      </w:pPr>
    </w:p>
    <w:p w14:paraId="377D0DAD" w14:textId="77777777" w:rsidR="0047161C" w:rsidRDefault="0047161C" w:rsidP="001B39B8">
      <w:pPr>
        <w:spacing w:after="0"/>
        <w:ind w:left="567"/>
        <w:jc w:val="both"/>
        <w:rPr>
          <w:rFonts w:cstheme="minorHAnsi"/>
        </w:rPr>
      </w:pPr>
    </w:p>
    <w:p w14:paraId="5191674A" w14:textId="77777777" w:rsidR="0047161C" w:rsidRDefault="0047161C" w:rsidP="001B39B8">
      <w:pPr>
        <w:spacing w:after="0"/>
        <w:ind w:left="567"/>
        <w:jc w:val="both"/>
        <w:rPr>
          <w:rFonts w:cstheme="minorHAnsi"/>
        </w:rPr>
      </w:pPr>
    </w:p>
    <w:p w14:paraId="3D3F7EEC" w14:textId="77777777" w:rsidR="0047161C" w:rsidRDefault="0047161C" w:rsidP="001B39B8">
      <w:pPr>
        <w:spacing w:after="0"/>
        <w:ind w:left="567"/>
        <w:jc w:val="both"/>
        <w:rPr>
          <w:rFonts w:cstheme="minorHAnsi"/>
        </w:rPr>
      </w:pPr>
    </w:p>
    <w:p w14:paraId="12BBBBDA" w14:textId="3C4132D9" w:rsidR="0047161C" w:rsidRDefault="0047161C" w:rsidP="001B39B8">
      <w:pPr>
        <w:spacing w:after="0"/>
        <w:ind w:left="567"/>
        <w:jc w:val="both"/>
        <w:rPr>
          <w:rFonts w:cstheme="minorHAnsi"/>
        </w:rPr>
      </w:pPr>
      <w:r>
        <w:rPr>
          <w:rFonts w:cstheme="minorHAnsi"/>
        </w:rPr>
        <w:t xml:space="preserve">Se recuerda que los 4 mejores de cada sexo y, en el caso que ninguno de esos cuatro mejores sean de las categorías potrillo/potranca </w:t>
      </w:r>
      <w:r w:rsidR="00C254EC">
        <w:rPr>
          <w:rFonts w:cstheme="minorHAnsi"/>
        </w:rPr>
        <w:t>menor y mayor, los campeones de estas categorías serán quienes ya ganen un lugar para la FICCC. Y que, en el caso de que alguno animal de las categorías menores queden entre los mejores cuatro ya se cubrirá la categoría, y quedaría un lugar para un animal que quiera viajar.</w:t>
      </w:r>
    </w:p>
    <w:p w14:paraId="04029643" w14:textId="0D1A3141" w:rsidR="003213E9" w:rsidRDefault="003213E9" w:rsidP="001B39B8">
      <w:pPr>
        <w:spacing w:after="0"/>
        <w:ind w:left="567"/>
        <w:jc w:val="both"/>
        <w:rPr>
          <w:rFonts w:cstheme="minorHAnsi"/>
        </w:rPr>
      </w:pPr>
      <w:r>
        <w:rPr>
          <w:rFonts w:cstheme="minorHAnsi"/>
        </w:rPr>
        <w:t>La idea es que, una vez culminados los grandes campeonatos, se haga en un lugar de la pista el ordenamiento de los animales que obtuvieron doble escarapela.</w:t>
      </w:r>
    </w:p>
    <w:p w14:paraId="783EAD0E" w14:textId="620F88EE" w:rsidR="003213E9" w:rsidRDefault="003213E9" w:rsidP="001B39B8">
      <w:pPr>
        <w:spacing w:after="0"/>
        <w:ind w:left="567"/>
        <w:jc w:val="both"/>
        <w:rPr>
          <w:rFonts w:cstheme="minorHAnsi"/>
        </w:rPr>
      </w:pPr>
      <w:r>
        <w:rPr>
          <w:rFonts w:cstheme="minorHAnsi"/>
        </w:rPr>
        <w:t>El Sr. Lucio Bellocq consulta si la idea es preguntar a los expositores ¿si quieren o no participar? O lo vamos a exigir a todos los animales.</w:t>
      </w:r>
    </w:p>
    <w:p w14:paraId="370493FD" w14:textId="0E4A53B2" w:rsidR="00C254EC" w:rsidRDefault="003213E9" w:rsidP="001B39B8">
      <w:pPr>
        <w:spacing w:after="0"/>
        <w:ind w:left="567"/>
        <w:jc w:val="both"/>
        <w:rPr>
          <w:rFonts w:cstheme="minorHAnsi"/>
        </w:rPr>
      </w:pPr>
      <w:r>
        <w:rPr>
          <w:rFonts w:cstheme="minorHAnsi"/>
        </w:rPr>
        <w:t xml:space="preserve">El Sr. Claudio Dowdall comenta </w:t>
      </w:r>
      <w:r w:rsidR="004A7621">
        <w:rPr>
          <w:rFonts w:cstheme="minorHAnsi"/>
        </w:rPr>
        <w:t>que,</w:t>
      </w:r>
      <w:r>
        <w:rPr>
          <w:rFonts w:cstheme="minorHAnsi"/>
        </w:rPr>
        <w:t xml:space="preserve"> para evitar fallas en la comunicación con los expositores, haría que sea para todos los que están en condiciones porque consiguieron doble escarapela. Quizás la contraindicación es que algún expositor que se pueda sentir ofendido por el lugar en el que quedo su animal en el ordenamiento que hagan los jurados.</w:t>
      </w:r>
    </w:p>
    <w:p w14:paraId="1527ABA1" w14:textId="154B2435" w:rsidR="00E95812" w:rsidRDefault="0034342A" w:rsidP="001B39B8">
      <w:pPr>
        <w:spacing w:after="0"/>
        <w:ind w:left="567"/>
        <w:jc w:val="both"/>
        <w:rPr>
          <w:rFonts w:cstheme="minorHAnsi"/>
        </w:rPr>
      </w:pPr>
      <w:r>
        <w:rPr>
          <w:rFonts w:cstheme="minorHAnsi"/>
        </w:rPr>
        <w:t>En el caso que en alguna categoría no haya expositores que quieran participar, la misma quedará desierta.</w:t>
      </w:r>
    </w:p>
    <w:p w14:paraId="272D70BF" w14:textId="4E3672BC" w:rsidR="0034342A" w:rsidRDefault="00D76052" w:rsidP="001B39B8">
      <w:pPr>
        <w:spacing w:after="0"/>
        <w:ind w:left="567"/>
        <w:jc w:val="both"/>
        <w:rPr>
          <w:rFonts w:cstheme="minorHAnsi"/>
        </w:rPr>
      </w:pPr>
      <w:r>
        <w:rPr>
          <w:rFonts w:cstheme="minorHAnsi"/>
        </w:rPr>
        <w:lastRenderedPageBreak/>
        <w:t>Luego de una breve ronda de opiniones de cada director, se aprueba</w:t>
      </w:r>
      <w:r w:rsidR="002B14D4">
        <w:rPr>
          <w:rFonts w:cstheme="minorHAnsi"/>
        </w:rPr>
        <w:t xml:space="preserve"> por unanimidad</w:t>
      </w:r>
      <w:r>
        <w:rPr>
          <w:rFonts w:cstheme="minorHAnsi"/>
        </w:rPr>
        <w:t xml:space="preserve"> la propuesta de selección FICCC para </w:t>
      </w:r>
      <w:r w:rsidR="002B14D4">
        <w:rPr>
          <w:rFonts w:cstheme="minorHAnsi"/>
        </w:rPr>
        <w:t>todos los animales con doble escarapela de Expo Otoño.</w:t>
      </w:r>
    </w:p>
    <w:p w14:paraId="4B4A6BC4" w14:textId="644D7E29" w:rsidR="0047161C" w:rsidRDefault="00E97CE5" w:rsidP="00E97CE5">
      <w:pPr>
        <w:pStyle w:val="Prrafodelista"/>
        <w:numPr>
          <w:ilvl w:val="0"/>
          <w:numId w:val="23"/>
        </w:numPr>
        <w:spacing w:after="0"/>
        <w:ind w:left="567" w:hanging="283"/>
        <w:jc w:val="both"/>
        <w:rPr>
          <w:rFonts w:cstheme="minorHAnsi"/>
        </w:rPr>
      </w:pPr>
      <w:r w:rsidRPr="00607E5E">
        <w:rPr>
          <w:rFonts w:cstheme="minorHAnsi"/>
          <w:b/>
          <w:bCs/>
        </w:rPr>
        <w:t>Paquetes Turísticos para Socios</w:t>
      </w:r>
      <w:r>
        <w:rPr>
          <w:rFonts w:cstheme="minorHAnsi"/>
        </w:rPr>
        <w:t>: El Sr. Claudio Dowdall comenta que junto con Matias Sket están trabajando con una agencia de turismo en Montevideo para ofrecer un paquete turístico para los socios de la ACCC que quieran asistir a la exposición.</w:t>
      </w:r>
    </w:p>
    <w:p w14:paraId="2A925F0B" w14:textId="6F4F2ED7" w:rsidR="00E97CE5" w:rsidRDefault="003B1191" w:rsidP="00E97CE5">
      <w:pPr>
        <w:pStyle w:val="Prrafodelista"/>
        <w:spacing w:after="0"/>
        <w:ind w:left="567"/>
        <w:jc w:val="both"/>
        <w:rPr>
          <w:rFonts w:cstheme="minorHAnsi"/>
        </w:rPr>
      </w:pPr>
      <w:r>
        <w:rPr>
          <w:rFonts w:cstheme="minorHAnsi"/>
        </w:rPr>
        <w:t>Se pidió presupuesto sobre una base de 100 personas, con viaje en Ferry y hotel desde el 4 hasta el 10 de mayo, que incluye los traslados ida y vuelta entre el Puerto y el Hotel, y el hotel y Prado de manera diaria.</w:t>
      </w:r>
    </w:p>
    <w:p w14:paraId="0EF7702C" w14:textId="1B568491" w:rsidR="00607E5E" w:rsidRDefault="00607E5E" w:rsidP="00E97CE5">
      <w:pPr>
        <w:pStyle w:val="Prrafodelista"/>
        <w:spacing w:after="0"/>
        <w:ind w:left="567"/>
        <w:jc w:val="both"/>
        <w:rPr>
          <w:rFonts w:cstheme="minorHAnsi"/>
        </w:rPr>
      </w:pPr>
      <w:r>
        <w:rPr>
          <w:rFonts w:cstheme="minorHAnsi"/>
        </w:rPr>
        <w:t xml:space="preserve">El Sr. Felipe </w:t>
      </w:r>
      <w:r w:rsidR="000A57ED">
        <w:rPr>
          <w:rFonts w:cstheme="minorHAnsi"/>
        </w:rPr>
        <w:t>José</w:t>
      </w:r>
      <w:r>
        <w:rPr>
          <w:rFonts w:cstheme="minorHAnsi"/>
        </w:rPr>
        <w:t xml:space="preserve"> Ballester, comenta que es buena la propuesta para que los socios puedan acceder e ir todos juntos.</w:t>
      </w:r>
    </w:p>
    <w:p w14:paraId="5C4AA634" w14:textId="64E0E052" w:rsidR="003B1191" w:rsidRDefault="00607E5E" w:rsidP="00E97CE5">
      <w:pPr>
        <w:pStyle w:val="Prrafodelista"/>
        <w:spacing w:after="0"/>
        <w:ind w:left="567"/>
        <w:jc w:val="both"/>
        <w:rPr>
          <w:rFonts w:cstheme="minorHAnsi"/>
        </w:rPr>
      </w:pPr>
      <w:r>
        <w:rPr>
          <w:rFonts w:cstheme="minorHAnsi"/>
        </w:rPr>
        <w:t xml:space="preserve">El Sr. Matias Sket, comenta que el promedio del paquete es de unos U$D800 y que incluye U$D170 del Ferry, </w:t>
      </w:r>
      <w:r w:rsidR="002B59A1">
        <w:rPr>
          <w:rFonts w:cstheme="minorHAnsi"/>
        </w:rPr>
        <w:t>que,</w:t>
      </w:r>
      <w:r>
        <w:rPr>
          <w:rFonts w:cstheme="minorHAnsi"/>
        </w:rPr>
        <w:t xml:space="preserve"> </w:t>
      </w:r>
      <w:proofErr w:type="gramStart"/>
      <w:r>
        <w:rPr>
          <w:rFonts w:cstheme="minorHAnsi"/>
        </w:rPr>
        <w:t xml:space="preserve">al </w:t>
      </w:r>
      <w:r w:rsidR="000A57ED">
        <w:rPr>
          <w:rFonts w:cstheme="minorHAnsi"/>
        </w:rPr>
        <w:t>día</w:t>
      </w:r>
      <w:r>
        <w:rPr>
          <w:rFonts w:cstheme="minorHAnsi"/>
        </w:rPr>
        <w:t xml:space="preserve"> de hoy</w:t>
      </w:r>
      <w:proofErr w:type="gramEnd"/>
      <w:r>
        <w:rPr>
          <w:rFonts w:cstheme="minorHAnsi"/>
        </w:rPr>
        <w:t xml:space="preserve">, es una tarifa baja, y que en el caso que los pasajeros sean </w:t>
      </w:r>
      <w:r w:rsidR="000A57ED">
        <w:rPr>
          <w:rFonts w:cstheme="minorHAnsi"/>
        </w:rPr>
        <w:t>más</w:t>
      </w:r>
      <w:r>
        <w:rPr>
          <w:rFonts w:cstheme="minorHAnsi"/>
        </w:rPr>
        <w:t xml:space="preserve">, se podría incluso bajar </w:t>
      </w:r>
      <w:r w:rsidR="000A57ED">
        <w:rPr>
          <w:rFonts w:cstheme="minorHAnsi"/>
        </w:rPr>
        <w:t>aún</w:t>
      </w:r>
      <w:r>
        <w:rPr>
          <w:rFonts w:cstheme="minorHAnsi"/>
        </w:rPr>
        <w:t xml:space="preserve"> </w:t>
      </w:r>
      <w:r w:rsidR="002B59A1">
        <w:rPr>
          <w:rFonts w:cstheme="minorHAnsi"/>
        </w:rPr>
        <w:t>más</w:t>
      </w:r>
      <w:r>
        <w:rPr>
          <w:rFonts w:cstheme="minorHAnsi"/>
        </w:rPr>
        <w:t xml:space="preserve"> el valor.</w:t>
      </w:r>
    </w:p>
    <w:p w14:paraId="59A8F483" w14:textId="3CB19B11" w:rsidR="002B59A1" w:rsidRDefault="002B59A1" w:rsidP="00E97CE5">
      <w:pPr>
        <w:pStyle w:val="Prrafodelista"/>
        <w:spacing w:after="0"/>
        <w:ind w:left="567"/>
        <w:jc w:val="both"/>
        <w:rPr>
          <w:rFonts w:cstheme="minorHAnsi"/>
        </w:rPr>
      </w:pPr>
      <w:r>
        <w:rPr>
          <w:rFonts w:cstheme="minorHAnsi"/>
        </w:rPr>
        <w:t>La propuesta de hoteles es en la zona de Punta Carretas ya que es un lugar que tiene opciones de gastronomía y paseos para quienes quieran aprovechar la visita a la ciudad. Y en cuanto a la calidad de los hoteles son 4 estrellas todos. Y los traslados están pensados para que los socios no tengan que estar movilizándose en vehículos particulares.</w:t>
      </w:r>
    </w:p>
    <w:p w14:paraId="2690F645" w14:textId="77496FB2" w:rsidR="002B59A1" w:rsidRDefault="002606D4" w:rsidP="00E97CE5">
      <w:pPr>
        <w:pStyle w:val="Prrafodelista"/>
        <w:spacing w:after="0"/>
        <w:ind w:left="567"/>
        <w:jc w:val="both"/>
        <w:rPr>
          <w:rFonts w:cstheme="minorHAnsi"/>
        </w:rPr>
      </w:pPr>
      <w:r>
        <w:rPr>
          <w:rFonts w:cstheme="minorHAnsi"/>
        </w:rPr>
        <w:t>El Sr. Esteban Trotz comenta que haría dos propuestas, una con Ferry y otra sin el Ferry, siempre con el hotel.</w:t>
      </w:r>
    </w:p>
    <w:p w14:paraId="0BBAE4FC" w14:textId="28B32744" w:rsidR="002606D4" w:rsidRDefault="002606D4" w:rsidP="00E97CE5">
      <w:pPr>
        <w:pStyle w:val="Prrafodelista"/>
        <w:spacing w:after="0"/>
        <w:ind w:left="567"/>
        <w:jc w:val="both"/>
        <w:rPr>
          <w:rFonts w:cstheme="minorHAnsi"/>
        </w:rPr>
      </w:pPr>
      <w:r>
        <w:rPr>
          <w:rFonts w:cstheme="minorHAnsi"/>
        </w:rPr>
        <w:t xml:space="preserve">El Sr. Lucio Belloqc, </w:t>
      </w:r>
      <w:r w:rsidR="00504875">
        <w:rPr>
          <w:rFonts w:cstheme="minorHAnsi"/>
        </w:rPr>
        <w:t>está</w:t>
      </w:r>
      <w:r>
        <w:rPr>
          <w:rFonts w:cstheme="minorHAnsi"/>
        </w:rPr>
        <w:t xml:space="preserve"> de acuerdo con lo expuesto por el Sr. Trotz, especialmente los que están </w:t>
      </w:r>
      <w:r w:rsidR="00504875">
        <w:rPr>
          <w:rFonts w:cstheme="minorHAnsi"/>
        </w:rPr>
        <w:t>más</w:t>
      </w:r>
      <w:r>
        <w:rPr>
          <w:rFonts w:cstheme="minorHAnsi"/>
        </w:rPr>
        <w:t xml:space="preserve"> cerca del paso de la frontera y le conviene ir en su vehículo.</w:t>
      </w:r>
    </w:p>
    <w:p w14:paraId="3D4D1B9A" w14:textId="77777777" w:rsidR="00253F64" w:rsidRDefault="00253F64" w:rsidP="00E97CE5">
      <w:pPr>
        <w:pStyle w:val="Prrafodelista"/>
        <w:spacing w:after="0"/>
        <w:ind w:left="567"/>
        <w:jc w:val="both"/>
        <w:rPr>
          <w:rFonts w:cstheme="minorHAnsi"/>
        </w:rPr>
      </w:pPr>
    </w:p>
    <w:p w14:paraId="711B45A9" w14:textId="30652019" w:rsidR="002606D4" w:rsidRDefault="002606D4" w:rsidP="00E97CE5">
      <w:pPr>
        <w:pStyle w:val="Prrafodelista"/>
        <w:spacing w:after="0"/>
        <w:ind w:left="567"/>
        <w:jc w:val="both"/>
        <w:rPr>
          <w:rFonts w:cstheme="minorHAnsi"/>
        </w:rPr>
      </w:pPr>
      <w:r>
        <w:rPr>
          <w:rFonts w:cstheme="minorHAnsi"/>
        </w:rPr>
        <w:t>Se determina hacer dos propuestas, una completa y otra solo con Hotel y traslados.</w:t>
      </w:r>
    </w:p>
    <w:p w14:paraId="3C730887" w14:textId="77777777" w:rsidR="00E97CE5" w:rsidRPr="002B14D4" w:rsidRDefault="00E97CE5" w:rsidP="00E97CE5">
      <w:pPr>
        <w:pStyle w:val="Prrafodelista"/>
        <w:spacing w:after="0"/>
        <w:ind w:left="567" w:hanging="283"/>
        <w:jc w:val="both"/>
        <w:rPr>
          <w:rFonts w:cstheme="minorHAnsi"/>
        </w:rPr>
      </w:pPr>
    </w:p>
    <w:p w14:paraId="1B93580D" w14:textId="3791521F" w:rsidR="00D05445" w:rsidRDefault="000B3EA6" w:rsidP="005B1C4F">
      <w:pPr>
        <w:pStyle w:val="Prrafodelista"/>
        <w:numPr>
          <w:ilvl w:val="0"/>
          <w:numId w:val="1"/>
        </w:numPr>
        <w:ind w:left="284" w:firstLine="0"/>
        <w:jc w:val="both"/>
        <w:rPr>
          <w:b/>
          <w:bCs/>
          <w:lang w:val="es-ES"/>
        </w:rPr>
      </w:pPr>
      <w:r>
        <w:rPr>
          <w:b/>
          <w:bCs/>
          <w:u w:val="single"/>
          <w:lang w:val="es-ES"/>
        </w:rPr>
        <w:t xml:space="preserve">Comisión de </w:t>
      </w:r>
      <w:r w:rsidR="00E8727E">
        <w:rPr>
          <w:b/>
          <w:bCs/>
          <w:u w:val="single"/>
          <w:lang w:val="es-ES"/>
        </w:rPr>
        <w:t>Exposiciones</w:t>
      </w:r>
      <w:r w:rsidR="00D05445" w:rsidRPr="000B5A91">
        <w:rPr>
          <w:b/>
          <w:bCs/>
          <w:lang w:val="es-ES"/>
        </w:rPr>
        <w:t xml:space="preserve">: </w:t>
      </w:r>
    </w:p>
    <w:p w14:paraId="17024433" w14:textId="5ADA6272" w:rsidR="0047161C" w:rsidRPr="00E8727E" w:rsidRDefault="00E8727E" w:rsidP="00E8727E">
      <w:pPr>
        <w:pStyle w:val="Prrafodelista"/>
        <w:numPr>
          <w:ilvl w:val="0"/>
          <w:numId w:val="23"/>
        </w:numPr>
        <w:ind w:left="709" w:hanging="425"/>
        <w:jc w:val="both"/>
        <w:rPr>
          <w:b/>
          <w:bCs/>
          <w:lang w:val="es-ES"/>
        </w:rPr>
      </w:pPr>
      <w:r>
        <w:rPr>
          <w:b/>
          <w:bCs/>
          <w:lang w:val="es-ES"/>
        </w:rPr>
        <w:t xml:space="preserve">Cierre de Ranking de la prueba Tipo y Aptitud: </w:t>
      </w:r>
      <w:r>
        <w:rPr>
          <w:lang w:val="es-ES"/>
        </w:rPr>
        <w:t xml:space="preserve">El Sr. Marcos Cardini comenta que el año pasado se había definido que la fecha </w:t>
      </w:r>
      <w:r w:rsidR="00504875">
        <w:rPr>
          <w:lang w:val="es-ES"/>
        </w:rPr>
        <w:t>límite</w:t>
      </w:r>
      <w:r>
        <w:rPr>
          <w:lang w:val="es-ES"/>
        </w:rPr>
        <w:t xml:space="preserve"> para tener ADN finalizado para los animales que participan de la prueba y accedan a la final nacional, sea el </w:t>
      </w:r>
      <w:r w:rsidR="00504875">
        <w:rPr>
          <w:lang w:val="es-ES"/>
        </w:rPr>
        <w:t>último</w:t>
      </w:r>
      <w:r>
        <w:rPr>
          <w:lang w:val="es-ES"/>
        </w:rPr>
        <w:t xml:space="preserve"> día de </w:t>
      </w:r>
      <w:proofErr w:type="gramStart"/>
      <w:r>
        <w:rPr>
          <w:lang w:val="es-ES"/>
        </w:rPr>
        <w:t>Otoño</w:t>
      </w:r>
      <w:proofErr w:type="gramEnd"/>
      <w:r>
        <w:rPr>
          <w:lang w:val="es-ES"/>
        </w:rPr>
        <w:t xml:space="preserve">, en este caso será el 29 de </w:t>
      </w:r>
      <w:r w:rsidR="00CF34DF">
        <w:rPr>
          <w:lang w:val="es-ES"/>
        </w:rPr>
        <w:t>marzo</w:t>
      </w:r>
      <w:r>
        <w:rPr>
          <w:lang w:val="es-ES"/>
        </w:rPr>
        <w:t>.</w:t>
      </w:r>
    </w:p>
    <w:p w14:paraId="1DE7527D" w14:textId="2E6471D2" w:rsidR="00E8727E" w:rsidRDefault="001C767C" w:rsidP="00E8727E">
      <w:pPr>
        <w:pStyle w:val="Prrafodelista"/>
        <w:numPr>
          <w:ilvl w:val="0"/>
          <w:numId w:val="23"/>
        </w:numPr>
        <w:ind w:left="709" w:hanging="425"/>
        <w:jc w:val="both"/>
        <w:rPr>
          <w:lang w:val="es-ES"/>
        </w:rPr>
      </w:pPr>
      <w:r>
        <w:rPr>
          <w:b/>
          <w:bCs/>
          <w:lang w:val="es-ES"/>
        </w:rPr>
        <w:t xml:space="preserve">Remate especial de Otoño: </w:t>
      </w:r>
      <w:r w:rsidRPr="001C767C">
        <w:rPr>
          <w:lang w:val="es-ES"/>
        </w:rPr>
        <w:t xml:space="preserve">El Sr. Marcos Cardini comenta que hablo con Mariano Oneto de Criollos El Rincon, y le dijo que </w:t>
      </w:r>
      <w:r>
        <w:rPr>
          <w:lang w:val="es-ES"/>
        </w:rPr>
        <w:t xml:space="preserve">van a presentar una propuesta para darle un sentido al remate de </w:t>
      </w:r>
      <w:proofErr w:type="gramStart"/>
      <w:r>
        <w:rPr>
          <w:lang w:val="es-ES"/>
        </w:rPr>
        <w:t>Otoño</w:t>
      </w:r>
      <w:proofErr w:type="gramEnd"/>
      <w:r>
        <w:rPr>
          <w:lang w:val="es-ES"/>
        </w:rPr>
        <w:t>.</w:t>
      </w:r>
    </w:p>
    <w:p w14:paraId="6F1D63A0" w14:textId="6892007B" w:rsidR="001C767C" w:rsidRDefault="001C767C" w:rsidP="00E8727E">
      <w:pPr>
        <w:pStyle w:val="Prrafodelista"/>
        <w:numPr>
          <w:ilvl w:val="0"/>
          <w:numId w:val="23"/>
        </w:numPr>
        <w:ind w:left="709" w:hanging="425"/>
        <w:jc w:val="both"/>
        <w:rPr>
          <w:lang w:val="es-ES"/>
        </w:rPr>
      </w:pPr>
      <w:r>
        <w:rPr>
          <w:b/>
          <w:bCs/>
          <w:lang w:val="es-ES"/>
        </w:rPr>
        <w:lastRenderedPageBreak/>
        <w:t>Designación Jurados Final de Freno de Oro:</w:t>
      </w:r>
      <w:r>
        <w:rPr>
          <w:lang w:val="es-ES"/>
        </w:rPr>
        <w:t xml:space="preserve"> La Srita. Giselle Del Rosso comenta que desde la comisión de freno de oro</w:t>
      </w:r>
      <w:r w:rsidR="00A9285D">
        <w:rPr>
          <w:lang w:val="es-ES"/>
        </w:rPr>
        <w:t xml:space="preserve"> le paso las designaciones para que sean tratadas por el Consejo Directivo:</w:t>
      </w:r>
    </w:p>
    <w:p w14:paraId="521EA499" w14:textId="4ADC256B" w:rsidR="00A9285D" w:rsidRPr="00A9285D" w:rsidRDefault="00A9285D" w:rsidP="00A9285D">
      <w:pPr>
        <w:pStyle w:val="Prrafodelista"/>
        <w:ind w:left="709"/>
        <w:jc w:val="both"/>
        <w:rPr>
          <w:lang w:val="es-ES"/>
        </w:rPr>
      </w:pPr>
      <w:r w:rsidRPr="00A9285D">
        <w:rPr>
          <w:lang w:val="es-ES"/>
        </w:rPr>
        <w:t>Machos</w:t>
      </w:r>
      <w:r>
        <w:rPr>
          <w:lang w:val="es-ES"/>
        </w:rPr>
        <w:t xml:space="preserve">: </w:t>
      </w:r>
      <w:r w:rsidRPr="00A9285D">
        <w:rPr>
          <w:lang w:val="es-ES"/>
        </w:rPr>
        <w:t>Joaquin Tapia/Carlos Cattani</w:t>
      </w:r>
    </w:p>
    <w:p w14:paraId="3CEE42B7" w14:textId="5014686C" w:rsidR="00A9285D" w:rsidRPr="00A9285D" w:rsidRDefault="00A9285D" w:rsidP="00A9285D">
      <w:pPr>
        <w:pStyle w:val="Prrafodelista"/>
        <w:ind w:left="709"/>
        <w:jc w:val="both"/>
        <w:rPr>
          <w:lang w:val="es-ES"/>
        </w:rPr>
      </w:pPr>
      <w:r w:rsidRPr="00A9285D">
        <w:rPr>
          <w:lang w:val="es-ES"/>
        </w:rPr>
        <w:t>Hembras</w:t>
      </w:r>
      <w:r>
        <w:rPr>
          <w:lang w:val="es-ES"/>
        </w:rPr>
        <w:t xml:space="preserve">: </w:t>
      </w:r>
      <w:r w:rsidRPr="00A9285D">
        <w:rPr>
          <w:lang w:val="es-ES"/>
        </w:rPr>
        <w:t>Federico Argüelles/Rodrigo Diaz de Vivar</w:t>
      </w:r>
    </w:p>
    <w:p w14:paraId="537BB60F" w14:textId="35E49464" w:rsidR="00AB3694" w:rsidRDefault="00A9285D" w:rsidP="00AB3694">
      <w:pPr>
        <w:pStyle w:val="Prrafodelista"/>
        <w:ind w:left="709"/>
        <w:jc w:val="both"/>
        <w:rPr>
          <w:lang w:val="es-ES"/>
        </w:rPr>
      </w:pPr>
      <w:r w:rsidRPr="00A9285D">
        <w:rPr>
          <w:lang w:val="es-ES"/>
        </w:rPr>
        <w:t>Jurado suplente Carlos Milicevic</w:t>
      </w:r>
    </w:p>
    <w:p w14:paraId="121807A9" w14:textId="1BAFEC42" w:rsidR="00AB3694" w:rsidRDefault="00AB3694" w:rsidP="00AB3694">
      <w:pPr>
        <w:pStyle w:val="Prrafodelista"/>
        <w:ind w:left="709"/>
        <w:jc w:val="both"/>
        <w:rPr>
          <w:lang w:val="es-ES"/>
        </w:rPr>
      </w:pPr>
      <w:r>
        <w:rPr>
          <w:lang w:val="es-ES"/>
        </w:rPr>
        <w:t>Se aprueban las designaciones</w:t>
      </w:r>
    </w:p>
    <w:p w14:paraId="295DB2B8" w14:textId="09D8C87E" w:rsidR="005718D0" w:rsidRDefault="005718D0" w:rsidP="005718D0">
      <w:pPr>
        <w:pStyle w:val="Prrafodelista"/>
        <w:numPr>
          <w:ilvl w:val="0"/>
          <w:numId w:val="1"/>
        </w:numPr>
        <w:jc w:val="both"/>
        <w:rPr>
          <w:b/>
          <w:bCs/>
          <w:lang w:val="es-ES"/>
        </w:rPr>
      </w:pPr>
      <w:r w:rsidRPr="005718D0">
        <w:rPr>
          <w:b/>
          <w:bCs/>
          <w:lang w:val="es-ES"/>
        </w:rPr>
        <w:t>Comisión de Jurados:</w:t>
      </w:r>
    </w:p>
    <w:p w14:paraId="2559889D" w14:textId="34766C14" w:rsidR="005718D0" w:rsidRPr="00C55ADE" w:rsidRDefault="005718D0" w:rsidP="005718D0">
      <w:pPr>
        <w:pStyle w:val="Prrafodelista"/>
        <w:numPr>
          <w:ilvl w:val="0"/>
          <w:numId w:val="24"/>
        </w:numPr>
        <w:ind w:left="709" w:hanging="425"/>
        <w:jc w:val="both"/>
        <w:rPr>
          <w:b/>
          <w:bCs/>
          <w:lang w:val="es-ES"/>
        </w:rPr>
      </w:pPr>
      <w:r>
        <w:rPr>
          <w:b/>
          <w:bCs/>
          <w:lang w:val="es-ES"/>
        </w:rPr>
        <w:t xml:space="preserve">Jurados de Tipo y Aptitud para Expo Ayacucho: </w:t>
      </w:r>
      <w:r>
        <w:rPr>
          <w:lang w:val="es-ES"/>
        </w:rPr>
        <w:t xml:space="preserve">Como la organización de la Expo de Ayacucho este año solicitó la jura de un jurado internacional, la prueba de Tipo y Aptitud de la exposición deberá ser jurada por algún jurado nacional, es por ello </w:t>
      </w:r>
      <w:r w:rsidR="00504875">
        <w:rPr>
          <w:lang w:val="es-ES"/>
        </w:rPr>
        <w:t>por lo que</w:t>
      </w:r>
      <w:r>
        <w:rPr>
          <w:lang w:val="es-ES"/>
        </w:rPr>
        <w:t xml:space="preserve"> la Comisión de Jurados propone que, al igual que el año pasado, la jura esté a cargo de quienes serán las autoridades de la final nacional, en este caso Santos Miguens y Alejandro Solanet.</w:t>
      </w:r>
    </w:p>
    <w:p w14:paraId="587C6934" w14:textId="130FE72C" w:rsidR="00C55ADE" w:rsidRDefault="00B50AE1" w:rsidP="00C55ADE">
      <w:pPr>
        <w:pStyle w:val="Prrafodelista"/>
        <w:ind w:left="709"/>
        <w:jc w:val="both"/>
        <w:rPr>
          <w:lang w:val="es-ES"/>
        </w:rPr>
      </w:pPr>
      <w:r w:rsidRPr="00B50AE1">
        <w:rPr>
          <w:lang w:val="es-ES"/>
        </w:rPr>
        <w:t>Se acepta la designación.</w:t>
      </w:r>
    </w:p>
    <w:p w14:paraId="5E04CA9F" w14:textId="7D2F996F" w:rsidR="00B50AE1" w:rsidRDefault="0094550F" w:rsidP="0094550F">
      <w:pPr>
        <w:pStyle w:val="Prrafodelista"/>
        <w:numPr>
          <w:ilvl w:val="0"/>
          <w:numId w:val="24"/>
        </w:numPr>
        <w:ind w:left="709" w:hanging="283"/>
        <w:jc w:val="both"/>
        <w:rPr>
          <w:lang w:val="es-ES"/>
        </w:rPr>
      </w:pPr>
      <w:r w:rsidRPr="001A7AF5">
        <w:rPr>
          <w:b/>
          <w:bCs/>
          <w:lang w:val="es-ES"/>
        </w:rPr>
        <w:t>Medidas en exposiciones</w:t>
      </w:r>
      <w:r>
        <w:rPr>
          <w:lang w:val="es-ES"/>
        </w:rPr>
        <w:t>: El Sr. Claudio Dowdall comenta que en el encuentro de jurado</w:t>
      </w:r>
      <w:r w:rsidR="007A34C9">
        <w:rPr>
          <w:lang w:val="es-ES"/>
        </w:rPr>
        <w:t xml:space="preserve"> surgió una vez </w:t>
      </w:r>
      <w:r w:rsidR="00504875">
        <w:rPr>
          <w:lang w:val="es-ES"/>
        </w:rPr>
        <w:t>más</w:t>
      </w:r>
      <w:r w:rsidR="007A34C9">
        <w:rPr>
          <w:lang w:val="es-ES"/>
        </w:rPr>
        <w:t xml:space="preserve"> el tema de las medidas en exposiciones, especialmente en las de categorías C, </w:t>
      </w:r>
      <w:proofErr w:type="gramStart"/>
      <w:r w:rsidR="007A34C9">
        <w:rPr>
          <w:lang w:val="es-ES"/>
        </w:rPr>
        <w:t>ya que</w:t>
      </w:r>
      <w:proofErr w:type="gramEnd"/>
      <w:r w:rsidR="007A34C9">
        <w:rPr>
          <w:lang w:val="es-ES"/>
        </w:rPr>
        <w:t xml:space="preserve"> en las </w:t>
      </w:r>
      <w:r w:rsidR="00745D7B">
        <w:rPr>
          <w:lang w:val="es-ES"/>
        </w:rPr>
        <w:t>BP, Nacionales A</w:t>
      </w:r>
      <w:r w:rsidR="007A34C9">
        <w:rPr>
          <w:lang w:val="es-ES"/>
        </w:rPr>
        <w:t xml:space="preserve"> y en las A está reglamentado que los que hacen la admisión de medidas sean jurados.</w:t>
      </w:r>
    </w:p>
    <w:p w14:paraId="30A25CCC" w14:textId="2ED3EEEC" w:rsidR="007A34C9" w:rsidRDefault="007A34C9" w:rsidP="007A34C9">
      <w:pPr>
        <w:pStyle w:val="Prrafodelista"/>
        <w:ind w:left="709"/>
        <w:jc w:val="both"/>
        <w:rPr>
          <w:lang w:val="es-ES"/>
        </w:rPr>
      </w:pPr>
      <w:r>
        <w:rPr>
          <w:lang w:val="es-ES"/>
        </w:rPr>
        <w:t>El problema surge porque en las exposiciones C, cuando el jurado realizó al menos 3 juras, el animal queda aprobado funcionalmente y no siempre es él quien hace la medida, sino alguien designado por la comisión organizadora, entonces pueden surgir algunos cuestionamientos ya que el que “firma” la planilla no es quien realmente hizo la admisión de medidas.</w:t>
      </w:r>
    </w:p>
    <w:p w14:paraId="71AD4968" w14:textId="1C08F326" w:rsidR="007A34C9" w:rsidRDefault="00273E45" w:rsidP="007A34C9">
      <w:pPr>
        <w:pStyle w:val="Prrafodelista"/>
        <w:ind w:left="709"/>
        <w:jc w:val="both"/>
        <w:rPr>
          <w:lang w:val="es-ES"/>
        </w:rPr>
      </w:pPr>
      <w:r>
        <w:rPr>
          <w:lang w:val="es-ES"/>
        </w:rPr>
        <w:t>Como en otra oportunidad ya se había tratado este tema, y había surgido la posibilidad de que sean los jurados quienes hagan las medidas, en la charla del encuentro los que estaban present</w:t>
      </w:r>
      <w:r w:rsidR="00745D7B">
        <w:rPr>
          <w:lang w:val="es-ES"/>
        </w:rPr>
        <w:t>es estaban de acuerdo con que ellos mismos midan.</w:t>
      </w:r>
    </w:p>
    <w:p w14:paraId="19BEBDD7" w14:textId="6F1CF508" w:rsidR="00582A06" w:rsidRDefault="00582A06" w:rsidP="007A34C9">
      <w:pPr>
        <w:pStyle w:val="Prrafodelista"/>
        <w:ind w:left="709"/>
        <w:jc w:val="both"/>
        <w:rPr>
          <w:lang w:val="es-ES"/>
        </w:rPr>
      </w:pPr>
      <w:r>
        <w:rPr>
          <w:lang w:val="es-ES"/>
        </w:rPr>
        <w:t xml:space="preserve">El Sr. Rodrigo Diaz de Vivar propone que se resuma a una misma situación para todas las exposiciones, no importa la categoría de </w:t>
      </w:r>
      <w:r w:rsidR="00504875">
        <w:rPr>
          <w:lang w:val="es-ES"/>
        </w:rPr>
        <w:t>esta</w:t>
      </w:r>
      <w:r>
        <w:rPr>
          <w:lang w:val="es-ES"/>
        </w:rPr>
        <w:t>, que el que mida, tiene que ser jurado, ya sea el de selección designado o bien otro que la comisión organizadora designe.</w:t>
      </w:r>
    </w:p>
    <w:p w14:paraId="52DA862C" w14:textId="54E6FF01" w:rsidR="00582A06" w:rsidRDefault="00582A06" w:rsidP="007A34C9">
      <w:pPr>
        <w:pStyle w:val="Prrafodelista"/>
        <w:ind w:left="709"/>
        <w:jc w:val="both"/>
        <w:rPr>
          <w:lang w:val="es-ES"/>
        </w:rPr>
      </w:pPr>
      <w:r>
        <w:rPr>
          <w:lang w:val="es-ES"/>
        </w:rPr>
        <w:t xml:space="preserve">El Sr. Claudio Dowdall comenta que le parece bien la propuesta y que agregaría que para el jurado </w:t>
      </w:r>
      <w:r w:rsidR="007E40E1">
        <w:rPr>
          <w:lang w:val="es-ES"/>
        </w:rPr>
        <w:t>que haga las medidas tenga las mismas inhibiciones de la jura.</w:t>
      </w:r>
    </w:p>
    <w:p w14:paraId="18FA3463" w14:textId="46F1C81C" w:rsidR="00690BCE" w:rsidRDefault="00690BCE" w:rsidP="007A34C9">
      <w:pPr>
        <w:pStyle w:val="Prrafodelista"/>
        <w:ind w:left="709"/>
        <w:jc w:val="both"/>
        <w:rPr>
          <w:lang w:val="es-ES"/>
        </w:rPr>
      </w:pPr>
      <w:r>
        <w:rPr>
          <w:lang w:val="es-ES"/>
        </w:rPr>
        <w:lastRenderedPageBreak/>
        <w:t>El Sr. Esteban Trotz, coincide con lo propuesto y si fuera que el jurado de medidas tiene una inhibición, sea el jurado de la exposición quien mida ese animal.</w:t>
      </w:r>
    </w:p>
    <w:p w14:paraId="06A011B8" w14:textId="77777777" w:rsidR="00690BCE" w:rsidRDefault="00690BCE" w:rsidP="007A34C9">
      <w:pPr>
        <w:pStyle w:val="Prrafodelista"/>
        <w:ind w:left="709"/>
        <w:jc w:val="both"/>
        <w:rPr>
          <w:lang w:val="es-ES"/>
        </w:rPr>
      </w:pPr>
    </w:p>
    <w:p w14:paraId="306C5505" w14:textId="1E7CA9AC" w:rsidR="00FA46E0" w:rsidRDefault="001A4DB9" w:rsidP="001A4DB9">
      <w:pPr>
        <w:pStyle w:val="Prrafodelista"/>
        <w:ind w:left="709"/>
        <w:jc w:val="both"/>
        <w:rPr>
          <w:lang w:val="es-ES"/>
        </w:rPr>
      </w:pPr>
      <w:r>
        <w:rPr>
          <w:lang w:val="es-ES"/>
        </w:rPr>
        <w:t>Se resuelve que en todas las exposiciones quien haga las medidas de la admisión sea como mínimo un jurado categoría c o bien el jurado designado para ese evento, la medida se aplicará a partir de la primera exposición morfológica del año.</w:t>
      </w:r>
    </w:p>
    <w:p w14:paraId="5EB34FAB" w14:textId="77777777" w:rsidR="00FA46E0" w:rsidRDefault="00FA46E0" w:rsidP="005B1C4F">
      <w:pPr>
        <w:pStyle w:val="Prrafodelista"/>
        <w:ind w:left="284"/>
        <w:jc w:val="both"/>
        <w:rPr>
          <w:lang w:val="es-ES"/>
        </w:rPr>
      </w:pPr>
    </w:p>
    <w:p w14:paraId="49B78F84" w14:textId="0E79BC39" w:rsidR="0019675A" w:rsidRPr="003E4274" w:rsidRDefault="00882B54" w:rsidP="005B1C4F">
      <w:pPr>
        <w:pStyle w:val="Prrafodelista"/>
        <w:numPr>
          <w:ilvl w:val="0"/>
          <w:numId w:val="1"/>
        </w:numPr>
        <w:ind w:left="284" w:firstLine="0"/>
        <w:jc w:val="both"/>
      </w:pPr>
      <w:r>
        <w:rPr>
          <w:b/>
          <w:bCs/>
          <w:u w:val="single"/>
          <w:lang w:val="es-ES"/>
        </w:rPr>
        <w:t xml:space="preserve">Finales Nacionales Jesús </w:t>
      </w:r>
      <w:r w:rsidR="0014384F">
        <w:rPr>
          <w:b/>
          <w:bCs/>
          <w:u w:val="single"/>
          <w:lang w:val="es-ES"/>
        </w:rPr>
        <w:t>María:</w:t>
      </w:r>
    </w:p>
    <w:p w14:paraId="31737D58" w14:textId="77777777" w:rsidR="00882B54" w:rsidRDefault="00882B54" w:rsidP="00882B54">
      <w:pPr>
        <w:pStyle w:val="Prrafodelista"/>
        <w:numPr>
          <w:ilvl w:val="0"/>
          <w:numId w:val="24"/>
        </w:numPr>
        <w:ind w:left="709" w:hanging="425"/>
        <w:jc w:val="both"/>
        <w:rPr>
          <w:lang w:val="es-ES"/>
        </w:rPr>
      </w:pPr>
      <w:r>
        <w:rPr>
          <w:lang w:val="es-ES"/>
        </w:rPr>
        <w:t>La Srita. Giselle Del Rosso comenta que la comisión de Corral de Aparte le comunicó la propuesta de jurados para las finales nacionales de la actividad:</w:t>
      </w:r>
    </w:p>
    <w:p w14:paraId="6D323D2B" w14:textId="0498D9C6" w:rsidR="00882B54" w:rsidRPr="00882B54" w:rsidRDefault="00882B54" w:rsidP="00882B54">
      <w:pPr>
        <w:pStyle w:val="Prrafodelista"/>
        <w:ind w:left="709"/>
        <w:jc w:val="both"/>
        <w:rPr>
          <w:lang w:val="es-ES"/>
        </w:rPr>
      </w:pPr>
      <w:r w:rsidRPr="00882B54">
        <w:rPr>
          <w:lang w:val="es-ES"/>
        </w:rPr>
        <w:t xml:space="preserve">Categoría </w:t>
      </w:r>
      <w:proofErr w:type="gramStart"/>
      <w:r w:rsidRPr="00882B54">
        <w:rPr>
          <w:lang w:val="es-ES"/>
        </w:rPr>
        <w:t>A :</w:t>
      </w:r>
      <w:proofErr w:type="gramEnd"/>
      <w:r w:rsidRPr="00882B54">
        <w:rPr>
          <w:lang w:val="es-ES"/>
        </w:rPr>
        <w:t xml:space="preserve"> Antonio Fazio y Fernando Canut</w:t>
      </w:r>
    </w:p>
    <w:p w14:paraId="3B6198A7" w14:textId="7C6E58D0" w:rsidR="00882B54" w:rsidRPr="00882B54" w:rsidRDefault="00882B54" w:rsidP="00882B54">
      <w:pPr>
        <w:pStyle w:val="Prrafodelista"/>
        <w:ind w:left="709"/>
        <w:jc w:val="both"/>
        <w:rPr>
          <w:lang w:val="es-ES"/>
        </w:rPr>
      </w:pPr>
      <w:r w:rsidRPr="00882B54">
        <w:rPr>
          <w:lang w:val="es-ES"/>
        </w:rPr>
        <w:t xml:space="preserve">Categoría </w:t>
      </w:r>
      <w:proofErr w:type="gramStart"/>
      <w:r w:rsidRPr="00882B54">
        <w:rPr>
          <w:lang w:val="es-ES"/>
        </w:rPr>
        <w:t>B :</w:t>
      </w:r>
      <w:proofErr w:type="gramEnd"/>
      <w:r w:rsidRPr="00882B54">
        <w:rPr>
          <w:lang w:val="es-ES"/>
        </w:rPr>
        <w:t xml:space="preserve"> Claudio Garziera y Pablo Agüero</w:t>
      </w:r>
    </w:p>
    <w:p w14:paraId="7521C7D1" w14:textId="582A9F6F" w:rsidR="0043401B" w:rsidRDefault="00882B54" w:rsidP="00882B54">
      <w:pPr>
        <w:pStyle w:val="Prrafodelista"/>
        <w:ind w:left="709"/>
        <w:jc w:val="both"/>
        <w:rPr>
          <w:lang w:val="es-ES"/>
        </w:rPr>
      </w:pPr>
      <w:r w:rsidRPr="00882B54">
        <w:rPr>
          <w:lang w:val="es-ES"/>
        </w:rPr>
        <w:t>Categoría C: Felipe Wayar y Claudio Garziera</w:t>
      </w:r>
    </w:p>
    <w:p w14:paraId="25DD2D83" w14:textId="77777777" w:rsidR="00882B54" w:rsidRDefault="00882B54" w:rsidP="00882B54">
      <w:pPr>
        <w:pStyle w:val="Prrafodelista"/>
        <w:ind w:left="709"/>
        <w:jc w:val="both"/>
        <w:rPr>
          <w:lang w:val="es-ES"/>
        </w:rPr>
      </w:pPr>
    </w:p>
    <w:p w14:paraId="604025E7" w14:textId="0E176254" w:rsidR="003D3758" w:rsidRDefault="003D3758" w:rsidP="00882B54">
      <w:pPr>
        <w:pStyle w:val="Prrafodelista"/>
        <w:ind w:left="709"/>
        <w:jc w:val="both"/>
        <w:rPr>
          <w:lang w:val="es-ES"/>
        </w:rPr>
      </w:pPr>
      <w:r>
        <w:rPr>
          <w:lang w:val="es-ES"/>
        </w:rPr>
        <w:t>Se aprueban los jurados</w:t>
      </w:r>
    </w:p>
    <w:p w14:paraId="26A650AC" w14:textId="77777777" w:rsidR="003D3758" w:rsidRDefault="003D3758" w:rsidP="00882B54">
      <w:pPr>
        <w:pStyle w:val="Prrafodelista"/>
        <w:ind w:left="709"/>
        <w:jc w:val="both"/>
        <w:rPr>
          <w:lang w:val="es-ES"/>
        </w:rPr>
      </w:pPr>
    </w:p>
    <w:p w14:paraId="7F8421E6" w14:textId="2AE8A264" w:rsidR="00460624" w:rsidRDefault="004E1029" w:rsidP="00854275">
      <w:pPr>
        <w:pStyle w:val="Prrafodelista"/>
        <w:numPr>
          <w:ilvl w:val="0"/>
          <w:numId w:val="1"/>
        </w:numPr>
        <w:jc w:val="both"/>
      </w:pPr>
      <w:r>
        <w:rPr>
          <w:b/>
          <w:bCs/>
          <w:u w:val="single"/>
          <w:lang w:val="es-ES"/>
        </w:rPr>
        <w:t>Inscripciones por sistema</w:t>
      </w:r>
    </w:p>
    <w:p w14:paraId="12AEA41D" w14:textId="7E32F6C0" w:rsidR="0090248B" w:rsidRPr="000A07A0" w:rsidRDefault="0090248B" w:rsidP="00331F70">
      <w:pPr>
        <w:pStyle w:val="Prrafodelista"/>
        <w:numPr>
          <w:ilvl w:val="0"/>
          <w:numId w:val="15"/>
        </w:numPr>
        <w:ind w:left="709" w:hanging="283"/>
        <w:jc w:val="both"/>
        <w:rPr>
          <w:i/>
          <w:iCs/>
        </w:rPr>
      </w:pPr>
      <w:r>
        <w:t>El Sr. Claudio Dowdall toma la palabra y comenta que</w:t>
      </w:r>
      <w:r w:rsidR="000A07A0">
        <w:t xml:space="preserve"> </w:t>
      </w:r>
      <w:r w:rsidR="000A07A0" w:rsidRPr="000A07A0">
        <w:t xml:space="preserve">venimos hablando hace mucho, muchas reuniones </w:t>
      </w:r>
      <w:r w:rsidR="000A07A0">
        <w:t xml:space="preserve">y es el tema de </w:t>
      </w:r>
      <w:r w:rsidR="000A07A0" w:rsidRPr="000A07A0">
        <w:t>la exigencia del A</w:t>
      </w:r>
      <w:r w:rsidR="000A07A0">
        <w:t>DN</w:t>
      </w:r>
      <w:r w:rsidR="000A07A0" w:rsidRPr="000A07A0">
        <w:t xml:space="preserve"> y aprobación funcional para todas las pruebas funcionales, previo a la inscripción</w:t>
      </w:r>
      <w:r w:rsidR="000A07A0">
        <w:t xml:space="preserve"> en la etapa clasificatoria, y de esta manera también evitar lo que pasa cada cierre de ranking que, incluso criadores de muchos </w:t>
      </w:r>
      <w:proofErr w:type="gramStart"/>
      <w:r w:rsidR="000A07A0">
        <w:t>años,</w:t>
      </w:r>
      <w:proofErr w:type="gramEnd"/>
      <w:r w:rsidR="000A07A0">
        <w:t xml:space="preserve"> se quedan afuera porque no tienen alguno de estos requisitos</w:t>
      </w:r>
      <w:r w:rsidR="000A07A0" w:rsidRPr="000A07A0">
        <w:t>.</w:t>
      </w:r>
      <w:r>
        <w:t xml:space="preserve"> </w:t>
      </w:r>
    </w:p>
    <w:p w14:paraId="13B61AAF" w14:textId="19060DA6" w:rsidR="000A07A0" w:rsidRDefault="000A07A0" w:rsidP="000A07A0">
      <w:pPr>
        <w:pStyle w:val="Prrafodelista"/>
        <w:ind w:left="709"/>
        <w:jc w:val="both"/>
      </w:pPr>
      <w:r>
        <w:t xml:space="preserve">Se podría armar una estructura de transición para </w:t>
      </w:r>
      <w:r w:rsidR="00504875">
        <w:t>que,</w:t>
      </w:r>
      <w:r>
        <w:t xml:space="preserve"> a partir de enero de 2027, sea obligatorio tener ADN y AF, y que durante 2026 se haga docencia y que hagamos la advertencia de la nueva reglamentación a partir del año que viene.</w:t>
      </w:r>
    </w:p>
    <w:p w14:paraId="0A12DB0D" w14:textId="289C2731" w:rsidR="000A07A0" w:rsidRDefault="000A07A0" w:rsidP="000A07A0">
      <w:pPr>
        <w:pStyle w:val="Prrafodelista"/>
        <w:ind w:left="709"/>
        <w:jc w:val="both"/>
      </w:pPr>
      <w:r>
        <w:t>En su momento, el Sr. Lucio Bellocq propuso que a la tercera vez que uno quiere anotar a un mismo animal, el sistema te restringa la inscripción, pero hay pruebas en las que si participas dos veces ya clasificas, incluso en el freno, es una sola vez y ya quedas en el ranking.</w:t>
      </w:r>
    </w:p>
    <w:p w14:paraId="31AE9936" w14:textId="332B3DC1" w:rsidR="000A07A0" w:rsidRDefault="000A07A0" w:rsidP="000A07A0">
      <w:pPr>
        <w:pStyle w:val="Prrafodelista"/>
        <w:ind w:left="709"/>
        <w:jc w:val="both"/>
      </w:pPr>
      <w:r>
        <w:t>Quizás se puede tomar esa propuesta, pero dando solo una oportunidad de inscribir sin ADN y AF y luego, para volver a inscribir, ya sea obligatorio tener esos requisitos y que el sistema no te permita hacer la inscripción.</w:t>
      </w:r>
    </w:p>
    <w:p w14:paraId="22CCA3B7" w14:textId="5FC852E8" w:rsidR="000A07A0" w:rsidRDefault="000A07A0" w:rsidP="000A07A0">
      <w:pPr>
        <w:pStyle w:val="Prrafodelista"/>
        <w:ind w:left="709"/>
        <w:jc w:val="both"/>
      </w:pPr>
      <w:r>
        <w:lastRenderedPageBreak/>
        <w:t>Incluso, con el tema de las AF, que en algunos lugares que no hay exposiciones se puede llegar a complicar para que los propietarios hagan las aprobaciones de sus animales, en la reunión de jurados surgió la propuesta de hacer algunas concentraciones durante 2026 para que los criadores y propietarios puedan acercar a sus animales y ya hacer las aprobaciones.</w:t>
      </w:r>
    </w:p>
    <w:p w14:paraId="013931DC" w14:textId="0828463D" w:rsidR="005548C2" w:rsidRDefault="005548C2" w:rsidP="000A07A0">
      <w:pPr>
        <w:pStyle w:val="Prrafodelista"/>
        <w:ind w:left="709"/>
        <w:jc w:val="both"/>
      </w:pPr>
      <w:r>
        <w:t xml:space="preserve">El Sr. Felipe </w:t>
      </w:r>
      <w:r w:rsidR="00A43408">
        <w:t>José</w:t>
      </w:r>
      <w:r>
        <w:t xml:space="preserve"> Ballester comenta que el ADN si lo </w:t>
      </w:r>
      <w:proofErr w:type="gramStart"/>
      <w:r>
        <w:t>po</w:t>
      </w:r>
      <w:r w:rsidR="00504875">
        <w:t>n</w:t>
      </w:r>
      <w:r>
        <w:t>dría</w:t>
      </w:r>
      <w:proofErr w:type="gramEnd"/>
      <w:r>
        <w:t xml:space="preserve"> desde la primera inscripción porque el análisis es mucho </w:t>
      </w:r>
      <w:r w:rsidR="00504875">
        <w:t>más</w:t>
      </w:r>
      <w:r>
        <w:t xml:space="preserve"> simple de aplicar y lo de a AF es </w:t>
      </w:r>
      <w:r w:rsidR="00A43408">
        <w:t>más</w:t>
      </w:r>
      <w:r>
        <w:t xml:space="preserve"> difícil de hacer porque depende de que haya un jurado para aprobar al animal.</w:t>
      </w:r>
    </w:p>
    <w:p w14:paraId="3A52FC20" w14:textId="7A5348E3" w:rsidR="005548C2" w:rsidRDefault="005548C2" w:rsidP="00A43408">
      <w:pPr>
        <w:pStyle w:val="Prrafodelista"/>
        <w:ind w:left="709"/>
        <w:jc w:val="both"/>
      </w:pPr>
      <w:r>
        <w:t xml:space="preserve">El Sr. Dowdall le responde que la cantidad de jurados que hay disponibles es de </w:t>
      </w:r>
      <w:r w:rsidR="00504875">
        <w:t>más</w:t>
      </w:r>
      <w:r>
        <w:t xml:space="preserve"> de 150 personas, y </w:t>
      </w:r>
      <w:r w:rsidR="00504875">
        <w:t>más</w:t>
      </w:r>
      <w:r>
        <w:t xml:space="preserve"> allá de asistir a estas concentraciones que mencionaba antes, puede llamar y coordinar con algunos jurados y que le aprueben los caballos</w:t>
      </w:r>
      <w:r w:rsidR="00A43408">
        <w:t>.</w:t>
      </w:r>
    </w:p>
    <w:p w14:paraId="68F6F2AE" w14:textId="57303D16" w:rsidR="004132BE" w:rsidRDefault="004132BE" w:rsidP="00A43408">
      <w:pPr>
        <w:pStyle w:val="Prrafodelista"/>
        <w:ind w:left="709"/>
        <w:jc w:val="both"/>
      </w:pPr>
      <w:r>
        <w:t>El Sr. Guillermo Manfredini consulta cuantos animales se rechazan en estas medidas, a lo que el Sr. Dowdall le dice que los jurados usualmente no rechazan, pero no aprueban a los animales, por lo que no tenemos datos de la cantidad de animales rechazados.</w:t>
      </w:r>
    </w:p>
    <w:p w14:paraId="5E9B8059" w14:textId="33F9FDE8" w:rsidR="004132BE" w:rsidRDefault="000C6422" w:rsidP="00A43408">
      <w:pPr>
        <w:pStyle w:val="Prrafodelista"/>
        <w:ind w:left="709"/>
        <w:jc w:val="both"/>
      </w:pPr>
      <w:r>
        <w:t xml:space="preserve">El Sr. Esteban Trotz, comenta que no sabe </w:t>
      </w:r>
      <w:r w:rsidR="00504875">
        <w:t>cómo</w:t>
      </w:r>
      <w:r>
        <w:t xml:space="preserve"> está el tema de los 2 cm de alzada, porque no sabe si se rechazan o que pasa con esos animales.</w:t>
      </w:r>
    </w:p>
    <w:p w14:paraId="3F29551F" w14:textId="2346D0E8" w:rsidR="000C6422" w:rsidRDefault="000C6422" w:rsidP="000C6422">
      <w:pPr>
        <w:pStyle w:val="Prrafodelista"/>
        <w:ind w:left="709"/>
        <w:jc w:val="both"/>
      </w:pPr>
      <w:r>
        <w:t xml:space="preserve">El Sr. Dowdall comenta que ese es uno de los problemas, que </w:t>
      </w:r>
      <w:r w:rsidR="007B38F3">
        <w:t>las aprobaciones sean</w:t>
      </w:r>
      <w:r>
        <w:t xml:space="preserve"> para ese evento para el que participó, se dio tratamiento al tema, pero nunca se terminó de aprobar. Comenta </w:t>
      </w:r>
      <w:r w:rsidR="007B38F3">
        <w:t>que,</w:t>
      </w:r>
      <w:r>
        <w:t xml:space="preserve"> para él, </w:t>
      </w:r>
      <w:r w:rsidRPr="000C6422">
        <w:t>las aprobaciones se dividen en 2 grupos: La aprobación definitiva, que</w:t>
      </w:r>
      <w:r>
        <w:t xml:space="preserve"> igual l</w:t>
      </w:r>
      <w:r w:rsidRPr="000C6422">
        <w:t xml:space="preserve">a asociación, </w:t>
      </w:r>
      <w:r w:rsidR="007B38F3">
        <w:t xml:space="preserve">por reglamento </w:t>
      </w:r>
      <w:r w:rsidRPr="000C6422">
        <w:t xml:space="preserve">tiene el derecho </w:t>
      </w:r>
      <w:r>
        <w:t xml:space="preserve">de </w:t>
      </w:r>
      <w:r w:rsidR="007B38F3">
        <w:t xml:space="preserve">remedir y </w:t>
      </w:r>
      <w:r>
        <w:t xml:space="preserve">cambiarlo </w:t>
      </w:r>
      <w:r w:rsidR="007B38F3">
        <w:t xml:space="preserve">dicho esta de definitivo </w:t>
      </w:r>
      <w:r>
        <w:t xml:space="preserve">cuando quiera, y </w:t>
      </w:r>
      <w:r w:rsidR="007B38F3">
        <w:t xml:space="preserve">generaría una </w:t>
      </w:r>
      <w:r w:rsidRPr="000C6422">
        <w:t>aprobación condicional</w:t>
      </w:r>
      <w:r w:rsidR="007B38F3">
        <w:t xml:space="preserve"> para aquellos animales que estén en los </w:t>
      </w:r>
      <w:r w:rsidRPr="000C6422">
        <w:t>2 cm</w:t>
      </w:r>
      <w:r w:rsidR="007B38F3">
        <w:t xml:space="preserve"> de tolerancia. De esta manera se genera conciencia a los criadores de la condición de su animal y están expuesto que en otra medición no queden aprobados para participar.</w:t>
      </w:r>
    </w:p>
    <w:p w14:paraId="04075890" w14:textId="3056CC89" w:rsidR="00BF1AE2" w:rsidRDefault="00BF1AE2" w:rsidP="000C6422">
      <w:pPr>
        <w:pStyle w:val="Prrafodelista"/>
        <w:ind w:left="709"/>
        <w:jc w:val="both"/>
      </w:pPr>
      <w:r>
        <w:t xml:space="preserve">El Sr. Marcelo Iraola comenta </w:t>
      </w:r>
      <w:r w:rsidR="001D76CD">
        <w:t>que,</w:t>
      </w:r>
      <w:r>
        <w:t xml:space="preserve"> en el Freno de Oro, como tiene admisión </w:t>
      </w:r>
      <w:r w:rsidRPr="00BF1AE2">
        <w:t xml:space="preserve">morfológica, los caballos ya quedan aprobados cuando pasan por una </w:t>
      </w:r>
      <w:proofErr w:type="spellStart"/>
      <w:r w:rsidRPr="00BF1AE2">
        <w:t>credencia</w:t>
      </w:r>
      <w:r>
        <w:t>dora</w:t>
      </w:r>
      <w:proofErr w:type="spellEnd"/>
      <w:r w:rsidRPr="00BF1AE2">
        <w:t xml:space="preserve"> oficial. No </w:t>
      </w:r>
      <w:r w:rsidR="00407571" w:rsidRPr="00BF1AE2">
        <w:t>obstante,</w:t>
      </w:r>
      <w:r>
        <w:t xml:space="preserve"> </w:t>
      </w:r>
      <w:r w:rsidRPr="00BF1AE2">
        <w:t>eso, si te lo vuelven a medir, el jurado puede sacártelo.</w:t>
      </w:r>
    </w:p>
    <w:p w14:paraId="50915F5F" w14:textId="11CE2224" w:rsidR="001D76CD" w:rsidRDefault="001D76CD" w:rsidP="000C6422">
      <w:pPr>
        <w:pStyle w:val="Prrafodelista"/>
        <w:ind w:left="709"/>
        <w:jc w:val="both"/>
      </w:pPr>
      <w:r>
        <w:t>El Sr. Esteban Trotz, comenta que hay que hacer docencia porque hay mucho caballo al límite, pero si se avisa que el caballo está al límite, si va a una final y se lo mide y no da la altura, queda afuera.</w:t>
      </w:r>
    </w:p>
    <w:p w14:paraId="1E20986A" w14:textId="77777777" w:rsidR="00B34AD1" w:rsidRDefault="00B34AD1" w:rsidP="000C6422">
      <w:pPr>
        <w:pStyle w:val="Prrafodelista"/>
        <w:ind w:left="709"/>
        <w:jc w:val="both"/>
      </w:pPr>
    </w:p>
    <w:p w14:paraId="2C2875DE" w14:textId="43CA8680" w:rsidR="001D76CD" w:rsidRDefault="001D76CD" w:rsidP="000C6422">
      <w:pPr>
        <w:pStyle w:val="Prrafodelista"/>
        <w:ind w:left="709"/>
        <w:jc w:val="both"/>
      </w:pPr>
      <w:r>
        <w:t xml:space="preserve">El Sr. Claudio Dowdall propone que se defina si </w:t>
      </w:r>
      <w:r w:rsidRPr="001D76CD">
        <w:t>están de acuerdo con poner en vigencia lo d</w:t>
      </w:r>
      <w:r w:rsidR="00B34AD1">
        <w:t>el ADN</w:t>
      </w:r>
      <w:r w:rsidRPr="001D76CD">
        <w:t xml:space="preserve"> y aprobación funcional a partir del </w:t>
      </w:r>
      <w:r w:rsidR="007B38F3">
        <w:t>1</w:t>
      </w:r>
      <w:r w:rsidRPr="001D76CD">
        <w:t xml:space="preserve"> de enero de </w:t>
      </w:r>
      <w:r w:rsidR="007B38F3">
        <w:t>20</w:t>
      </w:r>
      <w:r w:rsidRPr="001D76CD">
        <w:t>27, con una excepción</w:t>
      </w:r>
      <w:r w:rsidR="00B34AD1">
        <w:t xml:space="preserve"> anual</w:t>
      </w:r>
      <w:r w:rsidRPr="001D76CD">
        <w:t xml:space="preserve"> por sistema</w:t>
      </w:r>
      <w:r w:rsidR="00B34AD1">
        <w:t>, que al siguiente año se renuevan los permisos.</w:t>
      </w:r>
    </w:p>
    <w:p w14:paraId="515B7B22" w14:textId="0D0AC880" w:rsidR="00B34AD1" w:rsidRDefault="00B34AD1" w:rsidP="000C6422">
      <w:pPr>
        <w:pStyle w:val="Prrafodelista"/>
        <w:ind w:left="709"/>
        <w:jc w:val="both"/>
      </w:pPr>
      <w:r>
        <w:t>La propuesta se aprueba por unanimidad de los directores presentes.</w:t>
      </w:r>
    </w:p>
    <w:p w14:paraId="5CB80BD8" w14:textId="77777777" w:rsidR="0018657B" w:rsidRDefault="0018657B" w:rsidP="000C6422">
      <w:pPr>
        <w:pStyle w:val="Prrafodelista"/>
        <w:ind w:left="709"/>
        <w:jc w:val="both"/>
      </w:pPr>
    </w:p>
    <w:p w14:paraId="11CEEAE0" w14:textId="36B90778" w:rsidR="0018657B" w:rsidRPr="00A43408" w:rsidRDefault="0018657B" w:rsidP="000C6422">
      <w:pPr>
        <w:pStyle w:val="Prrafodelista"/>
        <w:ind w:left="709"/>
        <w:jc w:val="both"/>
      </w:pPr>
      <w:r>
        <w:t>El Sr. Claudio Dowdall comenta que para la próxima reunión de consejo debemos dar tratamiento a las aprobaciones condicionales</w:t>
      </w:r>
      <w:r w:rsidR="00407571">
        <w:t xml:space="preserve"> y que pasa en las finales con los animales que tienen aprobaciones de este tipo.</w:t>
      </w:r>
    </w:p>
    <w:p w14:paraId="49257447" w14:textId="77777777" w:rsidR="001A2C9E" w:rsidRDefault="001A2C9E" w:rsidP="001A2C9E">
      <w:pPr>
        <w:pStyle w:val="Prrafodelista"/>
        <w:widowControl w:val="0"/>
        <w:autoSpaceDE w:val="0"/>
        <w:autoSpaceDN w:val="0"/>
        <w:spacing w:before="180" w:after="0" w:line="261" w:lineRule="auto"/>
        <w:ind w:right="119"/>
        <w:jc w:val="both"/>
        <w:rPr>
          <w:b/>
          <w:bCs/>
        </w:rPr>
      </w:pPr>
    </w:p>
    <w:p w14:paraId="737B9E56" w14:textId="1424217D" w:rsidR="00CF169A" w:rsidRPr="001A2C9E" w:rsidRDefault="002B7B1C" w:rsidP="002B7B1C">
      <w:pPr>
        <w:pStyle w:val="Prrafodelista"/>
        <w:widowControl w:val="0"/>
        <w:numPr>
          <w:ilvl w:val="0"/>
          <w:numId w:val="1"/>
        </w:numPr>
        <w:autoSpaceDE w:val="0"/>
        <w:autoSpaceDN w:val="0"/>
        <w:spacing w:before="180" w:after="0" w:line="261" w:lineRule="auto"/>
        <w:ind w:right="119"/>
        <w:jc w:val="both"/>
        <w:rPr>
          <w:b/>
          <w:bCs/>
        </w:rPr>
      </w:pPr>
      <w:r w:rsidRPr="001A2C9E">
        <w:rPr>
          <w:b/>
          <w:bCs/>
        </w:rPr>
        <w:t xml:space="preserve">Asamblea de Criadores: </w:t>
      </w:r>
    </w:p>
    <w:p w14:paraId="3973BEFD" w14:textId="5FB6BA65" w:rsidR="002B7B1C" w:rsidRDefault="002B7B1C" w:rsidP="001A2C9E">
      <w:pPr>
        <w:pStyle w:val="Prrafodelista"/>
        <w:widowControl w:val="0"/>
        <w:numPr>
          <w:ilvl w:val="0"/>
          <w:numId w:val="15"/>
        </w:numPr>
        <w:autoSpaceDE w:val="0"/>
        <w:autoSpaceDN w:val="0"/>
        <w:spacing w:before="180" w:after="0" w:line="261" w:lineRule="auto"/>
        <w:ind w:left="709" w:right="119"/>
        <w:jc w:val="both"/>
      </w:pPr>
      <w:r>
        <w:t xml:space="preserve">Reforma de Reglamento de Reproducción: El Sr. Claudio Dowdall comenta que en 2025 la comisión técnica hizo una propuesta de cambiar el reglamento y como el tema debe tratarse por asamblea de criadores, por </w:t>
      </w:r>
      <w:r w:rsidR="007B38F3">
        <w:t>más</w:t>
      </w:r>
      <w:r>
        <w:t xml:space="preserve"> de 100 socios, porque implica una reforma, durante este tiempo no se debatió </w:t>
      </w:r>
      <w:r w:rsidR="005B7A7E">
        <w:t>más</w:t>
      </w:r>
      <w:r>
        <w:t xml:space="preserve"> y se podría hacer el ejercicio como cuando se modificó el estatuto de la ACCC y que las reformas sean tratadas por consenso general de los socios criadores</w:t>
      </w:r>
      <w:r w:rsidR="005B7A7E">
        <w:t xml:space="preserve">, más allá de que una comisión </w:t>
      </w:r>
      <w:r w:rsidR="007B38F3">
        <w:t>específica</w:t>
      </w:r>
      <w:r w:rsidR="005B7A7E">
        <w:t xml:space="preserve"> genere el reglamento moderno con las herramientas actuales de reproducción.</w:t>
      </w:r>
    </w:p>
    <w:p w14:paraId="1C1D0E6A" w14:textId="725A6899" w:rsidR="002B7B1C" w:rsidRDefault="002B7B1C" w:rsidP="001A2C9E">
      <w:pPr>
        <w:pStyle w:val="Prrafodelista"/>
        <w:widowControl w:val="0"/>
        <w:autoSpaceDE w:val="0"/>
        <w:autoSpaceDN w:val="0"/>
        <w:spacing w:before="180" w:after="0" w:line="261" w:lineRule="auto"/>
        <w:ind w:left="709" w:right="119"/>
        <w:jc w:val="both"/>
      </w:pPr>
      <w:r>
        <w:t>Para ello, se presenta el reglamento actual</w:t>
      </w:r>
      <w:r w:rsidR="005B7A7E">
        <w:t xml:space="preserve"> para que los </w:t>
      </w:r>
      <w:r w:rsidR="007B38F3">
        <w:t>directores</w:t>
      </w:r>
      <w:r w:rsidR="005B7A7E">
        <w:t xml:space="preserve"> presentes lo debatan y generar ideas sobre esta base para que vuelva a tratarse en nuevas reuniones.</w:t>
      </w:r>
    </w:p>
    <w:p w14:paraId="7541A069" w14:textId="51D87EEA" w:rsidR="005B7A7E" w:rsidRDefault="005B7A7E" w:rsidP="001A2C9E">
      <w:pPr>
        <w:pStyle w:val="Prrafodelista"/>
        <w:widowControl w:val="0"/>
        <w:autoSpaceDE w:val="0"/>
        <w:autoSpaceDN w:val="0"/>
        <w:spacing w:before="180" w:after="0" w:line="261" w:lineRule="auto"/>
        <w:ind w:left="709" w:right="119"/>
        <w:jc w:val="both"/>
      </w:pPr>
      <w:r>
        <w:t>El Sr. Felipe Jose Ballester consulta porque este tema debe pasar por una asamblea de criadores y no tenga el consejo directivo la posibilidad de hacer la modificación de un reglamento.</w:t>
      </w:r>
    </w:p>
    <w:p w14:paraId="11820E5F" w14:textId="4B2730F9" w:rsidR="001A2C9E" w:rsidRDefault="005B7A7E" w:rsidP="0014384F">
      <w:pPr>
        <w:pStyle w:val="Prrafodelista"/>
        <w:widowControl w:val="0"/>
        <w:autoSpaceDE w:val="0"/>
        <w:autoSpaceDN w:val="0"/>
        <w:spacing w:before="180" w:after="0" w:line="261" w:lineRule="auto"/>
        <w:ind w:left="709" w:right="119"/>
        <w:jc w:val="both"/>
      </w:pPr>
      <w:r>
        <w:t xml:space="preserve">El Sr. Claudio Dowdall le comenta </w:t>
      </w:r>
      <w:r w:rsidR="007B38F3">
        <w:t>que,</w:t>
      </w:r>
      <w:r>
        <w:t xml:space="preserve"> en la Asamblea de Criadores de 2021, en el </w:t>
      </w:r>
      <w:r w:rsidR="007B38F3">
        <w:t>último</w:t>
      </w:r>
      <w:r>
        <w:t xml:space="preserve"> punto se </w:t>
      </w:r>
      <w:r w:rsidR="007B38F3">
        <w:t>trató</w:t>
      </w:r>
      <w:r>
        <w:t xml:space="preserve"> el tema de darle al Consejo Directivo las facultades para hacer este tipo de reformas y por mayoría de los presentes, la moción fue rechazada.</w:t>
      </w:r>
    </w:p>
    <w:p w14:paraId="6E0F685F" w14:textId="19E52F45" w:rsidR="0014384F" w:rsidRDefault="0014384F" w:rsidP="0014384F">
      <w:pPr>
        <w:pStyle w:val="Prrafodelista"/>
        <w:widowControl w:val="0"/>
        <w:autoSpaceDE w:val="0"/>
        <w:autoSpaceDN w:val="0"/>
        <w:spacing w:before="180" w:after="0" w:line="261" w:lineRule="auto"/>
        <w:ind w:left="709" w:right="119"/>
        <w:jc w:val="both"/>
      </w:pPr>
      <w:r>
        <w:t xml:space="preserve">El Sr. Guillermo Manfredini consulta si la asamblea de criadores </w:t>
      </w:r>
      <w:r w:rsidR="007B38F3">
        <w:t>está</w:t>
      </w:r>
      <w:r>
        <w:t xml:space="preserve"> permitida hacer también por </w:t>
      </w:r>
      <w:proofErr w:type="gramStart"/>
      <w:r>
        <w:t>zoom</w:t>
      </w:r>
      <w:proofErr w:type="gramEnd"/>
      <w:r>
        <w:t xml:space="preserve">, a lo que el Sr. Dowdall le responde que </w:t>
      </w:r>
      <w:r w:rsidR="007B38F3">
        <w:t>sí</w:t>
      </w:r>
      <w:r>
        <w:t>, está habilitado por estatuto que se pueda hacer también de manera virtual.</w:t>
      </w:r>
    </w:p>
    <w:p w14:paraId="01937BD6" w14:textId="3FDA60AD" w:rsidR="00E6119E" w:rsidRDefault="00E6119E" w:rsidP="00E6119E">
      <w:pPr>
        <w:pStyle w:val="Prrafodelista"/>
        <w:widowControl w:val="0"/>
        <w:autoSpaceDE w:val="0"/>
        <w:autoSpaceDN w:val="0"/>
        <w:spacing w:before="180" w:after="0" w:line="261" w:lineRule="auto"/>
        <w:ind w:left="709" w:right="119"/>
        <w:jc w:val="both"/>
      </w:pPr>
      <w:r>
        <w:t>El Sr. Ignacio Fernández Llanos comenta que a él le llama un poco la atención es el tema de la inspección de los productos inscriptos por transferencia, para corroborar el uso de receptoras, criollas y, por supuesto, que los potrillos hayan nacido en el tiempo declarado y evitar por ejemplo una yegua de 4 embriones, habría que ver cómo se puede hacer ese seguimiento.</w:t>
      </w:r>
    </w:p>
    <w:p w14:paraId="10E5B57C" w14:textId="656417F6" w:rsidR="00E6119E" w:rsidRDefault="00E6119E" w:rsidP="00E6119E">
      <w:pPr>
        <w:pStyle w:val="Prrafodelista"/>
        <w:widowControl w:val="0"/>
        <w:autoSpaceDE w:val="0"/>
        <w:autoSpaceDN w:val="0"/>
        <w:spacing w:before="180" w:after="0" w:line="261" w:lineRule="auto"/>
        <w:ind w:left="709" w:right="119"/>
        <w:jc w:val="both"/>
      </w:pPr>
      <w:r>
        <w:t xml:space="preserve">El Sr. Esteban Trotz, comenta que, está de acuerdo, con la utilización del padrillo post mortem, considera que es muy útil que pueda utilizar los servicios que tenía autorizado por año, una vez que se muere el padrillo, una vez que pasa los 25 </w:t>
      </w:r>
      <w:proofErr w:type="gramStart"/>
      <w:r>
        <w:t>años de edad</w:t>
      </w:r>
      <w:proofErr w:type="gramEnd"/>
      <w:r>
        <w:t xml:space="preserve">, que tenga esa cantidad para usarlo de por vida. </w:t>
      </w:r>
    </w:p>
    <w:p w14:paraId="34C5A1CF" w14:textId="25BC7470" w:rsidR="00E6119E" w:rsidRDefault="00E6119E" w:rsidP="00E6119E">
      <w:pPr>
        <w:pStyle w:val="Prrafodelista"/>
        <w:widowControl w:val="0"/>
        <w:autoSpaceDE w:val="0"/>
        <w:autoSpaceDN w:val="0"/>
        <w:spacing w:before="180" w:after="0" w:line="261" w:lineRule="auto"/>
        <w:ind w:left="709" w:right="119"/>
        <w:jc w:val="both"/>
      </w:pPr>
      <w:r>
        <w:lastRenderedPageBreak/>
        <w:t xml:space="preserve">Asimismo, coincide con lo expuesto por el Sr. </w:t>
      </w:r>
      <w:r w:rsidR="00E2754D">
        <w:t>Fernández</w:t>
      </w:r>
      <w:r>
        <w:t xml:space="preserve"> Llanos, y con el tema de los mellizos, hay que analizar el tema, para evitar trampas con el tema de los embriones, considera que si alguien declara mellizos tiene que ir alguien de la asociación a verificar que realmente sean mellizos, porque esos mellizos se anotan como una excepción</w:t>
      </w:r>
      <w:r w:rsidR="00E2754D">
        <w:t xml:space="preserve">, ahí debería supervisar la ACCC el tema. </w:t>
      </w:r>
    </w:p>
    <w:p w14:paraId="24E5F042" w14:textId="61474D9E" w:rsidR="00E2754D" w:rsidRDefault="00E2754D" w:rsidP="00E6119E">
      <w:pPr>
        <w:pStyle w:val="Prrafodelista"/>
        <w:widowControl w:val="0"/>
        <w:autoSpaceDE w:val="0"/>
        <w:autoSpaceDN w:val="0"/>
        <w:spacing w:before="180" w:after="0" w:line="261" w:lineRule="auto"/>
        <w:ind w:left="709" w:right="119"/>
        <w:jc w:val="both"/>
      </w:pPr>
      <w:r>
        <w:t xml:space="preserve">En el caso de los embriones congelados de una madre muerta, para adelante está de acuerdo, quizás lo limitaría hasta los 25 años, como en los padrillos, no está seguro </w:t>
      </w:r>
      <w:r w:rsidR="007B38F3">
        <w:t>de que</w:t>
      </w:r>
      <w:r>
        <w:t xml:space="preserve"> es lo mejor.</w:t>
      </w:r>
    </w:p>
    <w:p w14:paraId="0154BC67" w14:textId="39CAA09B" w:rsidR="00E2754D" w:rsidRDefault="00E2754D" w:rsidP="00E6119E">
      <w:pPr>
        <w:pStyle w:val="Prrafodelista"/>
        <w:widowControl w:val="0"/>
        <w:autoSpaceDE w:val="0"/>
        <w:autoSpaceDN w:val="0"/>
        <w:spacing w:before="180" w:after="0" w:line="261" w:lineRule="auto"/>
        <w:ind w:left="709" w:right="119"/>
        <w:jc w:val="both"/>
      </w:pPr>
      <w:r>
        <w:t xml:space="preserve">Por último, en el caso de las exposiciones BP, considera que los 4 mejores es mucho, quizás limitar a campeón y reservado nada </w:t>
      </w:r>
      <w:r w:rsidR="007E58EC">
        <w:t>más</w:t>
      </w:r>
      <w:r>
        <w:t>.</w:t>
      </w:r>
    </w:p>
    <w:p w14:paraId="2A994819" w14:textId="575DE9BB" w:rsidR="007E58EC" w:rsidRDefault="007E58EC" w:rsidP="00E6119E">
      <w:pPr>
        <w:pStyle w:val="Prrafodelista"/>
        <w:widowControl w:val="0"/>
        <w:autoSpaceDE w:val="0"/>
        <w:autoSpaceDN w:val="0"/>
        <w:spacing w:before="180" w:after="0" w:line="261" w:lineRule="auto"/>
        <w:ind w:left="709" w:right="119"/>
        <w:jc w:val="both"/>
      </w:pPr>
      <w:r>
        <w:t xml:space="preserve">El Sr. Lucio Bellocq toma la palabra y comenta que le parece muy interesante avanzar en estos temas, </w:t>
      </w:r>
      <w:r w:rsidR="007B38F3">
        <w:t>que,</w:t>
      </w:r>
      <w:r>
        <w:t xml:space="preserve"> en el caso de los padrillos, sea post mortem hasta la cantidad de servicios que tengan y en el caso de las yeguas dejaría para adelante también, ya que todas estas cosas que uno reglamenta tienen que analizarlas y que no sea solo por limitar, sino también pensando en lo que puede suceder en el futuro. Si que haya control para evitar abusos.</w:t>
      </w:r>
    </w:p>
    <w:p w14:paraId="6CE8A951" w14:textId="53CFF26C" w:rsidR="007E58EC" w:rsidRDefault="007E58EC" w:rsidP="00E6119E">
      <w:pPr>
        <w:pStyle w:val="Prrafodelista"/>
        <w:widowControl w:val="0"/>
        <w:autoSpaceDE w:val="0"/>
        <w:autoSpaceDN w:val="0"/>
        <w:spacing w:before="180" w:after="0" w:line="261" w:lineRule="auto"/>
        <w:ind w:left="709" w:right="119"/>
        <w:jc w:val="both"/>
      </w:pPr>
      <w:r>
        <w:t xml:space="preserve">El Sr. Felipe </w:t>
      </w:r>
      <w:r w:rsidR="00DD339A">
        <w:t>José</w:t>
      </w:r>
      <w:r>
        <w:t xml:space="preserve"> Ballester, coincide con las propuestas presentadas, que como miembro de la comisión técnica se trató </w:t>
      </w:r>
      <w:r w:rsidR="00DD339A">
        <w:t xml:space="preserve">internamente </w:t>
      </w:r>
      <w:r>
        <w:t>el tema y que ser</w:t>
      </w:r>
      <w:r w:rsidR="00DD339A">
        <w:t>ía bueno analizar punto por punto para ir avanzando en las siguientes reuniones.</w:t>
      </w:r>
      <w:r w:rsidR="003D17D6">
        <w:t xml:space="preserve"> Quizás en el punto que dice “</w:t>
      </w:r>
      <w:r w:rsidR="003D17D6" w:rsidRPr="003D17D6">
        <w:t xml:space="preserve">La receptora deberá ser de raza Criolla y de </w:t>
      </w:r>
      <w:proofErr w:type="spellStart"/>
      <w:r w:rsidR="003D17D6" w:rsidRPr="003D17D6">
        <w:t>pedigree</w:t>
      </w:r>
      <w:proofErr w:type="spellEnd"/>
      <w:r w:rsidR="003D17D6">
        <w:t xml:space="preserve">” lo sacaría porque no suma </w:t>
      </w:r>
      <w:r w:rsidR="00BB2FF3">
        <w:t>ni altera en nada.</w:t>
      </w:r>
    </w:p>
    <w:p w14:paraId="291CCC54" w14:textId="0CB74253" w:rsidR="00BB2FF3" w:rsidRDefault="00BB2FF3" w:rsidP="00E6119E">
      <w:pPr>
        <w:pStyle w:val="Prrafodelista"/>
        <w:widowControl w:val="0"/>
        <w:autoSpaceDE w:val="0"/>
        <w:autoSpaceDN w:val="0"/>
        <w:spacing w:before="180" w:after="0" w:line="261" w:lineRule="auto"/>
        <w:ind w:left="709" w:right="119"/>
        <w:jc w:val="both"/>
      </w:pPr>
      <w:r>
        <w:t>El Sr. Claudio Dowdall comenta que habría que convocar también a veterinarios para que asesoren a la ACCC en las cuestiones específicas del tema de la reproducción y sobre ese análisis tomar las determinaciones.</w:t>
      </w:r>
    </w:p>
    <w:p w14:paraId="6ECEC60B" w14:textId="0ABCB016" w:rsidR="00BB2FF3" w:rsidRDefault="002151E0" w:rsidP="00A33AD2">
      <w:pPr>
        <w:pStyle w:val="Prrafodelista"/>
        <w:widowControl w:val="0"/>
        <w:autoSpaceDE w:val="0"/>
        <w:autoSpaceDN w:val="0"/>
        <w:spacing w:before="180" w:after="0" w:line="261" w:lineRule="auto"/>
        <w:ind w:left="709" w:right="119"/>
        <w:jc w:val="both"/>
      </w:pPr>
      <w:r>
        <w:t xml:space="preserve">El Sr. Ricardo Matho Meabe, comenta que </w:t>
      </w:r>
      <w:r w:rsidR="002B7231">
        <w:t>habría que buscar en este tema también es ponernos de acuerdo en la FICCC, quizás no totalmente, pero si igualar en algunos temas con las otras asociaciones.</w:t>
      </w:r>
      <w:r w:rsidR="00A33AD2">
        <w:t xml:space="preserve"> También que su postura con estos temas es no exigir lo que después no se pueda controlar, que no se puede arreglar por el que van a hacer trampa, reglamentemos por lo que es lo mejor para la raza, no reglamentemos cosas que no son posibles controlar. En el resto de los temas, está de acuerdo en darle el tratamiento de a poco a los artículos.</w:t>
      </w:r>
    </w:p>
    <w:p w14:paraId="7A22CD48" w14:textId="28311B83" w:rsidR="00BB2FF3" w:rsidRDefault="00A33AD2" w:rsidP="00E6119E">
      <w:pPr>
        <w:pStyle w:val="Prrafodelista"/>
        <w:widowControl w:val="0"/>
        <w:autoSpaceDE w:val="0"/>
        <w:autoSpaceDN w:val="0"/>
        <w:spacing w:before="180" w:after="0" w:line="261" w:lineRule="auto"/>
        <w:ind w:left="709" w:right="119"/>
        <w:jc w:val="both"/>
      </w:pPr>
      <w:r>
        <w:t>El Sr. Claudio Dowdall cierra el tema comentando que la idea es traer a cada reunión uno o dos puntos a tratar específicamente, para poder resolverlos y seguir avanzando en el nuevo reglamento.</w:t>
      </w:r>
    </w:p>
    <w:p w14:paraId="03D2EABB" w14:textId="120277BE" w:rsidR="0014384F" w:rsidRDefault="0014384F" w:rsidP="0014384F">
      <w:pPr>
        <w:pStyle w:val="Prrafodelista"/>
        <w:widowControl w:val="0"/>
        <w:autoSpaceDE w:val="0"/>
        <w:autoSpaceDN w:val="0"/>
        <w:spacing w:before="180" w:after="0" w:line="261" w:lineRule="auto"/>
        <w:ind w:left="709" w:right="119"/>
        <w:jc w:val="both"/>
      </w:pPr>
    </w:p>
    <w:p w14:paraId="192C575C" w14:textId="77777777" w:rsidR="00CF169A" w:rsidRPr="00700257" w:rsidRDefault="00CF169A" w:rsidP="00700257">
      <w:pPr>
        <w:pStyle w:val="Prrafodelista"/>
        <w:widowControl w:val="0"/>
        <w:autoSpaceDE w:val="0"/>
        <w:autoSpaceDN w:val="0"/>
        <w:spacing w:before="180" w:after="0" w:line="261" w:lineRule="auto"/>
        <w:ind w:left="567" w:right="119"/>
        <w:jc w:val="both"/>
      </w:pPr>
    </w:p>
    <w:p w14:paraId="38141D38" w14:textId="36C8DBA9" w:rsidR="00DB0A0D" w:rsidRPr="00DB5F2F" w:rsidRDefault="00DB0A0D" w:rsidP="00DB0A0D">
      <w:pPr>
        <w:pStyle w:val="Prrafodelista"/>
        <w:widowControl w:val="0"/>
        <w:tabs>
          <w:tab w:val="left" w:pos="709"/>
        </w:tabs>
        <w:autoSpaceDE w:val="0"/>
        <w:autoSpaceDN w:val="0"/>
        <w:spacing w:before="180" w:after="0" w:line="261" w:lineRule="auto"/>
        <w:ind w:left="567" w:right="119"/>
        <w:jc w:val="both"/>
        <w:rPr>
          <w:lang w:val="es-ES"/>
        </w:rPr>
      </w:pPr>
      <w:r w:rsidRPr="00DB5F2F">
        <w:rPr>
          <w:lang w:val="es-ES"/>
        </w:rPr>
        <w:lastRenderedPageBreak/>
        <w:t xml:space="preserve">Siendo las </w:t>
      </w:r>
      <w:r w:rsidR="00E76D8F">
        <w:rPr>
          <w:lang w:val="es-ES"/>
        </w:rPr>
        <w:t>20</w:t>
      </w:r>
      <w:r w:rsidRPr="00DB5F2F">
        <w:rPr>
          <w:lang w:val="es-ES"/>
        </w:rPr>
        <w:t>:</w:t>
      </w:r>
      <w:r w:rsidR="00A33AD2">
        <w:rPr>
          <w:lang w:val="es-ES"/>
        </w:rPr>
        <w:t>35</w:t>
      </w:r>
      <w:r w:rsidRPr="00DB5F2F">
        <w:rPr>
          <w:lang w:val="es-ES"/>
        </w:rPr>
        <w:t xml:space="preserve"> </w:t>
      </w:r>
      <w:proofErr w:type="spellStart"/>
      <w:r w:rsidRPr="00DB5F2F">
        <w:rPr>
          <w:lang w:val="es-ES"/>
        </w:rPr>
        <w:t>h</w:t>
      </w:r>
      <w:r w:rsidR="00DB5F2F" w:rsidRPr="00DB5F2F">
        <w:rPr>
          <w:lang w:val="es-ES"/>
        </w:rPr>
        <w:t>s</w:t>
      </w:r>
      <w:proofErr w:type="spellEnd"/>
      <w:r w:rsidR="00DB5F2F" w:rsidRPr="00DB5F2F">
        <w:rPr>
          <w:lang w:val="es-ES"/>
        </w:rPr>
        <w:t xml:space="preserve">. se da por finalizada la reunión y se convoca para el próximo </w:t>
      </w:r>
      <w:r w:rsidR="003E4274">
        <w:rPr>
          <w:lang w:val="es-ES"/>
        </w:rPr>
        <w:t xml:space="preserve">lunes </w:t>
      </w:r>
      <w:r w:rsidR="00A33AD2">
        <w:rPr>
          <w:lang w:val="es-ES"/>
        </w:rPr>
        <w:t>26</w:t>
      </w:r>
      <w:r w:rsidR="003E4274">
        <w:rPr>
          <w:lang w:val="es-ES"/>
        </w:rPr>
        <w:t xml:space="preserve"> de </w:t>
      </w:r>
      <w:r w:rsidR="00E76D8F">
        <w:rPr>
          <w:lang w:val="es-ES"/>
        </w:rPr>
        <w:t xml:space="preserve">enero </w:t>
      </w:r>
      <w:r w:rsidR="003E4274">
        <w:rPr>
          <w:lang w:val="es-ES"/>
        </w:rPr>
        <w:t xml:space="preserve">a las </w:t>
      </w:r>
      <w:r w:rsidR="00DB5F2F" w:rsidRPr="00DB5F2F">
        <w:rPr>
          <w:lang w:val="es-ES"/>
        </w:rPr>
        <w:t>1</w:t>
      </w:r>
      <w:r w:rsidR="00E76D8F">
        <w:rPr>
          <w:lang w:val="es-ES"/>
        </w:rPr>
        <w:t>8</w:t>
      </w:r>
      <w:r w:rsidR="00DB5F2F" w:rsidRPr="00DB5F2F">
        <w:rPr>
          <w:lang w:val="es-ES"/>
        </w:rPr>
        <w:t xml:space="preserve">:30 </w:t>
      </w:r>
      <w:proofErr w:type="spellStart"/>
      <w:r w:rsidR="00DB5F2F" w:rsidRPr="00DB5F2F">
        <w:rPr>
          <w:lang w:val="es-ES"/>
        </w:rPr>
        <w:t>hs</w:t>
      </w:r>
      <w:proofErr w:type="spellEnd"/>
      <w:r w:rsidR="003E4274">
        <w:rPr>
          <w:lang w:val="es-ES"/>
        </w:rPr>
        <w:t xml:space="preserve">. </w:t>
      </w:r>
    </w:p>
    <w:sectPr w:rsidR="00DB0A0D" w:rsidRPr="00DB5F2F"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6" w15:restartNumberingAfterBreak="0">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15:restartNumberingAfterBreak="0">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9" w15:restartNumberingAfterBreak="0">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0" w15:restartNumberingAfterBreak="0">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1" w15:restartNumberingAfterBreak="0">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13" w15:restartNumberingAfterBreak="0">
    <w:nsid w:val="4D795309"/>
    <w:multiLevelType w:val="hybridMultilevel"/>
    <w:tmpl w:val="D542BEC2"/>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14" w15:restartNumberingAfterBreak="0">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8" w15:restartNumberingAfterBreak="0">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9" w15:restartNumberingAfterBreak="0">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15:restartNumberingAfterBreak="0">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21" w15:restartNumberingAfterBreak="0">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7378120A"/>
    <w:multiLevelType w:val="hybridMultilevel"/>
    <w:tmpl w:val="A964060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3" w15:restartNumberingAfterBreak="0">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63397290">
    <w:abstractNumId w:val="2"/>
  </w:num>
  <w:num w:numId="2" w16cid:durableId="499664712">
    <w:abstractNumId w:val="21"/>
  </w:num>
  <w:num w:numId="3" w16cid:durableId="1769503236">
    <w:abstractNumId w:val="13"/>
  </w:num>
  <w:num w:numId="4" w16cid:durableId="340819874">
    <w:abstractNumId w:val="11"/>
  </w:num>
  <w:num w:numId="5" w16cid:durableId="1165979182">
    <w:abstractNumId w:val="10"/>
  </w:num>
  <w:num w:numId="6" w16cid:durableId="2127507819">
    <w:abstractNumId w:val="17"/>
  </w:num>
  <w:num w:numId="7" w16cid:durableId="1348479665">
    <w:abstractNumId w:val="20"/>
  </w:num>
  <w:num w:numId="8" w16cid:durableId="605969624">
    <w:abstractNumId w:val="5"/>
  </w:num>
  <w:num w:numId="9" w16cid:durableId="92097530">
    <w:abstractNumId w:val="12"/>
  </w:num>
  <w:num w:numId="10" w16cid:durableId="1118179964">
    <w:abstractNumId w:val="14"/>
  </w:num>
  <w:num w:numId="11" w16cid:durableId="1609120743">
    <w:abstractNumId w:val="0"/>
  </w:num>
  <w:num w:numId="12" w16cid:durableId="468717486">
    <w:abstractNumId w:val="3"/>
  </w:num>
  <w:num w:numId="13" w16cid:durableId="1333097804">
    <w:abstractNumId w:val="8"/>
  </w:num>
  <w:num w:numId="14" w16cid:durableId="222261043">
    <w:abstractNumId w:val="9"/>
  </w:num>
  <w:num w:numId="15" w16cid:durableId="463472905">
    <w:abstractNumId w:val="19"/>
  </w:num>
  <w:num w:numId="16" w16cid:durableId="328295892">
    <w:abstractNumId w:val="7"/>
  </w:num>
  <w:num w:numId="17" w16cid:durableId="88089412">
    <w:abstractNumId w:val="6"/>
  </w:num>
  <w:num w:numId="18" w16cid:durableId="2142575667">
    <w:abstractNumId w:val="15"/>
  </w:num>
  <w:num w:numId="19" w16cid:durableId="1494104044">
    <w:abstractNumId w:val="23"/>
  </w:num>
  <w:num w:numId="20" w16cid:durableId="8914494">
    <w:abstractNumId w:val="1"/>
  </w:num>
  <w:num w:numId="21" w16cid:durableId="1076049804">
    <w:abstractNumId w:val="4"/>
  </w:num>
  <w:num w:numId="22" w16cid:durableId="1429079745">
    <w:abstractNumId w:val="18"/>
  </w:num>
  <w:num w:numId="23" w16cid:durableId="1256015225">
    <w:abstractNumId w:val="22"/>
  </w:num>
  <w:num w:numId="24" w16cid:durableId="4287004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B3"/>
    <w:rsid w:val="00001F7E"/>
    <w:rsid w:val="00003410"/>
    <w:rsid w:val="000058B1"/>
    <w:rsid w:val="00006A5A"/>
    <w:rsid w:val="00007766"/>
    <w:rsid w:val="00007BD7"/>
    <w:rsid w:val="00007D67"/>
    <w:rsid w:val="000107B0"/>
    <w:rsid w:val="0001085D"/>
    <w:rsid w:val="000112E5"/>
    <w:rsid w:val="00011F0E"/>
    <w:rsid w:val="0001435C"/>
    <w:rsid w:val="00014F22"/>
    <w:rsid w:val="00015953"/>
    <w:rsid w:val="00016557"/>
    <w:rsid w:val="0001699C"/>
    <w:rsid w:val="00016B78"/>
    <w:rsid w:val="00016F60"/>
    <w:rsid w:val="00017374"/>
    <w:rsid w:val="0001738A"/>
    <w:rsid w:val="00017F82"/>
    <w:rsid w:val="000206F0"/>
    <w:rsid w:val="0002110D"/>
    <w:rsid w:val="00022507"/>
    <w:rsid w:val="00022DFB"/>
    <w:rsid w:val="00023F0C"/>
    <w:rsid w:val="00024C57"/>
    <w:rsid w:val="00025550"/>
    <w:rsid w:val="00030469"/>
    <w:rsid w:val="0003098F"/>
    <w:rsid w:val="00032825"/>
    <w:rsid w:val="00032A27"/>
    <w:rsid w:val="0003334D"/>
    <w:rsid w:val="00034A4E"/>
    <w:rsid w:val="00034FF3"/>
    <w:rsid w:val="000350D8"/>
    <w:rsid w:val="00036619"/>
    <w:rsid w:val="00036E83"/>
    <w:rsid w:val="0003713B"/>
    <w:rsid w:val="000373F5"/>
    <w:rsid w:val="000378FE"/>
    <w:rsid w:val="00042B39"/>
    <w:rsid w:val="00043861"/>
    <w:rsid w:val="00043CD3"/>
    <w:rsid w:val="00044390"/>
    <w:rsid w:val="000451B3"/>
    <w:rsid w:val="0004588C"/>
    <w:rsid w:val="0004793F"/>
    <w:rsid w:val="00051F48"/>
    <w:rsid w:val="00052F38"/>
    <w:rsid w:val="00053B3A"/>
    <w:rsid w:val="0005628A"/>
    <w:rsid w:val="00056386"/>
    <w:rsid w:val="0005656C"/>
    <w:rsid w:val="000569AA"/>
    <w:rsid w:val="0005708D"/>
    <w:rsid w:val="00061E0F"/>
    <w:rsid w:val="00062171"/>
    <w:rsid w:val="00062400"/>
    <w:rsid w:val="000627D3"/>
    <w:rsid w:val="00062B1C"/>
    <w:rsid w:val="00062E0D"/>
    <w:rsid w:val="0006458A"/>
    <w:rsid w:val="000645DA"/>
    <w:rsid w:val="00064A19"/>
    <w:rsid w:val="00067041"/>
    <w:rsid w:val="0006784D"/>
    <w:rsid w:val="000712CF"/>
    <w:rsid w:val="00072F62"/>
    <w:rsid w:val="00074617"/>
    <w:rsid w:val="000752C6"/>
    <w:rsid w:val="00077CC1"/>
    <w:rsid w:val="000813CF"/>
    <w:rsid w:val="00081D6B"/>
    <w:rsid w:val="0008215B"/>
    <w:rsid w:val="000829EA"/>
    <w:rsid w:val="00083D81"/>
    <w:rsid w:val="000920FE"/>
    <w:rsid w:val="00092FDD"/>
    <w:rsid w:val="0009347B"/>
    <w:rsid w:val="00094A16"/>
    <w:rsid w:val="00094FAB"/>
    <w:rsid w:val="000954DC"/>
    <w:rsid w:val="00097E41"/>
    <w:rsid w:val="000A07A0"/>
    <w:rsid w:val="000A0D15"/>
    <w:rsid w:val="000A2533"/>
    <w:rsid w:val="000A33C4"/>
    <w:rsid w:val="000A3E74"/>
    <w:rsid w:val="000A43AB"/>
    <w:rsid w:val="000A5016"/>
    <w:rsid w:val="000A57ED"/>
    <w:rsid w:val="000A6B8B"/>
    <w:rsid w:val="000B07E0"/>
    <w:rsid w:val="000B09D4"/>
    <w:rsid w:val="000B0D9C"/>
    <w:rsid w:val="000B16A3"/>
    <w:rsid w:val="000B1FA8"/>
    <w:rsid w:val="000B3C8B"/>
    <w:rsid w:val="000B3EA6"/>
    <w:rsid w:val="000B451F"/>
    <w:rsid w:val="000B5A91"/>
    <w:rsid w:val="000C1046"/>
    <w:rsid w:val="000C30E9"/>
    <w:rsid w:val="000C360E"/>
    <w:rsid w:val="000C42A6"/>
    <w:rsid w:val="000C446F"/>
    <w:rsid w:val="000C4997"/>
    <w:rsid w:val="000C5493"/>
    <w:rsid w:val="000C5B84"/>
    <w:rsid w:val="000C6422"/>
    <w:rsid w:val="000C6DAC"/>
    <w:rsid w:val="000D14D3"/>
    <w:rsid w:val="000D16AD"/>
    <w:rsid w:val="000D2998"/>
    <w:rsid w:val="000D3C64"/>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1E18"/>
    <w:rsid w:val="00102630"/>
    <w:rsid w:val="001028C5"/>
    <w:rsid w:val="00102E14"/>
    <w:rsid w:val="00103817"/>
    <w:rsid w:val="001040DE"/>
    <w:rsid w:val="001056E9"/>
    <w:rsid w:val="00112059"/>
    <w:rsid w:val="00112AA7"/>
    <w:rsid w:val="00115071"/>
    <w:rsid w:val="00116FC8"/>
    <w:rsid w:val="001177A3"/>
    <w:rsid w:val="001221D1"/>
    <w:rsid w:val="00122F77"/>
    <w:rsid w:val="00123C27"/>
    <w:rsid w:val="00125050"/>
    <w:rsid w:val="00126435"/>
    <w:rsid w:val="00126650"/>
    <w:rsid w:val="00126FAA"/>
    <w:rsid w:val="00131466"/>
    <w:rsid w:val="0013307F"/>
    <w:rsid w:val="00133128"/>
    <w:rsid w:val="00133B56"/>
    <w:rsid w:val="00133E37"/>
    <w:rsid w:val="00135814"/>
    <w:rsid w:val="00135B84"/>
    <w:rsid w:val="00136C30"/>
    <w:rsid w:val="0014039F"/>
    <w:rsid w:val="0014374D"/>
    <w:rsid w:val="0014384F"/>
    <w:rsid w:val="00147FB4"/>
    <w:rsid w:val="00150522"/>
    <w:rsid w:val="00151747"/>
    <w:rsid w:val="00151D95"/>
    <w:rsid w:val="00152DF3"/>
    <w:rsid w:val="00154322"/>
    <w:rsid w:val="00154CC5"/>
    <w:rsid w:val="00155852"/>
    <w:rsid w:val="00157740"/>
    <w:rsid w:val="00160381"/>
    <w:rsid w:val="00161EA8"/>
    <w:rsid w:val="00162741"/>
    <w:rsid w:val="00163CBD"/>
    <w:rsid w:val="001647FD"/>
    <w:rsid w:val="00164FFE"/>
    <w:rsid w:val="0017110D"/>
    <w:rsid w:val="0017160E"/>
    <w:rsid w:val="00171B0A"/>
    <w:rsid w:val="001729C0"/>
    <w:rsid w:val="00172D80"/>
    <w:rsid w:val="001756E6"/>
    <w:rsid w:val="00175F2D"/>
    <w:rsid w:val="001761DD"/>
    <w:rsid w:val="00176A8A"/>
    <w:rsid w:val="00181BDE"/>
    <w:rsid w:val="00181C15"/>
    <w:rsid w:val="00181D8B"/>
    <w:rsid w:val="0018216B"/>
    <w:rsid w:val="001857B6"/>
    <w:rsid w:val="001858C9"/>
    <w:rsid w:val="00185B58"/>
    <w:rsid w:val="00186468"/>
    <w:rsid w:val="0018657B"/>
    <w:rsid w:val="00186B0C"/>
    <w:rsid w:val="001900AB"/>
    <w:rsid w:val="0019184A"/>
    <w:rsid w:val="00192579"/>
    <w:rsid w:val="001930A5"/>
    <w:rsid w:val="00193BCC"/>
    <w:rsid w:val="001945AD"/>
    <w:rsid w:val="001949F1"/>
    <w:rsid w:val="0019675A"/>
    <w:rsid w:val="00196BF4"/>
    <w:rsid w:val="00197255"/>
    <w:rsid w:val="0019748A"/>
    <w:rsid w:val="001A0459"/>
    <w:rsid w:val="001A0834"/>
    <w:rsid w:val="001A1DE6"/>
    <w:rsid w:val="001A2C9E"/>
    <w:rsid w:val="001A31A0"/>
    <w:rsid w:val="001A325E"/>
    <w:rsid w:val="001A3C91"/>
    <w:rsid w:val="001A4DB9"/>
    <w:rsid w:val="001A5492"/>
    <w:rsid w:val="001A7AF5"/>
    <w:rsid w:val="001B062F"/>
    <w:rsid w:val="001B0943"/>
    <w:rsid w:val="001B18EE"/>
    <w:rsid w:val="001B39B8"/>
    <w:rsid w:val="001B7169"/>
    <w:rsid w:val="001B7362"/>
    <w:rsid w:val="001C045E"/>
    <w:rsid w:val="001C1404"/>
    <w:rsid w:val="001C1832"/>
    <w:rsid w:val="001C2123"/>
    <w:rsid w:val="001C41E0"/>
    <w:rsid w:val="001C5509"/>
    <w:rsid w:val="001C6B0B"/>
    <w:rsid w:val="001C6ECF"/>
    <w:rsid w:val="001C719C"/>
    <w:rsid w:val="001C767C"/>
    <w:rsid w:val="001C7A4D"/>
    <w:rsid w:val="001C7FB1"/>
    <w:rsid w:val="001D0A22"/>
    <w:rsid w:val="001D0D34"/>
    <w:rsid w:val="001D2C78"/>
    <w:rsid w:val="001D3695"/>
    <w:rsid w:val="001D4C01"/>
    <w:rsid w:val="001D6907"/>
    <w:rsid w:val="001D76CD"/>
    <w:rsid w:val="001D775D"/>
    <w:rsid w:val="001D7CB5"/>
    <w:rsid w:val="001E0255"/>
    <w:rsid w:val="001E04F6"/>
    <w:rsid w:val="001E099D"/>
    <w:rsid w:val="001E1CA3"/>
    <w:rsid w:val="001E1FFB"/>
    <w:rsid w:val="001E447B"/>
    <w:rsid w:val="001E4553"/>
    <w:rsid w:val="001E65D7"/>
    <w:rsid w:val="001E6E4F"/>
    <w:rsid w:val="001E7843"/>
    <w:rsid w:val="001F01B9"/>
    <w:rsid w:val="001F09D4"/>
    <w:rsid w:val="001F10E6"/>
    <w:rsid w:val="001F1DB5"/>
    <w:rsid w:val="001F307A"/>
    <w:rsid w:val="001F32D8"/>
    <w:rsid w:val="001F43C2"/>
    <w:rsid w:val="001F4F65"/>
    <w:rsid w:val="001F72B2"/>
    <w:rsid w:val="0020006B"/>
    <w:rsid w:val="00200ECB"/>
    <w:rsid w:val="00202703"/>
    <w:rsid w:val="00206469"/>
    <w:rsid w:val="00207FAD"/>
    <w:rsid w:val="00210A96"/>
    <w:rsid w:val="002110FC"/>
    <w:rsid w:val="002128E0"/>
    <w:rsid w:val="00213F46"/>
    <w:rsid w:val="002149F3"/>
    <w:rsid w:val="00214A7F"/>
    <w:rsid w:val="002151E0"/>
    <w:rsid w:val="00215322"/>
    <w:rsid w:val="00216B2A"/>
    <w:rsid w:val="00216C97"/>
    <w:rsid w:val="00216EA3"/>
    <w:rsid w:val="00220213"/>
    <w:rsid w:val="0022105B"/>
    <w:rsid w:val="00221308"/>
    <w:rsid w:val="00223B73"/>
    <w:rsid w:val="00223BF9"/>
    <w:rsid w:val="002254F5"/>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5006"/>
    <w:rsid w:val="002558C5"/>
    <w:rsid w:val="00255CC2"/>
    <w:rsid w:val="0025623F"/>
    <w:rsid w:val="00257326"/>
    <w:rsid w:val="002606D4"/>
    <w:rsid w:val="00261443"/>
    <w:rsid w:val="00261B54"/>
    <w:rsid w:val="00262AC7"/>
    <w:rsid w:val="00262C8D"/>
    <w:rsid w:val="0026515C"/>
    <w:rsid w:val="002657E5"/>
    <w:rsid w:val="00266EA0"/>
    <w:rsid w:val="00267DFB"/>
    <w:rsid w:val="00270266"/>
    <w:rsid w:val="002704BE"/>
    <w:rsid w:val="002705A4"/>
    <w:rsid w:val="00270DE3"/>
    <w:rsid w:val="0027115A"/>
    <w:rsid w:val="002721E4"/>
    <w:rsid w:val="00272C6A"/>
    <w:rsid w:val="00273E45"/>
    <w:rsid w:val="00274172"/>
    <w:rsid w:val="00274187"/>
    <w:rsid w:val="0027438E"/>
    <w:rsid w:val="00276834"/>
    <w:rsid w:val="0027717B"/>
    <w:rsid w:val="00281969"/>
    <w:rsid w:val="00281CEC"/>
    <w:rsid w:val="00282330"/>
    <w:rsid w:val="002829C2"/>
    <w:rsid w:val="00282F59"/>
    <w:rsid w:val="00282FCD"/>
    <w:rsid w:val="002831E8"/>
    <w:rsid w:val="00285799"/>
    <w:rsid w:val="00286335"/>
    <w:rsid w:val="00286634"/>
    <w:rsid w:val="00287393"/>
    <w:rsid w:val="00287CF6"/>
    <w:rsid w:val="00287FF0"/>
    <w:rsid w:val="00290035"/>
    <w:rsid w:val="002905D9"/>
    <w:rsid w:val="002927F5"/>
    <w:rsid w:val="002955E7"/>
    <w:rsid w:val="00296E5F"/>
    <w:rsid w:val="002A4D45"/>
    <w:rsid w:val="002A70B4"/>
    <w:rsid w:val="002A7180"/>
    <w:rsid w:val="002A7A5A"/>
    <w:rsid w:val="002A7F14"/>
    <w:rsid w:val="002B12FE"/>
    <w:rsid w:val="002B14D4"/>
    <w:rsid w:val="002B2E5D"/>
    <w:rsid w:val="002B302E"/>
    <w:rsid w:val="002B3E80"/>
    <w:rsid w:val="002B5413"/>
    <w:rsid w:val="002B59A1"/>
    <w:rsid w:val="002B5E91"/>
    <w:rsid w:val="002B6225"/>
    <w:rsid w:val="002B6D79"/>
    <w:rsid w:val="002B6E31"/>
    <w:rsid w:val="002B70F3"/>
    <w:rsid w:val="002B7231"/>
    <w:rsid w:val="002B7B1C"/>
    <w:rsid w:val="002C02E7"/>
    <w:rsid w:val="002C1E7D"/>
    <w:rsid w:val="002C2D05"/>
    <w:rsid w:val="002C2E65"/>
    <w:rsid w:val="002C6BC5"/>
    <w:rsid w:val="002C6C59"/>
    <w:rsid w:val="002D0A21"/>
    <w:rsid w:val="002D26E9"/>
    <w:rsid w:val="002D581B"/>
    <w:rsid w:val="002D6892"/>
    <w:rsid w:val="002D74BE"/>
    <w:rsid w:val="002E0F09"/>
    <w:rsid w:val="002E205B"/>
    <w:rsid w:val="002E2ADA"/>
    <w:rsid w:val="002E45A2"/>
    <w:rsid w:val="002E5D18"/>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689A"/>
    <w:rsid w:val="00317482"/>
    <w:rsid w:val="003179FF"/>
    <w:rsid w:val="00317B8C"/>
    <w:rsid w:val="003203A8"/>
    <w:rsid w:val="00320518"/>
    <w:rsid w:val="00320EFA"/>
    <w:rsid w:val="003213E9"/>
    <w:rsid w:val="0032282E"/>
    <w:rsid w:val="00322C4B"/>
    <w:rsid w:val="0032311A"/>
    <w:rsid w:val="003238CB"/>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7F80"/>
    <w:rsid w:val="00337FCA"/>
    <w:rsid w:val="00340883"/>
    <w:rsid w:val="00341834"/>
    <w:rsid w:val="00341D3E"/>
    <w:rsid w:val="0034293B"/>
    <w:rsid w:val="0034342A"/>
    <w:rsid w:val="00344062"/>
    <w:rsid w:val="00346DDB"/>
    <w:rsid w:val="003470A2"/>
    <w:rsid w:val="0034776E"/>
    <w:rsid w:val="00347C10"/>
    <w:rsid w:val="00351B4E"/>
    <w:rsid w:val="00351BD5"/>
    <w:rsid w:val="003522AF"/>
    <w:rsid w:val="00352BE6"/>
    <w:rsid w:val="003533C9"/>
    <w:rsid w:val="0035704E"/>
    <w:rsid w:val="00361D9D"/>
    <w:rsid w:val="003632E4"/>
    <w:rsid w:val="003663F9"/>
    <w:rsid w:val="00370129"/>
    <w:rsid w:val="00371FEC"/>
    <w:rsid w:val="00373EDF"/>
    <w:rsid w:val="0037693A"/>
    <w:rsid w:val="00377362"/>
    <w:rsid w:val="003809CB"/>
    <w:rsid w:val="00381281"/>
    <w:rsid w:val="00381C4C"/>
    <w:rsid w:val="00381ED2"/>
    <w:rsid w:val="003855B3"/>
    <w:rsid w:val="0038642A"/>
    <w:rsid w:val="00391CBF"/>
    <w:rsid w:val="00391F7A"/>
    <w:rsid w:val="00392BB1"/>
    <w:rsid w:val="0039357C"/>
    <w:rsid w:val="00393DCD"/>
    <w:rsid w:val="003958DE"/>
    <w:rsid w:val="00395B7E"/>
    <w:rsid w:val="003A0149"/>
    <w:rsid w:val="003A07E2"/>
    <w:rsid w:val="003A1497"/>
    <w:rsid w:val="003A230B"/>
    <w:rsid w:val="003A289E"/>
    <w:rsid w:val="003A3DD4"/>
    <w:rsid w:val="003A5388"/>
    <w:rsid w:val="003A6F22"/>
    <w:rsid w:val="003A730C"/>
    <w:rsid w:val="003A793B"/>
    <w:rsid w:val="003B0A08"/>
    <w:rsid w:val="003B1191"/>
    <w:rsid w:val="003B3036"/>
    <w:rsid w:val="003B3C36"/>
    <w:rsid w:val="003B3FE0"/>
    <w:rsid w:val="003B4FC5"/>
    <w:rsid w:val="003B75FD"/>
    <w:rsid w:val="003B776A"/>
    <w:rsid w:val="003C0041"/>
    <w:rsid w:val="003C06B9"/>
    <w:rsid w:val="003C0AC0"/>
    <w:rsid w:val="003C1E7F"/>
    <w:rsid w:val="003C21FE"/>
    <w:rsid w:val="003C2545"/>
    <w:rsid w:val="003C5484"/>
    <w:rsid w:val="003C65AC"/>
    <w:rsid w:val="003C68CC"/>
    <w:rsid w:val="003D0077"/>
    <w:rsid w:val="003D17D6"/>
    <w:rsid w:val="003D2FF8"/>
    <w:rsid w:val="003D3355"/>
    <w:rsid w:val="003D3758"/>
    <w:rsid w:val="003D4DC5"/>
    <w:rsid w:val="003D6255"/>
    <w:rsid w:val="003D628B"/>
    <w:rsid w:val="003E013A"/>
    <w:rsid w:val="003E1991"/>
    <w:rsid w:val="003E359C"/>
    <w:rsid w:val="003E4274"/>
    <w:rsid w:val="003E4C16"/>
    <w:rsid w:val="003E769A"/>
    <w:rsid w:val="003F1318"/>
    <w:rsid w:val="003F2543"/>
    <w:rsid w:val="003F2774"/>
    <w:rsid w:val="003F2F17"/>
    <w:rsid w:val="003F3C05"/>
    <w:rsid w:val="003F4831"/>
    <w:rsid w:val="003F57B0"/>
    <w:rsid w:val="00400424"/>
    <w:rsid w:val="00400AC8"/>
    <w:rsid w:val="00402903"/>
    <w:rsid w:val="004034BD"/>
    <w:rsid w:val="004047A5"/>
    <w:rsid w:val="00404947"/>
    <w:rsid w:val="00404DE1"/>
    <w:rsid w:val="00405C68"/>
    <w:rsid w:val="004060C6"/>
    <w:rsid w:val="00406AF3"/>
    <w:rsid w:val="00407571"/>
    <w:rsid w:val="0040766C"/>
    <w:rsid w:val="004078E7"/>
    <w:rsid w:val="00410334"/>
    <w:rsid w:val="004132BE"/>
    <w:rsid w:val="00413862"/>
    <w:rsid w:val="00415150"/>
    <w:rsid w:val="0041731F"/>
    <w:rsid w:val="0041755E"/>
    <w:rsid w:val="00421DE1"/>
    <w:rsid w:val="00422747"/>
    <w:rsid w:val="00422CE4"/>
    <w:rsid w:val="00422E13"/>
    <w:rsid w:val="00422E9F"/>
    <w:rsid w:val="00423582"/>
    <w:rsid w:val="0042483E"/>
    <w:rsid w:val="00424A2B"/>
    <w:rsid w:val="00425546"/>
    <w:rsid w:val="00425CAD"/>
    <w:rsid w:val="004266EE"/>
    <w:rsid w:val="00426D6B"/>
    <w:rsid w:val="00427460"/>
    <w:rsid w:val="00427AAD"/>
    <w:rsid w:val="00427E12"/>
    <w:rsid w:val="00430645"/>
    <w:rsid w:val="00430B91"/>
    <w:rsid w:val="00431553"/>
    <w:rsid w:val="0043230D"/>
    <w:rsid w:val="0043284A"/>
    <w:rsid w:val="00433B45"/>
    <w:rsid w:val="0043401B"/>
    <w:rsid w:val="0043739A"/>
    <w:rsid w:val="00443354"/>
    <w:rsid w:val="00443DC5"/>
    <w:rsid w:val="0044403E"/>
    <w:rsid w:val="0044413C"/>
    <w:rsid w:val="0044475A"/>
    <w:rsid w:val="00445635"/>
    <w:rsid w:val="0044705E"/>
    <w:rsid w:val="00447155"/>
    <w:rsid w:val="00450C6F"/>
    <w:rsid w:val="00451427"/>
    <w:rsid w:val="004531AE"/>
    <w:rsid w:val="0045420A"/>
    <w:rsid w:val="00454244"/>
    <w:rsid w:val="00454280"/>
    <w:rsid w:val="00454484"/>
    <w:rsid w:val="00455353"/>
    <w:rsid w:val="004568E0"/>
    <w:rsid w:val="00460624"/>
    <w:rsid w:val="00460C52"/>
    <w:rsid w:val="00462144"/>
    <w:rsid w:val="004633D3"/>
    <w:rsid w:val="00465BD3"/>
    <w:rsid w:val="00470918"/>
    <w:rsid w:val="00470A8B"/>
    <w:rsid w:val="00470E27"/>
    <w:rsid w:val="0047161C"/>
    <w:rsid w:val="00474183"/>
    <w:rsid w:val="00474BE6"/>
    <w:rsid w:val="00485EAF"/>
    <w:rsid w:val="00487987"/>
    <w:rsid w:val="004902A1"/>
    <w:rsid w:val="004919AF"/>
    <w:rsid w:val="00493653"/>
    <w:rsid w:val="0049510C"/>
    <w:rsid w:val="00495172"/>
    <w:rsid w:val="004955CA"/>
    <w:rsid w:val="00495E20"/>
    <w:rsid w:val="004967ED"/>
    <w:rsid w:val="00496F1B"/>
    <w:rsid w:val="004974C3"/>
    <w:rsid w:val="0049754E"/>
    <w:rsid w:val="004A3705"/>
    <w:rsid w:val="004A596A"/>
    <w:rsid w:val="004A5B62"/>
    <w:rsid w:val="004A5BB4"/>
    <w:rsid w:val="004A6B5A"/>
    <w:rsid w:val="004A6D76"/>
    <w:rsid w:val="004A7071"/>
    <w:rsid w:val="004A7621"/>
    <w:rsid w:val="004A7988"/>
    <w:rsid w:val="004B37BA"/>
    <w:rsid w:val="004B3980"/>
    <w:rsid w:val="004B51F5"/>
    <w:rsid w:val="004B5F92"/>
    <w:rsid w:val="004B6417"/>
    <w:rsid w:val="004B6E8A"/>
    <w:rsid w:val="004B7247"/>
    <w:rsid w:val="004C0E5C"/>
    <w:rsid w:val="004C1C3F"/>
    <w:rsid w:val="004C2E4B"/>
    <w:rsid w:val="004C3619"/>
    <w:rsid w:val="004C5037"/>
    <w:rsid w:val="004C5C98"/>
    <w:rsid w:val="004C638A"/>
    <w:rsid w:val="004C6AC3"/>
    <w:rsid w:val="004C7A59"/>
    <w:rsid w:val="004D06A9"/>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4B2F"/>
    <w:rsid w:val="004F6659"/>
    <w:rsid w:val="004F6EE3"/>
    <w:rsid w:val="004F766A"/>
    <w:rsid w:val="004F7C71"/>
    <w:rsid w:val="00500490"/>
    <w:rsid w:val="0050120C"/>
    <w:rsid w:val="0050167A"/>
    <w:rsid w:val="00501E74"/>
    <w:rsid w:val="005025F1"/>
    <w:rsid w:val="00504364"/>
    <w:rsid w:val="00504875"/>
    <w:rsid w:val="005049E3"/>
    <w:rsid w:val="00505992"/>
    <w:rsid w:val="00510246"/>
    <w:rsid w:val="00510742"/>
    <w:rsid w:val="0051190E"/>
    <w:rsid w:val="00511B17"/>
    <w:rsid w:val="00514F88"/>
    <w:rsid w:val="00515224"/>
    <w:rsid w:val="00515369"/>
    <w:rsid w:val="0051537E"/>
    <w:rsid w:val="0051565B"/>
    <w:rsid w:val="005228BC"/>
    <w:rsid w:val="00524DE3"/>
    <w:rsid w:val="005262A3"/>
    <w:rsid w:val="00526F88"/>
    <w:rsid w:val="00527A60"/>
    <w:rsid w:val="005311D5"/>
    <w:rsid w:val="005312F5"/>
    <w:rsid w:val="00531CA0"/>
    <w:rsid w:val="00531F76"/>
    <w:rsid w:val="00533469"/>
    <w:rsid w:val="00533606"/>
    <w:rsid w:val="005336DC"/>
    <w:rsid w:val="005338E0"/>
    <w:rsid w:val="005339A5"/>
    <w:rsid w:val="0053740E"/>
    <w:rsid w:val="0054005A"/>
    <w:rsid w:val="00541BD3"/>
    <w:rsid w:val="00542FE5"/>
    <w:rsid w:val="005451AC"/>
    <w:rsid w:val="005516F1"/>
    <w:rsid w:val="0055425A"/>
    <w:rsid w:val="005548C2"/>
    <w:rsid w:val="00554FB9"/>
    <w:rsid w:val="005550EB"/>
    <w:rsid w:val="005554CF"/>
    <w:rsid w:val="0055562F"/>
    <w:rsid w:val="00556081"/>
    <w:rsid w:val="00556A7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78F5"/>
    <w:rsid w:val="00577E7E"/>
    <w:rsid w:val="00580BA9"/>
    <w:rsid w:val="00581339"/>
    <w:rsid w:val="00581CA4"/>
    <w:rsid w:val="00581F85"/>
    <w:rsid w:val="00582A06"/>
    <w:rsid w:val="005840AE"/>
    <w:rsid w:val="00585738"/>
    <w:rsid w:val="00587B71"/>
    <w:rsid w:val="005909A7"/>
    <w:rsid w:val="00590FD2"/>
    <w:rsid w:val="00591BF2"/>
    <w:rsid w:val="005937EE"/>
    <w:rsid w:val="00597C02"/>
    <w:rsid w:val="005A11FB"/>
    <w:rsid w:val="005A2475"/>
    <w:rsid w:val="005A253C"/>
    <w:rsid w:val="005A31CB"/>
    <w:rsid w:val="005A49D5"/>
    <w:rsid w:val="005B1379"/>
    <w:rsid w:val="005B1C4F"/>
    <w:rsid w:val="005B26C6"/>
    <w:rsid w:val="005B2839"/>
    <w:rsid w:val="005B2E07"/>
    <w:rsid w:val="005B2FCB"/>
    <w:rsid w:val="005B449C"/>
    <w:rsid w:val="005B452B"/>
    <w:rsid w:val="005B47EC"/>
    <w:rsid w:val="005B60DE"/>
    <w:rsid w:val="005B7A7E"/>
    <w:rsid w:val="005C2CD6"/>
    <w:rsid w:val="005C369C"/>
    <w:rsid w:val="005C4C30"/>
    <w:rsid w:val="005C5D46"/>
    <w:rsid w:val="005C6A63"/>
    <w:rsid w:val="005D01F1"/>
    <w:rsid w:val="005D042A"/>
    <w:rsid w:val="005D0981"/>
    <w:rsid w:val="005D0E04"/>
    <w:rsid w:val="005D5051"/>
    <w:rsid w:val="005D539E"/>
    <w:rsid w:val="005D58E4"/>
    <w:rsid w:val="005E111F"/>
    <w:rsid w:val="005E1F25"/>
    <w:rsid w:val="005E20AD"/>
    <w:rsid w:val="005E2351"/>
    <w:rsid w:val="005E2A88"/>
    <w:rsid w:val="005E2D1E"/>
    <w:rsid w:val="005E2DAC"/>
    <w:rsid w:val="005E2DBE"/>
    <w:rsid w:val="005E4264"/>
    <w:rsid w:val="005E4406"/>
    <w:rsid w:val="005F002C"/>
    <w:rsid w:val="005F0DA2"/>
    <w:rsid w:val="005F1029"/>
    <w:rsid w:val="005F1973"/>
    <w:rsid w:val="005F430D"/>
    <w:rsid w:val="005F4469"/>
    <w:rsid w:val="005F45ED"/>
    <w:rsid w:val="005F5C37"/>
    <w:rsid w:val="005F75FC"/>
    <w:rsid w:val="006013F9"/>
    <w:rsid w:val="0060141D"/>
    <w:rsid w:val="0060435F"/>
    <w:rsid w:val="006058D2"/>
    <w:rsid w:val="00606035"/>
    <w:rsid w:val="006061F0"/>
    <w:rsid w:val="0060767E"/>
    <w:rsid w:val="00607E5E"/>
    <w:rsid w:val="006100B4"/>
    <w:rsid w:val="00611620"/>
    <w:rsid w:val="0061189E"/>
    <w:rsid w:val="0061205B"/>
    <w:rsid w:val="006120CE"/>
    <w:rsid w:val="0061253C"/>
    <w:rsid w:val="0061285E"/>
    <w:rsid w:val="006133C6"/>
    <w:rsid w:val="006158ED"/>
    <w:rsid w:val="00615A5D"/>
    <w:rsid w:val="00617202"/>
    <w:rsid w:val="006179BD"/>
    <w:rsid w:val="00617A55"/>
    <w:rsid w:val="00620479"/>
    <w:rsid w:val="00621CCC"/>
    <w:rsid w:val="00621F7D"/>
    <w:rsid w:val="00622685"/>
    <w:rsid w:val="00622C01"/>
    <w:rsid w:val="00622D1D"/>
    <w:rsid w:val="00624F6C"/>
    <w:rsid w:val="00625294"/>
    <w:rsid w:val="00630785"/>
    <w:rsid w:val="00630911"/>
    <w:rsid w:val="00633357"/>
    <w:rsid w:val="006349DC"/>
    <w:rsid w:val="006350D0"/>
    <w:rsid w:val="00636B98"/>
    <w:rsid w:val="00641EBD"/>
    <w:rsid w:val="006429F0"/>
    <w:rsid w:val="00643615"/>
    <w:rsid w:val="00643926"/>
    <w:rsid w:val="00643C09"/>
    <w:rsid w:val="00644501"/>
    <w:rsid w:val="00645A4A"/>
    <w:rsid w:val="00645C26"/>
    <w:rsid w:val="0064765F"/>
    <w:rsid w:val="00650BA8"/>
    <w:rsid w:val="00650F6A"/>
    <w:rsid w:val="00651CEC"/>
    <w:rsid w:val="00652AAF"/>
    <w:rsid w:val="006534BB"/>
    <w:rsid w:val="006547DC"/>
    <w:rsid w:val="00655EED"/>
    <w:rsid w:val="006572E6"/>
    <w:rsid w:val="00657509"/>
    <w:rsid w:val="00657DF8"/>
    <w:rsid w:val="0066168B"/>
    <w:rsid w:val="00661C14"/>
    <w:rsid w:val="00663518"/>
    <w:rsid w:val="00663C23"/>
    <w:rsid w:val="00663EC2"/>
    <w:rsid w:val="006662BE"/>
    <w:rsid w:val="006665DE"/>
    <w:rsid w:val="00667052"/>
    <w:rsid w:val="00667401"/>
    <w:rsid w:val="00671FEB"/>
    <w:rsid w:val="00674A26"/>
    <w:rsid w:val="00674D42"/>
    <w:rsid w:val="0067637B"/>
    <w:rsid w:val="006763F9"/>
    <w:rsid w:val="006773B0"/>
    <w:rsid w:val="00677487"/>
    <w:rsid w:val="00680039"/>
    <w:rsid w:val="00680FCA"/>
    <w:rsid w:val="006813F6"/>
    <w:rsid w:val="00681530"/>
    <w:rsid w:val="00683278"/>
    <w:rsid w:val="00684404"/>
    <w:rsid w:val="00684613"/>
    <w:rsid w:val="006848AE"/>
    <w:rsid w:val="006857A6"/>
    <w:rsid w:val="00690BCE"/>
    <w:rsid w:val="006912AB"/>
    <w:rsid w:val="0069174B"/>
    <w:rsid w:val="00692563"/>
    <w:rsid w:val="006927B5"/>
    <w:rsid w:val="00693D0D"/>
    <w:rsid w:val="006950E4"/>
    <w:rsid w:val="00697128"/>
    <w:rsid w:val="006A04BB"/>
    <w:rsid w:val="006A0EC1"/>
    <w:rsid w:val="006A1317"/>
    <w:rsid w:val="006A1A55"/>
    <w:rsid w:val="006A2805"/>
    <w:rsid w:val="006A2B89"/>
    <w:rsid w:val="006A2E29"/>
    <w:rsid w:val="006A383D"/>
    <w:rsid w:val="006A4C8D"/>
    <w:rsid w:val="006A518E"/>
    <w:rsid w:val="006A5388"/>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0029"/>
    <w:rsid w:val="006C26A4"/>
    <w:rsid w:val="006C2782"/>
    <w:rsid w:val="006C3738"/>
    <w:rsid w:val="006C3CAB"/>
    <w:rsid w:val="006C5075"/>
    <w:rsid w:val="006C5923"/>
    <w:rsid w:val="006C6A27"/>
    <w:rsid w:val="006D0E1A"/>
    <w:rsid w:val="006D1810"/>
    <w:rsid w:val="006D2EE6"/>
    <w:rsid w:val="006D349A"/>
    <w:rsid w:val="006D3F7F"/>
    <w:rsid w:val="006D53DF"/>
    <w:rsid w:val="006D5A5E"/>
    <w:rsid w:val="006D6192"/>
    <w:rsid w:val="006D6BFE"/>
    <w:rsid w:val="006D7AF3"/>
    <w:rsid w:val="006E000A"/>
    <w:rsid w:val="006E1907"/>
    <w:rsid w:val="006E1CEA"/>
    <w:rsid w:val="006E2F4C"/>
    <w:rsid w:val="006E4D5D"/>
    <w:rsid w:val="006E5F8D"/>
    <w:rsid w:val="006E64F8"/>
    <w:rsid w:val="006E68DC"/>
    <w:rsid w:val="006E73B5"/>
    <w:rsid w:val="006E74CE"/>
    <w:rsid w:val="006E7504"/>
    <w:rsid w:val="006F1421"/>
    <w:rsid w:val="006F1F07"/>
    <w:rsid w:val="006F2226"/>
    <w:rsid w:val="006F2242"/>
    <w:rsid w:val="006F242D"/>
    <w:rsid w:val="006F4417"/>
    <w:rsid w:val="006F4A23"/>
    <w:rsid w:val="006F5FFB"/>
    <w:rsid w:val="006F75BA"/>
    <w:rsid w:val="00700257"/>
    <w:rsid w:val="0070035B"/>
    <w:rsid w:val="007004A8"/>
    <w:rsid w:val="0070083B"/>
    <w:rsid w:val="00701149"/>
    <w:rsid w:val="00702BBD"/>
    <w:rsid w:val="007043DC"/>
    <w:rsid w:val="00704553"/>
    <w:rsid w:val="00705B82"/>
    <w:rsid w:val="00705F01"/>
    <w:rsid w:val="00706EC2"/>
    <w:rsid w:val="007102A5"/>
    <w:rsid w:val="007117DC"/>
    <w:rsid w:val="007124DB"/>
    <w:rsid w:val="00712AFC"/>
    <w:rsid w:val="00716DE0"/>
    <w:rsid w:val="00721D79"/>
    <w:rsid w:val="00724490"/>
    <w:rsid w:val="0072457C"/>
    <w:rsid w:val="00724AC5"/>
    <w:rsid w:val="00730ED1"/>
    <w:rsid w:val="00731C04"/>
    <w:rsid w:val="00732777"/>
    <w:rsid w:val="00732B40"/>
    <w:rsid w:val="00734018"/>
    <w:rsid w:val="0073519A"/>
    <w:rsid w:val="0073541A"/>
    <w:rsid w:val="00736FE4"/>
    <w:rsid w:val="007370E3"/>
    <w:rsid w:val="00740E1C"/>
    <w:rsid w:val="0074265A"/>
    <w:rsid w:val="00742B66"/>
    <w:rsid w:val="007436B7"/>
    <w:rsid w:val="0074480E"/>
    <w:rsid w:val="00745B88"/>
    <w:rsid w:val="00745D7B"/>
    <w:rsid w:val="00746DD2"/>
    <w:rsid w:val="00747343"/>
    <w:rsid w:val="00747A8B"/>
    <w:rsid w:val="00747EC8"/>
    <w:rsid w:val="00752406"/>
    <w:rsid w:val="00755081"/>
    <w:rsid w:val="00756DDA"/>
    <w:rsid w:val="00756DE7"/>
    <w:rsid w:val="00757B72"/>
    <w:rsid w:val="00757CBE"/>
    <w:rsid w:val="0076069D"/>
    <w:rsid w:val="007608A4"/>
    <w:rsid w:val="007616CC"/>
    <w:rsid w:val="00761F07"/>
    <w:rsid w:val="00761F31"/>
    <w:rsid w:val="00763A46"/>
    <w:rsid w:val="007659CF"/>
    <w:rsid w:val="0076611F"/>
    <w:rsid w:val="00770D8F"/>
    <w:rsid w:val="007711E7"/>
    <w:rsid w:val="007734A4"/>
    <w:rsid w:val="00773F23"/>
    <w:rsid w:val="00774585"/>
    <w:rsid w:val="00775BFC"/>
    <w:rsid w:val="00776A4C"/>
    <w:rsid w:val="007771B9"/>
    <w:rsid w:val="00780F11"/>
    <w:rsid w:val="007810EF"/>
    <w:rsid w:val="00782B1B"/>
    <w:rsid w:val="0078426C"/>
    <w:rsid w:val="00784B48"/>
    <w:rsid w:val="00786B33"/>
    <w:rsid w:val="0079262B"/>
    <w:rsid w:val="00794279"/>
    <w:rsid w:val="00794B65"/>
    <w:rsid w:val="00795588"/>
    <w:rsid w:val="007978C8"/>
    <w:rsid w:val="00797E6A"/>
    <w:rsid w:val="007A0387"/>
    <w:rsid w:val="007A0F02"/>
    <w:rsid w:val="007A0FE2"/>
    <w:rsid w:val="007A2553"/>
    <w:rsid w:val="007A2736"/>
    <w:rsid w:val="007A2B36"/>
    <w:rsid w:val="007A34C9"/>
    <w:rsid w:val="007A4372"/>
    <w:rsid w:val="007A474C"/>
    <w:rsid w:val="007A4E72"/>
    <w:rsid w:val="007A6052"/>
    <w:rsid w:val="007A670D"/>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1E7"/>
    <w:rsid w:val="007D104C"/>
    <w:rsid w:val="007D28F8"/>
    <w:rsid w:val="007D41FE"/>
    <w:rsid w:val="007D5A4E"/>
    <w:rsid w:val="007D690F"/>
    <w:rsid w:val="007D6EB2"/>
    <w:rsid w:val="007E09C3"/>
    <w:rsid w:val="007E1CEA"/>
    <w:rsid w:val="007E295F"/>
    <w:rsid w:val="007E2F94"/>
    <w:rsid w:val="007E36B6"/>
    <w:rsid w:val="007E40E1"/>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7F3F"/>
    <w:rsid w:val="00800164"/>
    <w:rsid w:val="00800E66"/>
    <w:rsid w:val="00801A45"/>
    <w:rsid w:val="00801A8B"/>
    <w:rsid w:val="00802CDD"/>
    <w:rsid w:val="0080680C"/>
    <w:rsid w:val="0080706F"/>
    <w:rsid w:val="008078F2"/>
    <w:rsid w:val="00807AF0"/>
    <w:rsid w:val="00807CED"/>
    <w:rsid w:val="008104D1"/>
    <w:rsid w:val="008109BB"/>
    <w:rsid w:val="00811AB3"/>
    <w:rsid w:val="00812738"/>
    <w:rsid w:val="008150F7"/>
    <w:rsid w:val="00815427"/>
    <w:rsid w:val="008163F2"/>
    <w:rsid w:val="0081739D"/>
    <w:rsid w:val="0081773B"/>
    <w:rsid w:val="00817D20"/>
    <w:rsid w:val="00820091"/>
    <w:rsid w:val="0082034F"/>
    <w:rsid w:val="008209AA"/>
    <w:rsid w:val="00821043"/>
    <w:rsid w:val="0082233C"/>
    <w:rsid w:val="00822E3B"/>
    <w:rsid w:val="0082431F"/>
    <w:rsid w:val="00824451"/>
    <w:rsid w:val="008304B8"/>
    <w:rsid w:val="00831569"/>
    <w:rsid w:val="0083513A"/>
    <w:rsid w:val="00836029"/>
    <w:rsid w:val="00837AE7"/>
    <w:rsid w:val="00840574"/>
    <w:rsid w:val="00841A72"/>
    <w:rsid w:val="00845FF0"/>
    <w:rsid w:val="008470D8"/>
    <w:rsid w:val="008473D4"/>
    <w:rsid w:val="00847AF1"/>
    <w:rsid w:val="008506F3"/>
    <w:rsid w:val="00851888"/>
    <w:rsid w:val="00851C74"/>
    <w:rsid w:val="0086055E"/>
    <w:rsid w:val="00862F9D"/>
    <w:rsid w:val="00864444"/>
    <w:rsid w:val="0086530B"/>
    <w:rsid w:val="00865739"/>
    <w:rsid w:val="008658FB"/>
    <w:rsid w:val="008661BB"/>
    <w:rsid w:val="00867B9D"/>
    <w:rsid w:val="00870265"/>
    <w:rsid w:val="00872F93"/>
    <w:rsid w:val="00873485"/>
    <w:rsid w:val="008744AC"/>
    <w:rsid w:val="00874F96"/>
    <w:rsid w:val="0087508C"/>
    <w:rsid w:val="00875A38"/>
    <w:rsid w:val="00875A41"/>
    <w:rsid w:val="00875AAC"/>
    <w:rsid w:val="00876AC0"/>
    <w:rsid w:val="0087715C"/>
    <w:rsid w:val="00882B54"/>
    <w:rsid w:val="00883557"/>
    <w:rsid w:val="00883944"/>
    <w:rsid w:val="00883BD4"/>
    <w:rsid w:val="00885CB3"/>
    <w:rsid w:val="00886091"/>
    <w:rsid w:val="008865A3"/>
    <w:rsid w:val="00887714"/>
    <w:rsid w:val="00890B00"/>
    <w:rsid w:val="008936D8"/>
    <w:rsid w:val="00893735"/>
    <w:rsid w:val="00893DD5"/>
    <w:rsid w:val="00895D42"/>
    <w:rsid w:val="00897652"/>
    <w:rsid w:val="008977A2"/>
    <w:rsid w:val="00897AFB"/>
    <w:rsid w:val="008A01CC"/>
    <w:rsid w:val="008A2BCE"/>
    <w:rsid w:val="008A3CC5"/>
    <w:rsid w:val="008A4974"/>
    <w:rsid w:val="008A7331"/>
    <w:rsid w:val="008B11FF"/>
    <w:rsid w:val="008B2292"/>
    <w:rsid w:val="008B2AE3"/>
    <w:rsid w:val="008B3B5A"/>
    <w:rsid w:val="008B4488"/>
    <w:rsid w:val="008B5515"/>
    <w:rsid w:val="008B59B3"/>
    <w:rsid w:val="008B653C"/>
    <w:rsid w:val="008B6FD2"/>
    <w:rsid w:val="008B721C"/>
    <w:rsid w:val="008B7821"/>
    <w:rsid w:val="008C1242"/>
    <w:rsid w:val="008C2FB3"/>
    <w:rsid w:val="008C56E8"/>
    <w:rsid w:val="008C57A2"/>
    <w:rsid w:val="008C5C5A"/>
    <w:rsid w:val="008D013D"/>
    <w:rsid w:val="008D10C3"/>
    <w:rsid w:val="008D31AE"/>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2017"/>
    <w:rsid w:val="008F7527"/>
    <w:rsid w:val="00900998"/>
    <w:rsid w:val="00901175"/>
    <w:rsid w:val="0090248B"/>
    <w:rsid w:val="00904A96"/>
    <w:rsid w:val="00906ADC"/>
    <w:rsid w:val="00906ED2"/>
    <w:rsid w:val="00907A36"/>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6A57"/>
    <w:rsid w:val="0092713C"/>
    <w:rsid w:val="0093147F"/>
    <w:rsid w:val="00931A34"/>
    <w:rsid w:val="00932293"/>
    <w:rsid w:val="00932B9F"/>
    <w:rsid w:val="00932E52"/>
    <w:rsid w:val="00934EF3"/>
    <w:rsid w:val="00935341"/>
    <w:rsid w:val="00935DEF"/>
    <w:rsid w:val="00936F49"/>
    <w:rsid w:val="00937C5A"/>
    <w:rsid w:val="00940648"/>
    <w:rsid w:val="00940765"/>
    <w:rsid w:val="00941DEA"/>
    <w:rsid w:val="009438F5"/>
    <w:rsid w:val="0094550F"/>
    <w:rsid w:val="00946049"/>
    <w:rsid w:val="009469D3"/>
    <w:rsid w:val="00950E16"/>
    <w:rsid w:val="00952105"/>
    <w:rsid w:val="00952266"/>
    <w:rsid w:val="0095340B"/>
    <w:rsid w:val="009535FE"/>
    <w:rsid w:val="00954B88"/>
    <w:rsid w:val="00957FCE"/>
    <w:rsid w:val="00960409"/>
    <w:rsid w:val="009647D3"/>
    <w:rsid w:val="00966799"/>
    <w:rsid w:val="00966D43"/>
    <w:rsid w:val="00967705"/>
    <w:rsid w:val="00967856"/>
    <w:rsid w:val="00970AFA"/>
    <w:rsid w:val="00970F2F"/>
    <w:rsid w:val="009750D6"/>
    <w:rsid w:val="0097598A"/>
    <w:rsid w:val="0097666B"/>
    <w:rsid w:val="0097680C"/>
    <w:rsid w:val="009818E5"/>
    <w:rsid w:val="0098211F"/>
    <w:rsid w:val="00982407"/>
    <w:rsid w:val="00984060"/>
    <w:rsid w:val="009853D7"/>
    <w:rsid w:val="00985A31"/>
    <w:rsid w:val="00986146"/>
    <w:rsid w:val="009873CC"/>
    <w:rsid w:val="00987D10"/>
    <w:rsid w:val="00990647"/>
    <w:rsid w:val="009908CE"/>
    <w:rsid w:val="00991EA1"/>
    <w:rsid w:val="00992D25"/>
    <w:rsid w:val="009971C3"/>
    <w:rsid w:val="009976F6"/>
    <w:rsid w:val="009A12A8"/>
    <w:rsid w:val="009A1802"/>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3B70"/>
    <w:rsid w:val="009E68F5"/>
    <w:rsid w:val="009E6D0E"/>
    <w:rsid w:val="009F15BC"/>
    <w:rsid w:val="009F309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6FD5"/>
    <w:rsid w:val="00A20164"/>
    <w:rsid w:val="00A2663C"/>
    <w:rsid w:val="00A27055"/>
    <w:rsid w:val="00A27748"/>
    <w:rsid w:val="00A3036E"/>
    <w:rsid w:val="00A30B0D"/>
    <w:rsid w:val="00A31B1F"/>
    <w:rsid w:val="00A33AD2"/>
    <w:rsid w:val="00A33C41"/>
    <w:rsid w:val="00A341D2"/>
    <w:rsid w:val="00A34748"/>
    <w:rsid w:val="00A348CD"/>
    <w:rsid w:val="00A356DF"/>
    <w:rsid w:val="00A40692"/>
    <w:rsid w:val="00A419B4"/>
    <w:rsid w:val="00A419EA"/>
    <w:rsid w:val="00A4313B"/>
    <w:rsid w:val="00A43408"/>
    <w:rsid w:val="00A43BEB"/>
    <w:rsid w:val="00A4482C"/>
    <w:rsid w:val="00A45529"/>
    <w:rsid w:val="00A472E8"/>
    <w:rsid w:val="00A51A4D"/>
    <w:rsid w:val="00A52A7E"/>
    <w:rsid w:val="00A54F9D"/>
    <w:rsid w:val="00A55401"/>
    <w:rsid w:val="00A55585"/>
    <w:rsid w:val="00A579B2"/>
    <w:rsid w:val="00A57D7B"/>
    <w:rsid w:val="00A60962"/>
    <w:rsid w:val="00A631A0"/>
    <w:rsid w:val="00A656C9"/>
    <w:rsid w:val="00A66548"/>
    <w:rsid w:val="00A67227"/>
    <w:rsid w:val="00A67CB4"/>
    <w:rsid w:val="00A72A80"/>
    <w:rsid w:val="00A72E9F"/>
    <w:rsid w:val="00A73B75"/>
    <w:rsid w:val="00A744E7"/>
    <w:rsid w:val="00A751C3"/>
    <w:rsid w:val="00A764BC"/>
    <w:rsid w:val="00A80843"/>
    <w:rsid w:val="00A84655"/>
    <w:rsid w:val="00A850B4"/>
    <w:rsid w:val="00A86D2A"/>
    <w:rsid w:val="00A873FD"/>
    <w:rsid w:val="00A90607"/>
    <w:rsid w:val="00A9181A"/>
    <w:rsid w:val="00A91C60"/>
    <w:rsid w:val="00A91CE2"/>
    <w:rsid w:val="00A9285D"/>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2DAC"/>
    <w:rsid w:val="00AB3694"/>
    <w:rsid w:val="00AB39BF"/>
    <w:rsid w:val="00AB499E"/>
    <w:rsid w:val="00AB6815"/>
    <w:rsid w:val="00AB6F90"/>
    <w:rsid w:val="00AC0610"/>
    <w:rsid w:val="00AC0C70"/>
    <w:rsid w:val="00AC2913"/>
    <w:rsid w:val="00AC2CC2"/>
    <w:rsid w:val="00AC3D9A"/>
    <w:rsid w:val="00AC3FB1"/>
    <w:rsid w:val="00AC5325"/>
    <w:rsid w:val="00AC5DBE"/>
    <w:rsid w:val="00AD1824"/>
    <w:rsid w:val="00AD1D89"/>
    <w:rsid w:val="00AD263E"/>
    <w:rsid w:val="00AD301F"/>
    <w:rsid w:val="00AD3648"/>
    <w:rsid w:val="00AD36CF"/>
    <w:rsid w:val="00AD544B"/>
    <w:rsid w:val="00AD67DB"/>
    <w:rsid w:val="00AD6FBA"/>
    <w:rsid w:val="00AD7643"/>
    <w:rsid w:val="00AE1882"/>
    <w:rsid w:val="00AE1E2F"/>
    <w:rsid w:val="00AE58DB"/>
    <w:rsid w:val="00AF0415"/>
    <w:rsid w:val="00AF1234"/>
    <w:rsid w:val="00AF18B1"/>
    <w:rsid w:val="00AF29DF"/>
    <w:rsid w:val="00AF338A"/>
    <w:rsid w:val="00AF40E0"/>
    <w:rsid w:val="00AF462A"/>
    <w:rsid w:val="00AF539D"/>
    <w:rsid w:val="00AF5EBA"/>
    <w:rsid w:val="00AF682A"/>
    <w:rsid w:val="00B02750"/>
    <w:rsid w:val="00B02EF6"/>
    <w:rsid w:val="00B042A0"/>
    <w:rsid w:val="00B04C9A"/>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39B3"/>
    <w:rsid w:val="00B23E9D"/>
    <w:rsid w:val="00B23EBA"/>
    <w:rsid w:val="00B2474E"/>
    <w:rsid w:val="00B26035"/>
    <w:rsid w:val="00B267C5"/>
    <w:rsid w:val="00B26AFC"/>
    <w:rsid w:val="00B278E6"/>
    <w:rsid w:val="00B3240C"/>
    <w:rsid w:val="00B3309F"/>
    <w:rsid w:val="00B34AD1"/>
    <w:rsid w:val="00B3586D"/>
    <w:rsid w:val="00B36016"/>
    <w:rsid w:val="00B37B32"/>
    <w:rsid w:val="00B40039"/>
    <w:rsid w:val="00B40372"/>
    <w:rsid w:val="00B40C5F"/>
    <w:rsid w:val="00B41470"/>
    <w:rsid w:val="00B440CB"/>
    <w:rsid w:val="00B4581A"/>
    <w:rsid w:val="00B50AE1"/>
    <w:rsid w:val="00B51ECA"/>
    <w:rsid w:val="00B55884"/>
    <w:rsid w:val="00B57028"/>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3E80"/>
    <w:rsid w:val="00B83F72"/>
    <w:rsid w:val="00B860AB"/>
    <w:rsid w:val="00B86BE9"/>
    <w:rsid w:val="00B90BCE"/>
    <w:rsid w:val="00B927FC"/>
    <w:rsid w:val="00B92928"/>
    <w:rsid w:val="00B9372E"/>
    <w:rsid w:val="00B946C4"/>
    <w:rsid w:val="00B947D1"/>
    <w:rsid w:val="00B94D8A"/>
    <w:rsid w:val="00BA0904"/>
    <w:rsid w:val="00BA3084"/>
    <w:rsid w:val="00BA39C6"/>
    <w:rsid w:val="00BA448E"/>
    <w:rsid w:val="00BA5877"/>
    <w:rsid w:val="00BA6B1B"/>
    <w:rsid w:val="00BA7755"/>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E6C0D"/>
    <w:rsid w:val="00BF023C"/>
    <w:rsid w:val="00BF0875"/>
    <w:rsid w:val="00BF0CCE"/>
    <w:rsid w:val="00BF1AE2"/>
    <w:rsid w:val="00BF3874"/>
    <w:rsid w:val="00BF4A9A"/>
    <w:rsid w:val="00BF5E67"/>
    <w:rsid w:val="00BF5EC3"/>
    <w:rsid w:val="00BF66D1"/>
    <w:rsid w:val="00BF6C98"/>
    <w:rsid w:val="00BF6DEB"/>
    <w:rsid w:val="00BF7061"/>
    <w:rsid w:val="00BF7B98"/>
    <w:rsid w:val="00BF7BC3"/>
    <w:rsid w:val="00C00657"/>
    <w:rsid w:val="00C01102"/>
    <w:rsid w:val="00C01F28"/>
    <w:rsid w:val="00C03A2E"/>
    <w:rsid w:val="00C04523"/>
    <w:rsid w:val="00C04C98"/>
    <w:rsid w:val="00C04E9B"/>
    <w:rsid w:val="00C04F14"/>
    <w:rsid w:val="00C0605C"/>
    <w:rsid w:val="00C061A8"/>
    <w:rsid w:val="00C06838"/>
    <w:rsid w:val="00C07629"/>
    <w:rsid w:val="00C10329"/>
    <w:rsid w:val="00C114A5"/>
    <w:rsid w:val="00C13A25"/>
    <w:rsid w:val="00C142A9"/>
    <w:rsid w:val="00C1478B"/>
    <w:rsid w:val="00C167D9"/>
    <w:rsid w:val="00C1692A"/>
    <w:rsid w:val="00C22E6D"/>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1557"/>
    <w:rsid w:val="00C524C4"/>
    <w:rsid w:val="00C52993"/>
    <w:rsid w:val="00C52CF6"/>
    <w:rsid w:val="00C52ED7"/>
    <w:rsid w:val="00C5373D"/>
    <w:rsid w:val="00C5467F"/>
    <w:rsid w:val="00C55ADE"/>
    <w:rsid w:val="00C574EC"/>
    <w:rsid w:val="00C6055E"/>
    <w:rsid w:val="00C61DCF"/>
    <w:rsid w:val="00C633EB"/>
    <w:rsid w:val="00C64247"/>
    <w:rsid w:val="00C659E8"/>
    <w:rsid w:val="00C6631A"/>
    <w:rsid w:val="00C671BC"/>
    <w:rsid w:val="00C67519"/>
    <w:rsid w:val="00C715AC"/>
    <w:rsid w:val="00C7242B"/>
    <w:rsid w:val="00C73254"/>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4EAD"/>
    <w:rsid w:val="00C95567"/>
    <w:rsid w:val="00C976CE"/>
    <w:rsid w:val="00CA0135"/>
    <w:rsid w:val="00CA10CA"/>
    <w:rsid w:val="00CA337E"/>
    <w:rsid w:val="00CA4D17"/>
    <w:rsid w:val="00CA530C"/>
    <w:rsid w:val="00CA6643"/>
    <w:rsid w:val="00CB0770"/>
    <w:rsid w:val="00CB1B2E"/>
    <w:rsid w:val="00CB2C8B"/>
    <w:rsid w:val="00CB364F"/>
    <w:rsid w:val="00CB4450"/>
    <w:rsid w:val="00CB7880"/>
    <w:rsid w:val="00CC01B7"/>
    <w:rsid w:val="00CC1F80"/>
    <w:rsid w:val="00CC5C4C"/>
    <w:rsid w:val="00CC6178"/>
    <w:rsid w:val="00CC7A40"/>
    <w:rsid w:val="00CD0AC2"/>
    <w:rsid w:val="00CD1D3D"/>
    <w:rsid w:val="00CD4032"/>
    <w:rsid w:val="00CD4324"/>
    <w:rsid w:val="00CD5478"/>
    <w:rsid w:val="00CD54B1"/>
    <w:rsid w:val="00CD638A"/>
    <w:rsid w:val="00CD6DB5"/>
    <w:rsid w:val="00CD7B02"/>
    <w:rsid w:val="00CE0031"/>
    <w:rsid w:val="00CE08B5"/>
    <w:rsid w:val="00CE6C06"/>
    <w:rsid w:val="00CE6E52"/>
    <w:rsid w:val="00CE7442"/>
    <w:rsid w:val="00CE7E05"/>
    <w:rsid w:val="00CE7FCC"/>
    <w:rsid w:val="00CF169A"/>
    <w:rsid w:val="00CF2C57"/>
    <w:rsid w:val="00CF34DF"/>
    <w:rsid w:val="00CF3F02"/>
    <w:rsid w:val="00CF4AA1"/>
    <w:rsid w:val="00CF6EC0"/>
    <w:rsid w:val="00D01CA1"/>
    <w:rsid w:val="00D02F29"/>
    <w:rsid w:val="00D0453A"/>
    <w:rsid w:val="00D05445"/>
    <w:rsid w:val="00D05529"/>
    <w:rsid w:val="00D1031B"/>
    <w:rsid w:val="00D1036A"/>
    <w:rsid w:val="00D10576"/>
    <w:rsid w:val="00D106A6"/>
    <w:rsid w:val="00D11D4B"/>
    <w:rsid w:val="00D13413"/>
    <w:rsid w:val="00D15D26"/>
    <w:rsid w:val="00D17890"/>
    <w:rsid w:val="00D202D5"/>
    <w:rsid w:val="00D267CE"/>
    <w:rsid w:val="00D3000D"/>
    <w:rsid w:val="00D30FAB"/>
    <w:rsid w:val="00D3229D"/>
    <w:rsid w:val="00D326FC"/>
    <w:rsid w:val="00D336D1"/>
    <w:rsid w:val="00D4147D"/>
    <w:rsid w:val="00D436A4"/>
    <w:rsid w:val="00D45B38"/>
    <w:rsid w:val="00D45E15"/>
    <w:rsid w:val="00D46D6C"/>
    <w:rsid w:val="00D514ED"/>
    <w:rsid w:val="00D51F8D"/>
    <w:rsid w:val="00D54523"/>
    <w:rsid w:val="00D54773"/>
    <w:rsid w:val="00D550BD"/>
    <w:rsid w:val="00D5588F"/>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1C42"/>
    <w:rsid w:val="00D92004"/>
    <w:rsid w:val="00D929CB"/>
    <w:rsid w:val="00D9504B"/>
    <w:rsid w:val="00D95F3F"/>
    <w:rsid w:val="00D974F2"/>
    <w:rsid w:val="00D9757E"/>
    <w:rsid w:val="00D97C54"/>
    <w:rsid w:val="00DA0E1E"/>
    <w:rsid w:val="00DA15D2"/>
    <w:rsid w:val="00DA2421"/>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9C8"/>
    <w:rsid w:val="00DC51AC"/>
    <w:rsid w:val="00DC6498"/>
    <w:rsid w:val="00DC6563"/>
    <w:rsid w:val="00DC68B4"/>
    <w:rsid w:val="00DD1088"/>
    <w:rsid w:val="00DD166D"/>
    <w:rsid w:val="00DD339A"/>
    <w:rsid w:val="00DD425E"/>
    <w:rsid w:val="00DD622C"/>
    <w:rsid w:val="00DE071F"/>
    <w:rsid w:val="00DE073A"/>
    <w:rsid w:val="00DE0B97"/>
    <w:rsid w:val="00DE0CAC"/>
    <w:rsid w:val="00DE1431"/>
    <w:rsid w:val="00DE1484"/>
    <w:rsid w:val="00DE1C7F"/>
    <w:rsid w:val="00DE1EAB"/>
    <w:rsid w:val="00DE2A9C"/>
    <w:rsid w:val="00DE7100"/>
    <w:rsid w:val="00DE762C"/>
    <w:rsid w:val="00DF02F7"/>
    <w:rsid w:val="00DF306E"/>
    <w:rsid w:val="00DF37B7"/>
    <w:rsid w:val="00DF4283"/>
    <w:rsid w:val="00DF4B27"/>
    <w:rsid w:val="00DF52A7"/>
    <w:rsid w:val="00DF74E6"/>
    <w:rsid w:val="00DF7AF1"/>
    <w:rsid w:val="00DF7B69"/>
    <w:rsid w:val="00DF7E78"/>
    <w:rsid w:val="00E00555"/>
    <w:rsid w:val="00E0093E"/>
    <w:rsid w:val="00E01202"/>
    <w:rsid w:val="00E01CE0"/>
    <w:rsid w:val="00E03A34"/>
    <w:rsid w:val="00E03EDB"/>
    <w:rsid w:val="00E05094"/>
    <w:rsid w:val="00E050FD"/>
    <w:rsid w:val="00E051BC"/>
    <w:rsid w:val="00E0581A"/>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754D"/>
    <w:rsid w:val="00E308A8"/>
    <w:rsid w:val="00E30CDC"/>
    <w:rsid w:val="00E32B35"/>
    <w:rsid w:val="00E32C57"/>
    <w:rsid w:val="00E33BC6"/>
    <w:rsid w:val="00E34A28"/>
    <w:rsid w:val="00E34E1B"/>
    <w:rsid w:val="00E401B3"/>
    <w:rsid w:val="00E4023B"/>
    <w:rsid w:val="00E421AD"/>
    <w:rsid w:val="00E43C7C"/>
    <w:rsid w:val="00E44CC3"/>
    <w:rsid w:val="00E4578B"/>
    <w:rsid w:val="00E46C75"/>
    <w:rsid w:val="00E47441"/>
    <w:rsid w:val="00E50338"/>
    <w:rsid w:val="00E505FD"/>
    <w:rsid w:val="00E52DE5"/>
    <w:rsid w:val="00E54774"/>
    <w:rsid w:val="00E54D93"/>
    <w:rsid w:val="00E55E73"/>
    <w:rsid w:val="00E609A7"/>
    <w:rsid w:val="00E6119E"/>
    <w:rsid w:val="00E625E6"/>
    <w:rsid w:val="00E62BB0"/>
    <w:rsid w:val="00E63999"/>
    <w:rsid w:val="00E639ED"/>
    <w:rsid w:val="00E6550E"/>
    <w:rsid w:val="00E658CF"/>
    <w:rsid w:val="00E66CE7"/>
    <w:rsid w:val="00E70BB6"/>
    <w:rsid w:val="00E727CB"/>
    <w:rsid w:val="00E727F8"/>
    <w:rsid w:val="00E75450"/>
    <w:rsid w:val="00E7553A"/>
    <w:rsid w:val="00E764F4"/>
    <w:rsid w:val="00E76D8F"/>
    <w:rsid w:val="00E7703D"/>
    <w:rsid w:val="00E772B7"/>
    <w:rsid w:val="00E776AF"/>
    <w:rsid w:val="00E77B62"/>
    <w:rsid w:val="00E77FDB"/>
    <w:rsid w:val="00E816C1"/>
    <w:rsid w:val="00E84418"/>
    <w:rsid w:val="00E865CC"/>
    <w:rsid w:val="00E86749"/>
    <w:rsid w:val="00E8727E"/>
    <w:rsid w:val="00E917E6"/>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46B9"/>
    <w:rsid w:val="00EB528D"/>
    <w:rsid w:val="00EB538F"/>
    <w:rsid w:val="00EB59E9"/>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11C7"/>
    <w:rsid w:val="00EE284D"/>
    <w:rsid w:val="00EE402A"/>
    <w:rsid w:val="00EE4BA7"/>
    <w:rsid w:val="00EE5421"/>
    <w:rsid w:val="00EE5BC7"/>
    <w:rsid w:val="00EE5C1A"/>
    <w:rsid w:val="00EE7A2B"/>
    <w:rsid w:val="00EF17C5"/>
    <w:rsid w:val="00EF1F53"/>
    <w:rsid w:val="00EF23A9"/>
    <w:rsid w:val="00EF240F"/>
    <w:rsid w:val="00EF241E"/>
    <w:rsid w:val="00EF24CC"/>
    <w:rsid w:val="00EF29FA"/>
    <w:rsid w:val="00EF2C96"/>
    <w:rsid w:val="00EF3CD0"/>
    <w:rsid w:val="00F00F7B"/>
    <w:rsid w:val="00F022AB"/>
    <w:rsid w:val="00F02997"/>
    <w:rsid w:val="00F02CB7"/>
    <w:rsid w:val="00F04026"/>
    <w:rsid w:val="00F046C5"/>
    <w:rsid w:val="00F04C87"/>
    <w:rsid w:val="00F054EC"/>
    <w:rsid w:val="00F06131"/>
    <w:rsid w:val="00F06FE8"/>
    <w:rsid w:val="00F101A0"/>
    <w:rsid w:val="00F10344"/>
    <w:rsid w:val="00F115F0"/>
    <w:rsid w:val="00F136A9"/>
    <w:rsid w:val="00F15BC9"/>
    <w:rsid w:val="00F161A9"/>
    <w:rsid w:val="00F170BE"/>
    <w:rsid w:val="00F2030A"/>
    <w:rsid w:val="00F204EB"/>
    <w:rsid w:val="00F226FC"/>
    <w:rsid w:val="00F23205"/>
    <w:rsid w:val="00F23D1F"/>
    <w:rsid w:val="00F26815"/>
    <w:rsid w:val="00F27B91"/>
    <w:rsid w:val="00F30A8D"/>
    <w:rsid w:val="00F31659"/>
    <w:rsid w:val="00F324F0"/>
    <w:rsid w:val="00F32501"/>
    <w:rsid w:val="00F3289F"/>
    <w:rsid w:val="00F33AB0"/>
    <w:rsid w:val="00F3425C"/>
    <w:rsid w:val="00F34411"/>
    <w:rsid w:val="00F34C68"/>
    <w:rsid w:val="00F353CA"/>
    <w:rsid w:val="00F36A8A"/>
    <w:rsid w:val="00F371E4"/>
    <w:rsid w:val="00F37D23"/>
    <w:rsid w:val="00F41215"/>
    <w:rsid w:val="00F4164E"/>
    <w:rsid w:val="00F423A7"/>
    <w:rsid w:val="00F44CB2"/>
    <w:rsid w:val="00F4689E"/>
    <w:rsid w:val="00F47B4B"/>
    <w:rsid w:val="00F50E02"/>
    <w:rsid w:val="00F52D90"/>
    <w:rsid w:val="00F53EF5"/>
    <w:rsid w:val="00F556A0"/>
    <w:rsid w:val="00F55AD2"/>
    <w:rsid w:val="00F55DD9"/>
    <w:rsid w:val="00F5661F"/>
    <w:rsid w:val="00F56FE5"/>
    <w:rsid w:val="00F573F2"/>
    <w:rsid w:val="00F57BF6"/>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0BD"/>
    <w:rsid w:val="00F77490"/>
    <w:rsid w:val="00F80A3A"/>
    <w:rsid w:val="00F82E5F"/>
    <w:rsid w:val="00F8397A"/>
    <w:rsid w:val="00F84F01"/>
    <w:rsid w:val="00F85DD4"/>
    <w:rsid w:val="00F863CD"/>
    <w:rsid w:val="00F864DD"/>
    <w:rsid w:val="00F90BEC"/>
    <w:rsid w:val="00F91676"/>
    <w:rsid w:val="00F92538"/>
    <w:rsid w:val="00F92544"/>
    <w:rsid w:val="00F9302B"/>
    <w:rsid w:val="00F9330A"/>
    <w:rsid w:val="00F93577"/>
    <w:rsid w:val="00F941BB"/>
    <w:rsid w:val="00F94E9E"/>
    <w:rsid w:val="00F960F3"/>
    <w:rsid w:val="00F96860"/>
    <w:rsid w:val="00F96CD2"/>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827"/>
    <w:rsid w:val="00FB7C10"/>
    <w:rsid w:val="00FC03BE"/>
    <w:rsid w:val="00FC26FA"/>
    <w:rsid w:val="00FC2D7E"/>
    <w:rsid w:val="00FC38DC"/>
    <w:rsid w:val="00FC5317"/>
    <w:rsid w:val="00FC5DC4"/>
    <w:rsid w:val="00FC7E7B"/>
    <w:rsid w:val="00FC7E8B"/>
    <w:rsid w:val="00FD1033"/>
    <w:rsid w:val="00FD1640"/>
    <w:rsid w:val="00FD3A7E"/>
    <w:rsid w:val="00FD5E6E"/>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Ttulo">
    <w:name w:val="Title"/>
    <w:basedOn w:val="Normal"/>
    <w:link w:val="Ttul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TtuloCar">
    <w:name w:val="Título Car"/>
    <w:basedOn w:val="Fuentedeprrafopredeter"/>
    <w:link w:val="Ttul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F382-C0CB-46CC-93E0-29E6171F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4324</Words>
  <Characters>20803</Characters>
  <Application>Microsoft Office Word</Application>
  <DocSecurity>0</DocSecurity>
  <Lines>433</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Claudio Dowdall</cp:lastModifiedBy>
  <cp:revision>2</cp:revision>
  <cp:lastPrinted>2023-09-07T17:57:00Z</cp:lastPrinted>
  <dcterms:created xsi:type="dcterms:W3CDTF">2026-01-26T14:28:00Z</dcterms:created>
  <dcterms:modified xsi:type="dcterms:W3CDTF">2026-01-26T14:28:00Z</dcterms:modified>
</cp:coreProperties>
</file>