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351DB" w14:textId="5A581AB2" w:rsidR="00630785" w:rsidRPr="00630785" w:rsidRDefault="00630785" w:rsidP="00352BE6">
      <w:pPr>
        <w:jc w:val="center"/>
        <w:rPr>
          <w:b/>
          <w:bCs/>
          <w:lang w:val="es-ES"/>
        </w:rPr>
      </w:pPr>
      <w:r w:rsidRPr="00630785">
        <w:rPr>
          <w:b/>
          <w:bCs/>
          <w:lang w:val="es-ES"/>
        </w:rPr>
        <w:t>A</w:t>
      </w:r>
      <w:r>
        <w:rPr>
          <w:b/>
          <w:bCs/>
          <w:lang w:val="es-ES"/>
        </w:rPr>
        <w:t xml:space="preserve">cta N° </w:t>
      </w:r>
      <w:r w:rsidR="003C68CC">
        <w:rPr>
          <w:b/>
          <w:bCs/>
          <w:lang w:val="es-ES"/>
        </w:rPr>
        <w:t>16</w:t>
      </w:r>
      <w:r w:rsidR="00F36A8A">
        <w:rPr>
          <w:b/>
          <w:bCs/>
          <w:lang w:val="es-ES"/>
        </w:rPr>
        <w:t>2</w:t>
      </w:r>
      <w:r w:rsidR="00E34A28">
        <w:rPr>
          <w:b/>
          <w:bCs/>
          <w:lang w:val="es-ES"/>
        </w:rPr>
        <w:t>4</w:t>
      </w:r>
    </w:p>
    <w:p w14:paraId="368A3755" w14:textId="31C977BC" w:rsidR="00BC008E" w:rsidRDefault="00630785" w:rsidP="00BC008E">
      <w:pPr>
        <w:jc w:val="both"/>
        <w:rPr>
          <w:bCs/>
          <w:lang w:val="es-ES"/>
        </w:rPr>
      </w:pPr>
      <w:r w:rsidRPr="00630785">
        <w:rPr>
          <w:bCs/>
          <w:lang w:val="es-ES"/>
        </w:rPr>
        <w:t>En la ciudad de Buenos Aires a los</w:t>
      </w:r>
      <w:r w:rsidR="003C68CC">
        <w:rPr>
          <w:bCs/>
          <w:lang w:val="es-ES"/>
        </w:rPr>
        <w:t xml:space="preserve"> </w:t>
      </w:r>
      <w:r w:rsidR="00E34A28">
        <w:rPr>
          <w:bCs/>
          <w:lang w:val="es-ES"/>
        </w:rPr>
        <w:t>25</w:t>
      </w:r>
      <w:r w:rsidRPr="00630785">
        <w:rPr>
          <w:bCs/>
          <w:lang w:val="es-ES"/>
        </w:rPr>
        <w:t xml:space="preserve"> días del mes de </w:t>
      </w:r>
      <w:r w:rsidR="00A356DF">
        <w:rPr>
          <w:bCs/>
          <w:lang w:val="es-ES"/>
        </w:rPr>
        <w:t xml:space="preserve">noviembre </w:t>
      </w:r>
      <w:r w:rsidR="003A730C">
        <w:rPr>
          <w:bCs/>
          <w:lang w:val="es-ES"/>
        </w:rPr>
        <w:t>de 20</w:t>
      </w:r>
      <w:r w:rsidR="009C14FC">
        <w:rPr>
          <w:bCs/>
          <w:lang w:val="es-ES"/>
        </w:rPr>
        <w:t>25</w:t>
      </w:r>
      <w:r w:rsidR="00BC008E">
        <w:rPr>
          <w:bCs/>
          <w:lang w:val="es-ES"/>
        </w:rPr>
        <w:t xml:space="preserve"> se reúnen de manera presencial en la sede de la ACCC </w:t>
      </w:r>
      <w:r w:rsidR="00E34A28">
        <w:rPr>
          <w:bCs/>
          <w:lang w:val="es-ES"/>
        </w:rPr>
        <w:t xml:space="preserve">el Sr. </w:t>
      </w:r>
      <w:r w:rsidR="00454280">
        <w:rPr>
          <w:bCs/>
          <w:lang w:val="es-ES"/>
        </w:rPr>
        <w:t>Claudio Dowdall</w:t>
      </w:r>
      <w:r w:rsidR="00E34A28">
        <w:rPr>
          <w:bCs/>
          <w:lang w:val="es-ES"/>
        </w:rPr>
        <w:t>, Mariano Andrade</w:t>
      </w:r>
      <w:r w:rsidR="00454280">
        <w:rPr>
          <w:bCs/>
          <w:lang w:val="es-ES"/>
        </w:rPr>
        <w:t xml:space="preserve"> y </w:t>
      </w:r>
      <w:r w:rsidR="00BC008E">
        <w:rPr>
          <w:bCs/>
          <w:lang w:val="es-ES"/>
        </w:rPr>
        <w:t xml:space="preserve">la gerente de la </w:t>
      </w:r>
      <w:r w:rsidR="00BC008E" w:rsidRPr="00CF3F02">
        <w:rPr>
          <w:bCs/>
          <w:lang w:val="es-ES"/>
        </w:rPr>
        <w:t>Asociación, Srta. Giselle Del Rosso</w:t>
      </w:r>
      <w:r w:rsidR="00BC008E">
        <w:rPr>
          <w:bCs/>
          <w:lang w:val="es-ES"/>
        </w:rPr>
        <w:t xml:space="preserve">, mientras que en </w:t>
      </w:r>
      <w:r w:rsidR="00BC008E" w:rsidRPr="00630785">
        <w:rPr>
          <w:bCs/>
          <w:lang w:val="es-ES"/>
        </w:rPr>
        <w:t xml:space="preserve">modalidad </w:t>
      </w:r>
      <w:r w:rsidR="00BC008E">
        <w:rPr>
          <w:bCs/>
          <w:lang w:val="es-ES"/>
        </w:rPr>
        <w:t xml:space="preserve">virtual vía zoom meeting ID: </w:t>
      </w:r>
      <w:r w:rsidR="00E34A28">
        <w:rPr>
          <w:bCs/>
          <w:lang w:val="es-ES"/>
        </w:rPr>
        <w:t>867 2753 1636</w:t>
      </w:r>
      <w:r w:rsidR="004B6E8A">
        <w:rPr>
          <w:bCs/>
          <w:lang w:val="es-ES"/>
        </w:rPr>
        <w:t xml:space="preserve"> </w:t>
      </w:r>
      <w:r w:rsidR="00BC008E">
        <w:rPr>
          <w:bCs/>
          <w:lang w:val="es-ES"/>
        </w:rPr>
        <w:t>los directores Esteban Trotz,</w:t>
      </w:r>
      <w:r w:rsidR="004B6E8A">
        <w:rPr>
          <w:bCs/>
          <w:lang w:val="es-ES"/>
        </w:rPr>
        <w:t xml:space="preserve"> </w:t>
      </w:r>
      <w:r w:rsidR="00E34A28">
        <w:rPr>
          <w:bCs/>
          <w:lang w:val="es-ES"/>
        </w:rPr>
        <w:t xml:space="preserve">Hugo de </w:t>
      </w:r>
      <w:r w:rsidR="009D071A">
        <w:rPr>
          <w:bCs/>
          <w:lang w:val="es-ES"/>
        </w:rPr>
        <w:t>Achával</w:t>
      </w:r>
      <w:r w:rsidR="00E34A28">
        <w:rPr>
          <w:bCs/>
          <w:lang w:val="es-ES"/>
        </w:rPr>
        <w:t xml:space="preserve">, Rodrigo Diaz de Vivar,  Guillermo Manfredini, </w:t>
      </w:r>
      <w:r w:rsidR="00BC008E">
        <w:rPr>
          <w:bCs/>
          <w:lang w:val="es-ES"/>
        </w:rPr>
        <w:t xml:space="preserve">Carlos </w:t>
      </w:r>
      <w:r w:rsidR="004B6E8A">
        <w:rPr>
          <w:bCs/>
          <w:lang w:val="es-ES"/>
        </w:rPr>
        <w:t>Solanet, F</w:t>
      </w:r>
      <w:r w:rsidR="00E34A28">
        <w:rPr>
          <w:bCs/>
          <w:lang w:val="es-ES"/>
        </w:rPr>
        <w:t xml:space="preserve">elipe </w:t>
      </w:r>
      <w:r w:rsidR="002705A4">
        <w:rPr>
          <w:bCs/>
          <w:lang w:val="es-ES"/>
        </w:rPr>
        <w:t>José</w:t>
      </w:r>
      <w:r w:rsidR="00E34A28">
        <w:rPr>
          <w:bCs/>
          <w:lang w:val="es-ES"/>
        </w:rPr>
        <w:t xml:space="preserve"> Ballester, </w:t>
      </w:r>
      <w:r w:rsidR="002705A4">
        <w:rPr>
          <w:bCs/>
          <w:lang w:val="es-ES"/>
        </w:rPr>
        <w:t xml:space="preserve">Felipe </w:t>
      </w:r>
      <w:proofErr w:type="spellStart"/>
      <w:r w:rsidR="002705A4">
        <w:rPr>
          <w:bCs/>
          <w:lang w:val="es-ES"/>
        </w:rPr>
        <w:t>Wayar</w:t>
      </w:r>
      <w:proofErr w:type="spellEnd"/>
      <w:r w:rsidR="002705A4">
        <w:rPr>
          <w:bCs/>
          <w:lang w:val="es-ES"/>
        </w:rPr>
        <w:t xml:space="preserve">, </w:t>
      </w:r>
      <w:r w:rsidR="004B6E8A">
        <w:rPr>
          <w:bCs/>
          <w:lang w:val="es-ES"/>
        </w:rPr>
        <w:t>Sebastián</w:t>
      </w:r>
      <w:r w:rsidR="00BC008E">
        <w:rPr>
          <w:bCs/>
          <w:lang w:val="es-ES"/>
        </w:rPr>
        <w:t xml:space="preserve"> Forcat</w:t>
      </w:r>
      <w:r w:rsidR="00625294">
        <w:rPr>
          <w:bCs/>
          <w:lang w:val="es-ES"/>
        </w:rPr>
        <w:t xml:space="preserve">, Federico Camaño, Eduardo Giuliano, </w:t>
      </w:r>
      <w:r w:rsidR="00F36A8A">
        <w:rPr>
          <w:bCs/>
          <w:lang w:val="es-ES"/>
        </w:rPr>
        <w:t xml:space="preserve">Felipe </w:t>
      </w:r>
      <w:proofErr w:type="spellStart"/>
      <w:r w:rsidR="00F36A8A">
        <w:rPr>
          <w:bCs/>
          <w:lang w:val="es-ES"/>
        </w:rPr>
        <w:t>Wayar</w:t>
      </w:r>
      <w:proofErr w:type="spellEnd"/>
      <w:r w:rsidR="00162741">
        <w:rPr>
          <w:bCs/>
          <w:lang w:val="es-ES"/>
        </w:rPr>
        <w:t xml:space="preserve"> y</w:t>
      </w:r>
      <w:r w:rsidR="004B6E8A">
        <w:rPr>
          <w:bCs/>
          <w:lang w:val="es-ES"/>
        </w:rPr>
        <w:t xml:space="preserve"> </w:t>
      </w:r>
      <w:r w:rsidR="009D071A">
        <w:rPr>
          <w:bCs/>
          <w:lang w:val="es-ES"/>
        </w:rPr>
        <w:t xml:space="preserve">Gonzalo </w:t>
      </w:r>
      <w:proofErr w:type="spellStart"/>
      <w:r w:rsidR="009D071A">
        <w:rPr>
          <w:bCs/>
          <w:lang w:val="es-ES"/>
        </w:rPr>
        <w:t>Barreneche</w:t>
      </w:r>
      <w:proofErr w:type="spellEnd"/>
      <w:r w:rsidR="009D071A">
        <w:rPr>
          <w:bCs/>
          <w:lang w:val="es-ES"/>
        </w:rPr>
        <w:t>.</w:t>
      </w:r>
    </w:p>
    <w:p w14:paraId="2ABDD5E3" w14:textId="05E26195" w:rsidR="009971C3" w:rsidRDefault="008C1242" w:rsidP="009971C3">
      <w:pPr>
        <w:jc w:val="both"/>
        <w:rPr>
          <w:bCs/>
          <w:lang w:val="es-ES"/>
        </w:rPr>
      </w:pPr>
      <w:r>
        <w:rPr>
          <w:bCs/>
          <w:lang w:val="es-ES"/>
        </w:rPr>
        <w:t>Asimismo, participan</w:t>
      </w:r>
      <w:r w:rsidR="00FB34E5">
        <w:rPr>
          <w:bCs/>
          <w:lang w:val="es-ES"/>
        </w:rPr>
        <w:t xml:space="preserve"> de manera presencial en la sede social y </w:t>
      </w:r>
      <w:r>
        <w:rPr>
          <w:bCs/>
          <w:lang w:val="es-ES"/>
        </w:rPr>
        <w:t xml:space="preserve">vía zoom </w:t>
      </w:r>
      <w:r w:rsidR="00FB34E5">
        <w:rPr>
          <w:bCs/>
          <w:lang w:val="es-ES"/>
        </w:rPr>
        <w:t>formando p</w:t>
      </w:r>
      <w:r w:rsidR="009971C3">
        <w:rPr>
          <w:bCs/>
          <w:lang w:val="es-ES"/>
        </w:rPr>
        <w:t xml:space="preserve">arte de la reunión en modo </w:t>
      </w:r>
      <w:r w:rsidR="0001699C">
        <w:rPr>
          <w:bCs/>
          <w:lang w:val="es-ES"/>
        </w:rPr>
        <w:t>virtual</w:t>
      </w:r>
      <w:r w:rsidR="00987D10">
        <w:rPr>
          <w:bCs/>
          <w:lang w:val="es-ES"/>
        </w:rPr>
        <w:t xml:space="preserve"> y </w:t>
      </w:r>
      <w:r w:rsidR="00270DE3">
        <w:rPr>
          <w:bCs/>
          <w:lang w:val="es-ES"/>
        </w:rPr>
        <w:t xml:space="preserve">presencial </w:t>
      </w:r>
      <w:r w:rsidR="004B6E8A">
        <w:rPr>
          <w:bCs/>
          <w:lang w:val="es-ES"/>
        </w:rPr>
        <w:t>2</w:t>
      </w:r>
      <w:r w:rsidR="006F5FFB">
        <w:rPr>
          <w:bCs/>
          <w:lang w:val="es-ES"/>
        </w:rPr>
        <w:t>3</w:t>
      </w:r>
      <w:r w:rsidR="00112059">
        <w:rPr>
          <w:bCs/>
          <w:lang w:val="es-ES"/>
        </w:rPr>
        <w:t xml:space="preserve"> </w:t>
      </w:r>
      <w:r w:rsidR="009971C3">
        <w:rPr>
          <w:bCs/>
          <w:lang w:val="es-ES"/>
        </w:rPr>
        <w:t>socios de la entidad, como así miembros de las distintas comisiones</w:t>
      </w:r>
      <w:r w:rsidR="00112059">
        <w:rPr>
          <w:bCs/>
          <w:lang w:val="es-ES"/>
        </w:rPr>
        <w:t xml:space="preserve"> y delegados.</w:t>
      </w:r>
    </w:p>
    <w:p w14:paraId="58C6334C" w14:textId="77777777" w:rsidR="001C1404" w:rsidRPr="00630785" w:rsidRDefault="001C1404" w:rsidP="009971C3">
      <w:pPr>
        <w:jc w:val="both"/>
        <w:rPr>
          <w:bCs/>
          <w:lang w:val="es-ES"/>
        </w:rPr>
      </w:pPr>
    </w:p>
    <w:p w14:paraId="1AB6093E" w14:textId="3043ACC6" w:rsidR="00630785" w:rsidRDefault="008C1242" w:rsidP="008C1242">
      <w:pPr>
        <w:jc w:val="both"/>
        <w:rPr>
          <w:bCs/>
          <w:lang w:val="es-ES"/>
        </w:rPr>
      </w:pPr>
      <w:r w:rsidRPr="00630785">
        <w:rPr>
          <w:bCs/>
          <w:lang w:val="es-ES"/>
        </w:rPr>
        <w:t xml:space="preserve"> </w:t>
      </w:r>
      <w:r w:rsidR="00630785" w:rsidRPr="00630785">
        <w:rPr>
          <w:bCs/>
          <w:lang w:val="es-ES"/>
        </w:rPr>
        <w:t>Siendo las 1</w:t>
      </w:r>
      <w:r w:rsidR="00101E18">
        <w:rPr>
          <w:bCs/>
          <w:lang w:val="es-ES"/>
        </w:rPr>
        <w:t>7</w:t>
      </w:r>
      <w:r w:rsidR="00630785" w:rsidRPr="00630785">
        <w:rPr>
          <w:bCs/>
          <w:lang w:val="es-ES"/>
        </w:rPr>
        <w:t>:</w:t>
      </w:r>
      <w:r w:rsidR="00E34A28">
        <w:rPr>
          <w:bCs/>
          <w:lang w:val="es-ES"/>
        </w:rPr>
        <w:t xml:space="preserve">40 </w:t>
      </w:r>
      <w:proofErr w:type="spellStart"/>
      <w:r w:rsidR="00630785" w:rsidRPr="00630785">
        <w:rPr>
          <w:bCs/>
          <w:lang w:val="es-ES"/>
        </w:rPr>
        <w:t>hs</w:t>
      </w:r>
      <w:proofErr w:type="spellEnd"/>
      <w:r w:rsidR="00630785" w:rsidRPr="00630785">
        <w:rPr>
          <w:bCs/>
          <w:lang w:val="es-ES"/>
        </w:rPr>
        <w:t xml:space="preserve">. </w:t>
      </w:r>
      <w:r w:rsidR="006F5FFB" w:rsidRPr="00630785">
        <w:rPr>
          <w:bCs/>
          <w:lang w:val="es-ES"/>
        </w:rPr>
        <w:t xml:space="preserve">se </w:t>
      </w:r>
      <w:r w:rsidR="006F5FFB">
        <w:rPr>
          <w:bCs/>
          <w:lang w:val="es-ES"/>
        </w:rPr>
        <w:t>da</w:t>
      </w:r>
      <w:r w:rsidR="00630785" w:rsidRPr="00630785">
        <w:rPr>
          <w:bCs/>
          <w:lang w:val="es-ES"/>
        </w:rPr>
        <w:t xml:space="preserve"> comienzo a la reunión de CD</w:t>
      </w:r>
      <w:r w:rsidR="006F5FFB">
        <w:rPr>
          <w:bCs/>
          <w:lang w:val="es-ES"/>
        </w:rPr>
        <w:t>, el presidente de la Asociación pide un minuto de silencio por el reciente fallecimiento del Sr. Guillermo Crespo, socio reconocido de la zona de Rosario.</w:t>
      </w:r>
    </w:p>
    <w:p w14:paraId="6B610862" w14:textId="1419209C" w:rsidR="00101E18" w:rsidRPr="00270DE3" w:rsidRDefault="00A07182">
      <w:pPr>
        <w:pStyle w:val="Prrafodelista"/>
        <w:numPr>
          <w:ilvl w:val="0"/>
          <w:numId w:val="1"/>
        </w:numPr>
        <w:jc w:val="both"/>
        <w:rPr>
          <w:lang w:val="es-ES"/>
        </w:rPr>
      </w:pPr>
      <w:r>
        <w:rPr>
          <w:b/>
          <w:bCs/>
          <w:lang w:val="es-ES"/>
        </w:rPr>
        <w:t>Acta 16</w:t>
      </w:r>
      <w:r w:rsidR="006F5FFB">
        <w:rPr>
          <w:b/>
          <w:bCs/>
          <w:lang w:val="es-ES"/>
        </w:rPr>
        <w:t>22 y 1623</w:t>
      </w:r>
      <w:r w:rsidR="00101E18">
        <w:rPr>
          <w:b/>
          <w:bCs/>
          <w:lang w:val="es-ES"/>
        </w:rPr>
        <w:t xml:space="preserve">: </w:t>
      </w:r>
      <w:r w:rsidR="0031040F">
        <w:rPr>
          <w:lang w:val="es-ES"/>
        </w:rPr>
        <w:t>Se aprueba</w:t>
      </w:r>
      <w:r w:rsidR="006F5FFB">
        <w:rPr>
          <w:lang w:val="es-ES"/>
        </w:rPr>
        <w:t>n</w:t>
      </w:r>
    </w:p>
    <w:p w14:paraId="5DB76E6C" w14:textId="130E3290" w:rsidR="00B239B3" w:rsidRDefault="00E658CF">
      <w:pPr>
        <w:pStyle w:val="Prrafodelista"/>
        <w:numPr>
          <w:ilvl w:val="0"/>
          <w:numId w:val="1"/>
        </w:numPr>
        <w:rPr>
          <w:b/>
          <w:bCs/>
          <w:lang w:val="es-ES"/>
        </w:rPr>
      </w:pPr>
      <w:r>
        <w:rPr>
          <w:b/>
          <w:bCs/>
          <w:lang w:val="es-ES"/>
        </w:rPr>
        <w:t xml:space="preserve">Informe de Presidencia: </w:t>
      </w:r>
      <w:r w:rsidR="00B239B3" w:rsidRPr="00CE7442">
        <w:rPr>
          <w:b/>
          <w:bCs/>
          <w:lang w:val="es-ES"/>
        </w:rPr>
        <w:t xml:space="preserve"> </w:t>
      </w:r>
    </w:p>
    <w:p w14:paraId="21F3F91D" w14:textId="3F5979FA" w:rsidR="00650F6A" w:rsidRDefault="0027717B" w:rsidP="00F604F4">
      <w:pPr>
        <w:pStyle w:val="Prrafodelista"/>
        <w:numPr>
          <w:ilvl w:val="0"/>
          <w:numId w:val="3"/>
        </w:numPr>
        <w:spacing w:after="0"/>
        <w:ind w:left="709" w:hanging="283"/>
        <w:jc w:val="both"/>
        <w:rPr>
          <w:lang w:val="es-ES"/>
        </w:rPr>
      </w:pPr>
      <w:r>
        <w:rPr>
          <w:lang w:val="es-ES"/>
        </w:rPr>
        <w:t xml:space="preserve">El Sr. Claudio Dowdall comenta </w:t>
      </w:r>
      <w:r w:rsidR="00F36A8A">
        <w:rPr>
          <w:lang w:val="es-ES"/>
        </w:rPr>
        <w:t>que,</w:t>
      </w:r>
      <w:r w:rsidR="00650F6A">
        <w:rPr>
          <w:lang w:val="es-ES"/>
        </w:rPr>
        <w:t xml:space="preserve"> desde la última reunión</w:t>
      </w:r>
      <w:r w:rsidR="00F36A8A">
        <w:rPr>
          <w:lang w:val="es-ES"/>
        </w:rPr>
        <w:t xml:space="preserve">, se </w:t>
      </w:r>
      <w:r w:rsidR="00650F6A">
        <w:rPr>
          <w:lang w:val="es-ES"/>
        </w:rPr>
        <w:t>realizaron varios eventos por l</w:t>
      </w:r>
      <w:r w:rsidR="001C1404">
        <w:rPr>
          <w:lang w:val="es-ES"/>
        </w:rPr>
        <w:t>o que se hace un repaso general:</w:t>
      </w:r>
      <w:bookmarkStart w:id="0" w:name="_GoBack"/>
      <w:bookmarkEnd w:id="0"/>
    </w:p>
    <w:p w14:paraId="66A93EFD" w14:textId="77777777" w:rsidR="001C1404" w:rsidRDefault="001C1404" w:rsidP="001C1404">
      <w:pPr>
        <w:pStyle w:val="Prrafodelista"/>
        <w:spacing w:after="0"/>
        <w:ind w:left="709"/>
        <w:jc w:val="both"/>
        <w:rPr>
          <w:lang w:val="es-ES"/>
        </w:rPr>
      </w:pPr>
    </w:p>
    <w:p w14:paraId="00F9F180" w14:textId="37B090EB" w:rsidR="001A0834" w:rsidRDefault="00162741" w:rsidP="00DF7E78">
      <w:pPr>
        <w:pStyle w:val="cvgsua"/>
        <w:numPr>
          <w:ilvl w:val="0"/>
          <w:numId w:val="3"/>
        </w:numPr>
        <w:spacing w:after="0" w:line="0" w:lineRule="atLeast"/>
        <w:ind w:left="709" w:hanging="283"/>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13</w:t>
      </w:r>
      <w:r w:rsidR="002A70B4" w:rsidRPr="002A70B4">
        <w:rPr>
          <w:rStyle w:val="agcmg"/>
          <w:rFonts w:asciiTheme="minorHAnsi" w:eastAsia="Calibri" w:hAnsiTheme="minorHAnsi" w:cstheme="minorHAnsi"/>
          <w:sz w:val="22"/>
          <w:szCs w:val="22"/>
        </w:rPr>
        <w:t xml:space="preserve">/11/2025 </w:t>
      </w:r>
      <w:r>
        <w:rPr>
          <w:rStyle w:val="agcmg"/>
          <w:rFonts w:asciiTheme="minorHAnsi" w:eastAsia="Calibri" w:hAnsiTheme="minorHAnsi" w:cstheme="minorHAnsi"/>
          <w:sz w:val="22"/>
          <w:szCs w:val="22"/>
        </w:rPr>
        <w:t xml:space="preserve">IX </w:t>
      </w:r>
      <w:r w:rsidR="00007766">
        <w:rPr>
          <w:rStyle w:val="agcmg"/>
          <w:rFonts w:asciiTheme="minorHAnsi" w:eastAsia="Calibri" w:hAnsiTheme="minorHAnsi" w:cstheme="minorHAnsi"/>
          <w:sz w:val="22"/>
          <w:szCs w:val="22"/>
        </w:rPr>
        <w:t>– BS. As. Este Expo Azul Cat C Jurado Tomas Förigh</w:t>
      </w:r>
      <w:r w:rsidR="00C07629">
        <w:rPr>
          <w:rStyle w:val="agcmg"/>
          <w:rFonts w:asciiTheme="minorHAnsi" w:eastAsia="Calibri" w:hAnsiTheme="minorHAnsi" w:cstheme="minorHAnsi"/>
          <w:sz w:val="22"/>
          <w:szCs w:val="22"/>
        </w:rPr>
        <w:t xml:space="preserve">, quien toma la palabra y comenta que </w:t>
      </w:r>
      <w:r w:rsidR="003958DE">
        <w:rPr>
          <w:rStyle w:val="agcmg"/>
          <w:rFonts w:asciiTheme="minorHAnsi" w:eastAsia="Calibri" w:hAnsiTheme="minorHAnsi" w:cstheme="minorHAnsi"/>
          <w:sz w:val="22"/>
          <w:szCs w:val="22"/>
        </w:rPr>
        <w:t xml:space="preserve">las instalaciones de la Sociedad Rural son realmente muy buenas, la organización a cargo de Josefina Bellocq y Gabriel Palmisano, quien además es el presidente de la Sociedad Rural de Azul, y el resto del equipo hizo un trabajo muy bueno. Se arrancó el viernes al mediodía con las admisiones, y por la tarde empezaron con la prueba de Tipo y Aptitud, con 28 animales, entre castrados y yeguas, muy fuerte la prueba en el evento y con buen nivel. El sábado se empezó con la morfología </w:t>
      </w:r>
      <w:r w:rsidR="001A0834">
        <w:rPr>
          <w:rStyle w:val="agcmg"/>
          <w:rFonts w:asciiTheme="minorHAnsi" w:eastAsia="Calibri" w:hAnsiTheme="minorHAnsi" w:cstheme="minorHAnsi"/>
          <w:sz w:val="22"/>
          <w:szCs w:val="22"/>
        </w:rPr>
        <w:t>había buena convocatoria porque en el evento hacen otras pruebas como la CIO, remate, etc. Muy bueno el nivel de machos y destacadas las hembras especialmente.  Había mucho público mirando las actividades. En cuanto a</w:t>
      </w:r>
      <w:r w:rsidR="00E00555">
        <w:rPr>
          <w:rStyle w:val="agcmg"/>
          <w:rFonts w:asciiTheme="minorHAnsi" w:eastAsia="Calibri" w:hAnsiTheme="minorHAnsi" w:cstheme="minorHAnsi"/>
          <w:sz w:val="22"/>
          <w:szCs w:val="22"/>
        </w:rPr>
        <w:t>l remate, fue de castrados y po</w:t>
      </w:r>
      <w:r w:rsidR="001A0834">
        <w:rPr>
          <w:rStyle w:val="agcmg"/>
          <w:rFonts w:asciiTheme="minorHAnsi" w:eastAsia="Calibri" w:hAnsiTheme="minorHAnsi" w:cstheme="minorHAnsi"/>
          <w:sz w:val="22"/>
          <w:szCs w:val="22"/>
        </w:rPr>
        <w:t>trancas, con buena venta.</w:t>
      </w:r>
    </w:p>
    <w:p w14:paraId="6F981027" w14:textId="4E302240" w:rsidR="001C1404" w:rsidRPr="009B7F02" w:rsidRDefault="00402903" w:rsidP="00845F9C">
      <w:pPr>
        <w:pStyle w:val="cvgsua"/>
        <w:numPr>
          <w:ilvl w:val="0"/>
          <w:numId w:val="3"/>
        </w:numPr>
        <w:spacing w:after="0" w:line="0" w:lineRule="atLeast"/>
        <w:ind w:left="709" w:hanging="283"/>
        <w:jc w:val="both"/>
        <w:rPr>
          <w:rStyle w:val="agcmg"/>
          <w:rFonts w:asciiTheme="minorHAnsi" w:eastAsia="Calibri" w:hAnsiTheme="minorHAnsi" w:cstheme="minorHAnsi"/>
          <w:sz w:val="22"/>
          <w:szCs w:val="22"/>
        </w:rPr>
      </w:pPr>
      <w:r w:rsidRPr="009B7F02">
        <w:rPr>
          <w:rStyle w:val="agcmg"/>
          <w:rFonts w:asciiTheme="minorHAnsi" w:eastAsia="Calibri" w:hAnsiTheme="minorHAnsi" w:cstheme="minorHAnsi"/>
          <w:sz w:val="22"/>
          <w:szCs w:val="22"/>
          <w:u w:val="single"/>
        </w:rPr>
        <w:t>Credenciadora Freno de Oro en Tandil:</w:t>
      </w:r>
      <w:r w:rsidRPr="009B7F02">
        <w:rPr>
          <w:rStyle w:val="agcmg"/>
          <w:rFonts w:asciiTheme="minorHAnsi" w:eastAsia="Calibri" w:hAnsiTheme="minorHAnsi" w:cstheme="minorHAnsi"/>
          <w:sz w:val="22"/>
          <w:szCs w:val="22"/>
        </w:rPr>
        <w:t xml:space="preserve"> El Sr. </w:t>
      </w:r>
      <w:r w:rsidR="008E6CCE" w:rsidRPr="009B7F02">
        <w:rPr>
          <w:rStyle w:val="agcmg"/>
          <w:rFonts w:asciiTheme="minorHAnsi" w:eastAsia="Calibri" w:hAnsiTheme="minorHAnsi" w:cstheme="minorHAnsi"/>
          <w:sz w:val="22"/>
          <w:szCs w:val="22"/>
        </w:rPr>
        <w:t>Sebastián</w:t>
      </w:r>
      <w:r w:rsidRPr="009B7F02">
        <w:rPr>
          <w:rStyle w:val="agcmg"/>
          <w:rFonts w:asciiTheme="minorHAnsi" w:eastAsia="Calibri" w:hAnsiTheme="minorHAnsi" w:cstheme="minorHAnsi"/>
          <w:sz w:val="22"/>
          <w:szCs w:val="22"/>
        </w:rPr>
        <w:t xml:space="preserve"> Forcat comenta que asistió como expositor, destaca la organización, la hacienda</w:t>
      </w:r>
      <w:r w:rsidR="00F556A0" w:rsidRPr="009B7F02">
        <w:rPr>
          <w:rStyle w:val="agcmg"/>
          <w:rFonts w:asciiTheme="minorHAnsi" w:eastAsia="Calibri" w:hAnsiTheme="minorHAnsi" w:cstheme="minorHAnsi"/>
          <w:sz w:val="22"/>
          <w:szCs w:val="22"/>
        </w:rPr>
        <w:t>, las instalaciones</w:t>
      </w:r>
      <w:r w:rsidRPr="009B7F02">
        <w:rPr>
          <w:rStyle w:val="agcmg"/>
          <w:rFonts w:asciiTheme="minorHAnsi" w:eastAsia="Calibri" w:hAnsiTheme="minorHAnsi" w:cstheme="minorHAnsi"/>
          <w:sz w:val="22"/>
          <w:szCs w:val="22"/>
        </w:rPr>
        <w:t xml:space="preserve"> y el desarrollo general del evento. Credenciaron 6 machos </w:t>
      </w:r>
      <w:r w:rsidR="008E6CCE" w:rsidRPr="009B7F02">
        <w:rPr>
          <w:rStyle w:val="agcmg"/>
          <w:rFonts w:asciiTheme="minorHAnsi" w:eastAsia="Calibri" w:hAnsiTheme="minorHAnsi" w:cstheme="minorHAnsi"/>
          <w:sz w:val="22"/>
          <w:szCs w:val="22"/>
        </w:rPr>
        <w:t>y 4 hembras.</w:t>
      </w:r>
    </w:p>
    <w:p w14:paraId="2A4E1E0F" w14:textId="1EE17947" w:rsidR="001C1404" w:rsidRPr="009B7F02" w:rsidRDefault="007D5A4E" w:rsidP="00543EAC">
      <w:pPr>
        <w:pStyle w:val="cvgsua"/>
        <w:numPr>
          <w:ilvl w:val="0"/>
          <w:numId w:val="3"/>
        </w:numPr>
        <w:spacing w:before="0" w:beforeAutospacing="0" w:after="0" w:afterAutospacing="0" w:line="0" w:lineRule="atLeast"/>
        <w:ind w:left="709" w:hanging="283"/>
        <w:jc w:val="both"/>
        <w:rPr>
          <w:rStyle w:val="agcmg"/>
          <w:rFonts w:asciiTheme="minorHAnsi" w:eastAsia="Calibri" w:hAnsiTheme="minorHAnsi" w:cstheme="minorHAnsi"/>
          <w:sz w:val="22"/>
          <w:szCs w:val="22"/>
        </w:rPr>
      </w:pPr>
      <w:r w:rsidRPr="009B7F02">
        <w:rPr>
          <w:rStyle w:val="agcmg"/>
          <w:rFonts w:asciiTheme="minorHAnsi" w:eastAsia="Calibri" w:hAnsiTheme="minorHAnsi" w:cstheme="minorHAnsi"/>
          <w:sz w:val="22"/>
          <w:szCs w:val="22"/>
          <w:u w:val="single"/>
        </w:rPr>
        <w:t>2° Cuarto de Final de Rodeos en La Cautiva:</w:t>
      </w:r>
      <w:r w:rsidRPr="009B7F02">
        <w:rPr>
          <w:rStyle w:val="agcmg"/>
          <w:rFonts w:asciiTheme="minorHAnsi" w:eastAsia="Calibri" w:hAnsiTheme="minorHAnsi" w:cstheme="minorHAnsi"/>
          <w:sz w:val="22"/>
          <w:szCs w:val="22"/>
        </w:rPr>
        <w:t xml:space="preserve"> </w:t>
      </w:r>
      <w:r w:rsidR="002E205B" w:rsidRPr="009B7F02">
        <w:rPr>
          <w:rStyle w:val="agcmg"/>
          <w:rFonts w:asciiTheme="minorHAnsi" w:eastAsia="Calibri" w:hAnsiTheme="minorHAnsi" w:cstheme="minorHAnsi"/>
          <w:sz w:val="22"/>
          <w:szCs w:val="22"/>
        </w:rPr>
        <w:t xml:space="preserve">El Sr. </w:t>
      </w:r>
      <w:r w:rsidR="00EB3B80" w:rsidRPr="009B7F02">
        <w:rPr>
          <w:rStyle w:val="agcmg"/>
          <w:rFonts w:asciiTheme="minorHAnsi" w:eastAsia="Calibri" w:hAnsiTheme="minorHAnsi" w:cstheme="minorHAnsi"/>
          <w:sz w:val="22"/>
          <w:szCs w:val="22"/>
        </w:rPr>
        <w:t>Sebastián</w:t>
      </w:r>
      <w:r w:rsidR="002E205B" w:rsidRPr="009B7F02">
        <w:rPr>
          <w:rStyle w:val="agcmg"/>
          <w:rFonts w:asciiTheme="minorHAnsi" w:eastAsia="Calibri" w:hAnsiTheme="minorHAnsi" w:cstheme="minorHAnsi"/>
          <w:sz w:val="22"/>
          <w:szCs w:val="22"/>
        </w:rPr>
        <w:t xml:space="preserve"> Forcat comenta que el nivel de la corrida fue </w:t>
      </w:r>
      <w:r w:rsidR="008F2017" w:rsidRPr="009B7F02">
        <w:rPr>
          <w:rStyle w:val="agcmg"/>
          <w:rFonts w:asciiTheme="minorHAnsi" w:eastAsia="Calibri" w:hAnsiTheme="minorHAnsi" w:cstheme="minorHAnsi"/>
          <w:sz w:val="22"/>
          <w:szCs w:val="22"/>
        </w:rPr>
        <w:t>muy bueno</w:t>
      </w:r>
      <w:r w:rsidR="002E205B" w:rsidRPr="009B7F02">
        <w:rPr>
          <w:rStyle w:val="agcmg"/>
          <w:rFonts w:asciiTheme="minorHAnsi" w:eastAsia="Calibri" w:hAnsiTheme="minorHAnsi" w:cstheme="minorHAnsi"/>
          <w:sz w:val="22"/>
          <w:szCs w:val="22"/>
        </w:rPr>
        <w:t xml:space="preserve">, incluso de afuera se </w:t>
      </w:r>
      <w:r w:rsidR="008F2017" w:rsidRPr="009B7F02">
        <w:rPr>
          <w:rStyle w:val="agcmg"/>
          <w:rFonts w:asciiTheme="minorHAnsi" w:eastAsia="Calibri" w:hAnsiTheme="minorHAnsi" w:cstheme="minorHAnsi"/>
          <w:sz w:val="22"/>
          <w:szCs w:val="22"/>
        </w:rPr>
        <w:t>vio</w:t>
      </w:r>
      <w:r w:rsidR="002E205B" w:rsidRPr="009B7F02">
        <w:rPr>
          <w:rStyle w:val="agcmg"/>
          <w:rFonts w:asciiTheme="minorHAnsi" w:eastAsia="Calibri" w:hAnsiTheme="minorHAnsi" w:cstheme="minorHAnsi"/>
          <w:sz w:val="22"/>
          <w:szCs w:val="22"/>
        </w:rPr>
        <w:t xml:space="preserve"> como una corrida muy difícil, pero muy bien organizado el evento en general.</w:t>
      </w:r>
    </w:p>
    <w:p w14:paraId="48339575" w14:textId="56A30D1E" w:rsidR="008F2017" w:rsidRDefault="008F2017" w:rsidP="00F556A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 xml:space="preserve">Toma la palabra el Sr. Rodrigo </w:t>
      </w:r>
      <w:r w:rsidR="00D6014D">
        <w:rPr>
          <w:rStyle w:val="agcmg"/>
          <w:rFonts w:asciiTheme="minorHAnsi" w:eastAsia="Calibri" w:hAnsiTheme="minorHAnsi" w:cstheme="minorHAnsi"/>
          <w:sz w:val="22"/>
          <w:szCs w:val="22"/>
        </w:rPr>
        <w:t>Díaz</w:t>
      </w:r>
      <w:r>
        <w:rPr>
          <w:rStyle w:val="agcmg"/>
          <w:rFonts w:asciiTheme="minorHAnsi" w:eastAsia="Calibri" w:hAnsiTheme="minorHAnsi" w:cstheme="minorHAnsi"/>
          <w:sz w:val="22"/>
          <w:szCs w:val="22"/>
        </w:rPr>
        <w:t xml:space="preserve"> de Vivar, quien participó como jinete de esta instancia, </w:t>
      </w:r>
      <w:r w:rsidR="00D6014D">
        <w:rPr>
          <w:rStyle w:val="agcmg"/>
          <w:rFonts w:asciiTheme="minorHAnsi" w:eastAsia="Calibri" w:hAnsiTheme="minorHAnsi" w:cstheme="minorHAnsi"/>
          <w:sz w:val="22"/>
          <w:szCs w:val="22"/>
        </w:rPr>
        <w:t>comenta que la hacienda era buena y el novillo muy bueno pero difícil para todos por igual, menciona que la hacienda se pasó sin los corredores en la pista, y solicita revisar el reglamento si quedó escrito como se mencionó en su momento.</w:t>
      </w:r>
    </w:p>
    <w:p w14:paraId="483B272B" w14:textId="12690E1E" w:rsidR="00D6014D" w:rsidRDefault="00381281" w:rsidP="00F556A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 xml:space="preserve">El Sr. Claudio Dowdall comenta que no pudo asistir al evento, pero que lo vio la transmisión en vivo por el canal de Youtube de la ACCC, que el sistema de las corridas, habría que esperar al último tercio, pero la corrida se hace mucho </w:t>
      </w:r>
      <w:r w:rsidR="00EB3B80">
        <w:rPr>
          <w:rStyle w:val="agcmg"/>
          <w:rFonts w:asciiTheme="minorHAnsi" w:eastAsia="Calibri" w:hAnsiTheme="minorHAnsi" w:cstheme="minorHAnsi"/>
          <w:sz w:val="22"/>
          <w:szCs w:val="22"/>
        </w:rPr>
        <w:t>más</w:t>
      </w:r>
      <w:r>
        <w:rPr>
          <w:rStyle w:val="agcmg"/>
          <w:rFonts w:asciiTheme="minorHAnsi" w:eastAsia="Calibri" w:hAnsiTheme="minorHAnsi" w:cstheme="minorHAnsi"/>
          <w:sz w:val="22"/>
          <w:szCs w:val="22"/>
        </w:rPr>
        <w:t xml:space="preserve"> ágil, </w:t>
      </w:r>
      <w:r w:rsidR="003B3FE0">
        <w:rPr>
          <w:rStyle w:val="agcmg"/>
          <w:rFonts w:asciiTheme="minorHAnsi" w:eastAsia="Calibri" w:hAnsiTheme="minorHAnsi" w:cstheme="minorHAnsi"/>
          <w:sz w:val="22"/>
          <w:szCs w:val="22"/>
        </w:rPr>
        <w:t>dinámica, concreta y que el promedio hace que las mejores yuntas estén arriba y los comentarios que recibió luego de Trenque Lauquen y La Cautiva son todos positivos, respecto de esta nueva modalidad.</w:t>
      </w:r>
    </w:p>
    <w:p w14:paraId="72224729" w14:textId="77777777" w:rsidR="001C1404" w:rsidRDefault="001C1404" w:rsidP="00F556A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p>
    <w:p w14:paraId="55A3977E" w14:textId="31113CBD" w:rsidR="00F745BF" w:rsidRDefault="00F745BF" w:rsidP="00F556A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 xml:space="preserve">El Sr. Esteban Trotz, comenta que coincide con lo expuesto por el Sr. Dowdall y </w:t>
      </w:r>
      <w:r w:rsidR="00EA617D">
        <w:rPr>
          <w:rStyle w:val="agcmg"/>
          <w:rFonts w:asciiTheme="minorHAnsi" w:eastAsia="Calibri" w:hAnsiTheme="minorHAnsi" w:cstheme="minorHAnsi"/>
          <w:sz w:val="22"/>
          <w:szCs w:val="22"/>
        </w:rPr>
        <w:t>que,</w:t>
      </w:r>
      <w:r>
        <w:rPr>
          <w:rStyle w:val="agcmg"/>
          <w:rFonts w:asciiTheme="minorHAnsi" w:eastAsia="Calibri" w:hAnsiTheme="minorHAnsi" w:cstheme="minorHAnsi"/>
          <w:sz w:val="22"/>
          <w:szCs w:val="22"/>
        </w:rPr>
        <w:t xml:space="preserve"> si bien hay que esperar a la </w:t>
      </w:r>
      <w:r w:rsidR="00EB3B80">
        <w:rPr>
          <w:rStyle w:val="agcmg"/>
          <w:rFonts w:asciiTheme="minorHAnsi" w:eastAsia="Calibri" w:hAnsiTheme="minorHAnsi" w:cstheme="minorHAnsi"/>
          <w:sz w:val="22"/>
          <w:szCs w:val="22"/>
        </w:rPr>
        <w:t>última</w:t>
      </w:r>
      <w:r>
        <w:rPr>
          <w:rStyle w:val="agcmg"/>
          <w:rFonts w:asciiTheme="minorHAnsi" w:eastAsia="Calibri" w:hAnsiTheme="minorHAnsi" w:cstheme="minorHAnsi"/>
          <w:sz w:val="22"/>
          <w:szCs w:val="22"/>
        </w:rPr>
        <w:t xml:space="preserve"> fecha, él también recibió comentarios positivos.</w:t>
      </w:r>
    </w:p>
    <w:p w14:paraId="7CEB357E" w14:textId="77777777" w:rsidR="009B7F02" w:rsidRDefault="009B7F02" w:rsidP="00F556A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p>
    <w:p w14:paraId="642D22CF" w14:textId="019FAE59" w:rsidR="00F745BF" w:rsidRDefault="005C4C30" w:rsidP="005C4C30">
      <w:pPr>
        <w:pStyle w:val="cvgsua"/>
        <w:numPr>
          <w:ilvl w:val="0"/>
          <w:numId w:val="12"/>
        </w:numPr>
        <w:spacing w:before="0" w:beforeAutospacing="0" w:after="0" w:afterAutospacing="0" w:line="0" w:lineRule="atLeast"/>
        <w:ind w:left="709" w:hanging="283"/>
        <w:jc w:val="both"/>
        <w:rPr>
          <w:rStyle w:val="agcmg"/>
          <w:rFonts w:asciiTheme="minorHAnsi" w:eastAsia="Calibri" w:hAnsiTheme="minorHAnsi" w:cstheme="minorHAnsi"/>
          <w:sz w:val="22"/>
          <w:szCs w:val="22"/>
        </w:rPr>
      </w:pPr>
      <w:r w:rsidRPr="009B7F02">
        <w:rPr>
          <w:rStyle w:val="agcmg"/>
          <w:rFonts w:asciiTheme="minorHAnsi" w:eastAsia="Calibri" w:hAnsiTheme="minorHAnsi" w:cstheme="minorHAnsi"/>
          <w:sz w:val="22"/>
          <w:szCs w:val="22"/>
          <w:u w:val="single"/>
        </w:rPr>
        <w:t>Reunión con SRA por prorrateo Palermo 2026:</w:t>
      </w:r>
      <w:r>
        <w:rPr>
          <w:rStyle w:val="agcmg"/>
          <w:rFonts w:asciiTheme="minorHAnsi" w:eastAsia="Calibri" w:hAnsiTheme="minorHAnsi" w:cstheme="minorHAnsi"/>
          <w:sz w:val="22"/>
          <w:szCs w:val="22"/>
        </w:rPr>
        <w:t xml:space="preserve"> El Sr. Claudio Dowdall comenta que esa misma mañana, junto con la gerente de la ACCC, asistieron a una reunión que fue convocada por el Sr. Ernesto Aylin y Marita Bonilla para que expliquemos el esquema de prorrateo, del que hace un breve repaso.</w:t>
      </w:r>
    </w:p>
    <w:p w14:paraId="087F0001" w14:textId="16D6362E" w:rsidR="005C4C30" w:rsidRDefault="00800164"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Más</w:t>
      </w:r>
      <w:r w:rsidR="005C4C30">
        <w:rPr>
          <w:rStyle w:val="agcmg"/>
          <w:rFonts w:asciiTheme="minorHAnsi" w:eastAsia="Calibri" w:hAnsiTheme="minorHAnsi" w:cstheme="minorHAnsi"/>
          <w:sz w:val="22"/>
          <w:szCs w:val="22"/>
        </w:rPr>
        <w:t xml:space="preserve"> allá de la explicación</w:t>
      </w:r>
      <w:r>
        <w:rPr>
          <w:rStyle w:val="agcmg"/>
          <w:rFonts w:asciiTheme="minorHAnsi" w:eastAsia="Calibri" w:hAnsiTheme="minorHAnsi" w:cstheme="minorHAnsi"/>
          <w:sz w:val="22"/>
          <w:szCs w:val="22"/>
        </w:rPr>
        <w:t xml:space="preserve"> que se dio punto por punto</w:t>
      </w:r>
      <w:r w:rsidR="005C4C30">
        <w:rPr>
          <w:rStyle w:val="agcmg"/>
          <w:rFonts w:asciiTheme="minorHAnsi" w:eastAsia="Calibri" w:hAnsiTheme="minorHAnsi" w:cstheme="minorHAnsi"/>
          <w:sz w:val="22"/>
          <w:szCs w:val="22"/>
        </w:rPr>
        <w:t xml:space="preserve">, que ya fue tratada en reuniones de este consejo, desde Sociedad Rural Argentina, nos informan </w:t>
      </w:r>
      <w:r>
        <w:rPr>
          <w:rStyle w:val="agcmg"/>
          <w:rFonts w:asciiTheme="minorHAnsi" w:eastAsia="Calibri" w:hAnsiTheme="minorHAnsi" w:cstheme="minorHAnsi"/>
          <w:sz w:val="22"/>
          <w:szCs w:val="22"/>
        </w:rPr>
        <w:t>que,</w:t>
      </w:r>
      <w:r w:rsidR="005C4C30">
        <w:rPr>
          <w:rStyle w:val="agcmg"/>
          <w:rFonts w:asciiTheme="minorHAnsi" w:eastAsia="Calibri" w:hAnsiTheme="minorHAnsi" w:cstheme="minorHAnsi"/>
          <w:sz w:val="22"/>
          <w:szCs w:val="22"/>
        </w:rPr>
        <w:t xml:space="preserve"> en el primer lugar, que es un animal cría propia por expositor, ellos le sumaran que deben ser socios de la SRA y le ofrecieron poner como obligatorio ser también </w:t>
      </w:r>
      <w:r>
        <w:rPr>
          <w:rStyle w:val="agcmg"/>
          <w:rFonts w:asciiTheme="minorHAnsi" w:eastAsia="Calibri" w:hAnsiTheme="minorHAnsi" w:cstheme="minorHAnsi"/>
          <w:sz w:val="22"/>
          <w:szCs w:val="22"/>
        </w:rPr>
        <w:t xml:space="preserve">socios de la ACCC, a lo que el Sr. Dowdall </w:t>
      </w:r>
      <w:r w:rsidR="00A579B2">
        <w:rPr>
          <w:rStyle w:val="agcmg"/>
          <w:rFonts w:asciiTheme="minorHAnsi" w:eastAsia="Calibri" w:hAnsiTheme="minorHAnsi" w:cstheme="minorHAnsi"/>
          <w:sz w:val="22"/>
          <w:szCs w:val="22"/>
        </w:rPr>
        <w:t>respondió</w:t>
      </w:r>
      <w:r>
        <w:rPr>
          <w:rStyle w:val="agcmg"/>
          <w:rFonts w:asciiTheme="minorHAnsi" w:eastAsia="Calibri" w:hAnsiTheme="minorHAnsi" w:cstheme="minorHAnsi"/>
          <w:sz w:val="22"/>
          <w:szCs w:val="22"/>
        </w:rPr>
        <w:t xml:space="preserve"> que no le gustaría obligar a nadie a hacerse socio de la ACCC, pero que lo iba a tratar en consejo en el </w:t>
      </w:r>
      <w:r w:rsidR="00EA617D">
        <w:rPr>
          <w:rStyle w:val="agcmg"/>
          <w:rFonts w:asciiTheme="minorHAnsi" w:eastAsia="Calibri" w:hAnsiTheme="minorHAnsi" w:cstheme="minorHAnsi"/>
          <w:sz w:val="22"/>
          <w:szCs w:val="22"/>
        </w:rPr>
        <w:t>día</w:t>
      </w:r>
      <w:r>
        <w:rPr>
          <w:rStyle w:val="agcmg"/>
          <w:rFonts w:asciiTheme="minorHAnsi" w:eastAsia="Calibri" w:hAnsiTheme="minorHAnsi" w:cstheme="minorHAnsi"/>
          <w:sz w:val="22"/>
          <w:szCs w:val="22"/>
        </w:rPr>
        <w:t xml:space="preserve"> de hoy.</w:t>
      </w:r>
    </w:p>
    <w:p w14:paraId="65AB41B4" w14:textId="547F44DC" w:rsidR="00800164" w:rsidRDefault="00800164"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 xml:space="preserve">El Sr. Felipe </w:t>
      </w:r>
      <w:r w:rsidR="00A579B2">
        <w:rPr>
          <w:rStyle w:val="agcmg"/>
          <w:rFonts w:asciiTheme="minorHAnsi" w:eastAsia="Calibri" w:hAnsiTheme="minorHAnsi" w:cstheme="minorHAnsi"/>
          <w:sz w:val="22"/>
          <w:szCs w:val="22"/>
        </w:rPr>
        <w:t>José</w:t>
      </w:r>
      <w:r>
        <w:rPr>
          <w:rStyle w:val="agcmg"/>
          <w:rFonts w:asciiTheme="minorHAnsi" w:eastAsia="Calibri" w:hAnsiTheme="minorHAnsi" w:cstheme="minorHAnsi"/>
          <w:sz w:val="22"/>
          <w:szCs w:val="22"/>
        </w:rPr>
        <w:t xml:space="preserve"> Ballester, comenta que no estaría bien obligar a ser socios de la ACCC, pero desde la SRA, si te obligan a ser socio, a lo que el Sr. Dowdall le responde, que como la exposición la organiza la SRA, no podemos intervenir en ese punto, pero si en el de la Asociación.</w:t>
      </w:r>
    </w:p>
    <w:p w14:paraId="3017572C" w14:textId="375226CD" w:rsidR="00800164" w:rsidRDefault="00800164"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 xml:space="preserve">El Sr. Rodrigo </w:t>
      </w:r>
      <w:r w:rsidR="00A579B2">
        <w:rPr>
          <w:rStyle w:val="agcmg"/>
          <w:rFonts w:asciiTheme="minorHAnsi" w:eastAsia="Calibri" w:hAnsiTheme="minorHAnsi" w:cstheme="minorHAnsi"/>
          <w:sz w:val="22"/>
          <w:szCs w:val="22"/>
        </w:rPr>
        <w:t>Díaz</w:t>
      </w:r>
      <w:r>
        <w:rPr>
          <w:rStyle w:val="agcmg"/>
          <w:rFonts w:asciiTheme="minorHAnsi" w:eastAsia="Calibri" w:hAnsiTheme="minorHAnsi" w:cstheme="minorHAnsi"/>
          <w:sz w:val="22"/>
          <w:szCs w:val="22"/>
        </w:rPr>
        <w:t xml:space="preserve"> de Vivar coincide en no obligar a ser socios de la ACCC.</w:t>
      </w:r>
    </w:p>
    <w:p w14:paraId="41C57B44" w14:textId="706AAF5C" w:rsidR="00800164" w:rsidRDefault="00800164"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El Sr. Carlos Solanet, coincide con la postura mencionada de no obligar a ser socios de la ACCC.</w:t>
      </w:r>
      <w:r w:rsidR="00DC3BA9">
        <w:rPr>
          <w:rStyle w:val="agcmg"/>
          <w:rFonts w:asciiTheme="minorHAnsi" w:eastAsia="Calibri" w:hAnsiTheme="minorHAnsi" w:cstheme="minorHAnsi"/>
          <w:sz w:val="22"/>
          <w:szCs w:val="22"/>
        </w:rPr>
        <w:t xml:space="preserve"> El sistema de Pasaporte que tiene la ACCC nos va a beneficiar y no es comparable con otras asociaciones.</w:t>
      </w:r>
    </w:p>
    <w:p w14:paraId="6A3175DA" w14:textId="02BC0130" w:rsidR="00800164" w:rsidRDefault="00800164"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El Sr. Guillermo Manfredini está de acuerdo también con no obligar a nadie a ser socio.</w:t>
      </w:r>
    </w:p>
    <w:p w14:paraId="018640F1" w14:textId="48B5B78A" w:rsidR="00DC3BA9" w:rsidRDefault="00DC3BA9"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El Sr. Federico Camaño comenta que coincide en no obligar a nadie a hacerse socio, es preferible convencer a la gente que entienda cuales son los beneficios.</w:t>
      </w:r>
    </w:p>
    <w:p w14:paraId="440CE871" w14:textId="59A9455C" w:rsidR="0006784D" w:rsidRDefault="0006784D"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 xml:space="preserve">El Sr. Hugo de </w:t>
      </w:r>
      <w:r w:rsidR="001C1404">
        <w:rPr>
          <w:rStyle w:val="agcmg"/>
          <w:rFonts w:asciiTheme="minorHAnsi" w:eastAsia="Calibri" w:hAnsiTheme="minorHAnsi" w:cstheme="minorHAnsi"/>
          <w:sz w:val="22"/>
          <w:szCs w:val="22"/>
        </w:rPr>
        <w:t>Achával</w:t>
      </w:r>
      <w:r>
        <w:rPr>
          <w:rStyle w:val="agcmg"/>
          <w:rFonts w:asciiTheme="minorHAnsi" w:eastAsia="Calibri" w:hAnsiTheme="minorHAnsi" w:cstheme="minorHAnsi"/>
          <w:sz w:val="22"/>
          <w:szCs w:val="22"/>
        </w:rPr>
        <w:t xml:space="preserve"> coincide en la propuesta y los animales pasaporte van a hacer que los animales que llegan sean de buen nivel, hoy no estamos en un déficit de socios </w:t>
      </w:r>
    </w:p>
    <w:p w14:paraId="6C4081D6" w14:textId="77777777" w:rsidR="0006784D" w:rsidRDefault="0006784D"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p>
    <w:p w14:paraId="230F4297" w14:textId="77777777" w:rsidR="0006784D" w:rsidRDefault="0006784D"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Se aprueba que no sea obligatorio ser socio de la ACCC.</w:t>
      </w:r>
    </w:p>
    <w:p w14:paraId="40AB4711" w14:textId="77777777" w:rsidR="0006784D" w:rsidRDefault="0006784D"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p>
    <w:p w14:paraId="7E4EF22F" w14:textId="0D931B83" w:rsidR="00DC3BA9" w:rsidRDefault="0006784D"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 xml:space="preserve">Otro tema que se trató es la </w:t>
      </w:r>
      <w:r w:rsidR="000C446F">
        <w:rPr>
          <w:rStyle w:val="agcmg"/>
          <w:rFonts w:asciiTheme="minorHAnsi" w:eastAsia="Calibri" w:hAnsiTheme="minorHAnsi" w:cstheme="minorHAnsi"/>
          <w:sz w:val="22"/>
          <w:szCs w:val="22"/>
        </w:rPr>
        <w:t xml:space="preserve">fecha del cierre de la pre inscripción, considerando la situación de este año, habíamos pedido que el cierre sea el 7 de mayo, pero pensando que en ese momento vamos a estar en plena expo FICCC en Uruguay, puede pasar que mucha gente no pueda hacer la pre inscripción o </w:t>
      </w:r>
      <w:r w:rsidR="009E2866">
        <w:rPr>
          <w:rStyle w:val="agcmg"/>
          <w:rFonts w:asciiTheme="minorHAnsi" w:eastAsia="Calibri" w:hAnsiTheme="minorHAnsi" w:cstheme="minorHAnsi"/>
          <w:sz w:val="22"/>
          <w:szCs w:val="22"/>
        </w:rPr>
        <w:t>contemple</w:t>
      </w:r>
      <w:r w:rsidR="000C446F">
        <w:rPr>
          <w:rStyle w:val="agcmg"/>
          <w:rFonts w:asciiTheme="minorHAnsi" w:eastAsia="Calibri" w:hAnsiTheme="minorHAnsi" w:cstheme="minorHAnsi"/>
          <w:sz w:val="22"/>
          <w:szCs w:val="22"/>
        </w:rPr>
        <w:t xml:space="preserve"> en ver </w:t>
      </w:r>
      <w:r w:rsidR="009E2866">
        <w:rPr>
          <w:rStyle w:val="agcmg"/>
          <w:rFonts w:asciiTheme="minorHAnsi" w:eastAsia="Calibri" w:hAnsiTheme="minorHAnsi" w:cstheme="minorHAnsi"/>
          <w:sz w:val="22"/>
          <w:szCs w:val="22"/>
        </w:rPr>
        <w:t>cómo</w:t>
      </w:r>
      <w:r w:rsidR="000C446F">
        <w:rPr>
          <w:rStyle w:val="agcmg"/>
          <w:rFonts w:asciiTheme="minorHAnsi" w:eastAsia="Calibri" w:hAnsiTheme="minorHAnsi" w:cstheme="minorHAnsi"/>
          <w:sz w:val="22"/>
          <w:szCs w:val="22"/>
        </w:rPr>
        <w:t xml:space="preserve"> le va en la FICCC y dejar </w:t>
      </w:r>
      <w:r w:rsidR="009E2866">
        <w:rPr>
          <w:rStyle w:val="agcmg"/>
          <w:rFonts w:asciiTheme="minorHAnsi" w:eastAsia="Calibri" w:hAnsiTheme="minorHAnsi" w:cstheme="minorHAnsi"/>
          <w:sz w:val="22"/>
          <w:szCs w:val="22"/>
        </w:rPr>
        <w:t>más</w:t>
      </w:r>
      <w:r w:rsidR="000C446F">
        <w:rPr>
          <w:rStyle w:val="agcmg"/>
          <w:rFonts w:asciiTheme="minorHAnsi" w:eastAsia="Calibri" w:hAnsiTheme="minorHAnsi" w:cstheme="minorHAnsi"/>
          <w:sz w:val="22"/>
          <w:szCs w:val="22"/>
        </w:rPr>
        <w:t xml:space="preserve"> postergado Palermo, por lo que propone que el cierre de la pre inscr</w:t>
      </w:r>
      <w:r w:rsidR="009E2866">
        <w:rPr>
          <w:rStyle w:val="agcmg"/>
          <w:rFonts w:asciiTheme="minorHAnsi" w:eastAsia="Calibri" w:hAnsiTheme="minorHAnsi" w:cstheme="minorHAnsi"/>
          <w:sz w:val="22"/>
          <w:szCs w:val="22"/>
        </w:rPr>
        <w:t>ipción se adelante al 30/04/2026.</w:t>
      </w:r>
      <w:r w:rsidR="00EC399A">
        <w:rPr>
          <w:rStyle w:val="agcmg"/>
          <w:rFonts w:asciiTheme="minorHAnsi" w:eastAsia="Calibri" w:hAnsiTheme="minorHAnsi" w:cstheme="minorHAnsi"/>
          <w:sz w:val="22"/>
          <w:szCs w:val="22"/>
        </w:rPr>
        <w:t xml:space="preserve"> Lo mismo</w:t>
      </w:r>
      <w:r w:rsidR="00333E43">
        <w:rPr>
          <w:rStyle w:val="agcmg"/>
          <w:rFonts w:asciiTheme="minorHAnsi" w:eastAsia="Calibri" w:hAnsiTheme="minorHAnsi" w:cstheme="minorHAnsi"/>
          <w:sz w:val="22"/>
          <w:szCs w:val="22"/>
        </w:rPr>
        <w:t xml:space="preserve"> pasa con el ranking de Tipo y Aptitud, que recuerda </w:t>
      </w:r>
      <w:r w:rsidR="001C1404">
        <w:rPr>
          <w:rStyle w:val="agcmg"/>
          <w:rFonts w:asciiTheme="minorHAnsi" w:eastAsia="Calibri" w:hAnsiTheme="minorHAnsi" w:cstheme="minorHAnsi"/>
          <w:sz w:val="22"/>
          <w:szCs w:val="22"/>
        </w:rPr>
        <w:t>que,</w:t>
      </w:r>
      <w:r w:rsidR="00333E43">
        <w:rPr>
          <w:rStyle w:val="agcmg"/>
          <w:rFonts w:asciiTheme="minorHAnsi" w:eastAsia="Calibri" w:hAnsiTheme="minorHAnsi" w:cstheme="minorHAnsi"/>
          <w:sz w:val="22"/>
          <w:szCs w:val="22"/>
        </w:rPr>
        <w:t xml:space="preserve"> si el pabellón 8 no se completa, podemos completar con hasta 20 castrados y yeguas de la prueba.</w:t>
      </w:r>
    </w:p>
    <w:p w14:paraId="6856388A" w14:textId="4EC3F03B" w:rsidR="00333E43" w:rsidRDefault="00333E43"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p>
    <w:p w14:paraId="4DE3E911" w14:textId="37D1CCA1" w:rsidR="00333E43" w:rsidRDefault="00333E43"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Se aprueba que el cierre de la pre inscripción para Palermo sea el 30 de abril de 2026.</w:t>
      </w:r>
    </w:p>
    <w:p w14:paraId="7983A113" w14:textId="644F5E1D" w:rsidR="009E2866" w:rsidRDefault="009E2866"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p>
    <w:p w14:paraId="53DA71C6" w14:textId="7E4BA0B4" w:rsidR="001C1404" w:rsidRDefault="001C1404"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p>
    <w:p w14:paraId="3661092F" w14:textId="46AABDDB" w:rsidR="001C1404" w:rsidRDefault="001C1404"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p>
    <w:p w14:paraId="1F424CD5" w14:textId="77777777" w:rsidR="001C1404" w:rsidRDefault="001C1404" w:rsidP="005C4C30">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p>
    <w:p w14:paraId="44502334" w14:textId="77777777" w:rsidR="005B2839" w:rsidRDefault="005B2839" w:rsidP="00757B72">
      <w:pPr>
        <w:pStyle w:val="Prrafodelista"/>
        <w:ind w:left="1418"/>
        <w:jc w:val="both"/>
        <w:rPr>
          <w:lang w:val="es-ES"/>
        </w:rPr>
      </w:pPr>
    </w:p>
    <w:p w14:paraId="2D06BF9C" w14:textId="487E9041" w:rsidR="00EB0FF7" w:rsidRPr="008109BB" w:rsidRDefault="00A024FD">
      <w:pPr>
        <w:pStyle w:val="Prrafodelista"/>
        <w:numPr>
          <w:ilvl w:val="0"/>
          <w:numId w:val="1"/>
        </w:numPr>
        <w:rPr>
          <w:lang w:val="es-ES"/>
        </w:rPr>
      </w:pPr>
      <w:r w:rsidRPr="00255CC2">
        <w:rPr>
          <w:b/>
          <w:bCs/>
          <w:lang w:val="es-ES"/>
        </w:rPr>
        <w:t>Presentación de Socios:</w:t>
      </w:r>
    </w:p>
    <w:p w14:paraId="30F6074F" w14:textId="5B10EFD9" w:rsidR="00381ED2" w:rsidRDefault="0005628A" w:rsidP="0002110D">
      <w:pPr>
        <w:ind w:left="360"/>
        <w:jc w:val="both"/>
        <w:rPr>
          <w:lang w:val="es-ES"/>
        </w:rPr>
      </w:pPr>
      <w:r>
        <w:rPr>
          <w:lang w:val="es-ES"/>
        </w:rPr>
        <w:t xml:space="preserve">La </w:t>
      </w:r>
      <w:proofErr w:type="spellStart"/>
      <w:r w:rsidR="009469D3">
        <w:rPr>
          <w:lang w:val="es-ES"/>
        </w:rPr>
        <w:t>Srita</w:t>
      </w:r>
      <w:proofErr w:type="spellEnd"/>
      <w:r w:rsidR="009469D3">
        <w:rPr>
          <w:lang w:val="es-ES"/>
        </w:rPr>
        <w:t>. Giselle Del Rosso</w:t>
      </w:r>
      <w:r w:rsidR="001C1404">
        <w:rPr>
          <w:lang w:val="es-ES"/>
        </w:rPr>
        <w:t xml:space="preserve"> lee</w:t>
      </w:r>
      <w:r w:rsidR="00381ED2">
        <w:rPr>
          <w:lang w:val="es-ES"/>
        </w:rPr>
        <w:t xml:space="preserve"> los socios que se presentan en esta oportunidad:</w:t>
      </w:r>
    </w:p>
    <w:p w14:paraId="09703DD8" w14:textId="31E02583" w:rsidR="0033410A" w:rsidRDefault="001C1404" w:rsidP="0002110D">
      <w:pPr>
        <w:ind w:left="360"/>
        <w:jc w:val="both"/>
        <w:rPr>
          <w:lang w:val="es-ES"/>
        </w:rPr>
      </w:pPr>
      <w:r>
        <w:rPr>
          <w:noProof/>
          <w:lang w:eastAsia="es-AR"/>
        </w:rPr>
        <w:lastRenderedPageBreak/>
        <w:drawing>
          <wp:inline distT="0" distB="0" distL="0" distR="0" wp14:anchorId="7F0BF172" wp14:editId="05C4A735">
            <wp:extent cx="5400040" cy="2898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entacion socios - 1624.png"/>
                    <pic:cNvPicPr/>
                  </pic:nvPicPr>
                  <pic:blipFill>
                    <a:blip r:embed="rId6">
                      <a:extLst>
                        <a:ext uri="{28A0092B-C50C-407E-A947-70E740481C1C}">
                          <a14:useLocalDpi xmlns:a14="http://schemas.microsoft.com/office/drawing/2010/main" val="0"/>
                        </a:ext>
                      </a:extLst>
                    </a:blip>
                    <a:stretch>
                      <a:fillRect/>
                    </a:stretch>
                  </pic:blipFill>
                  <pic:spPr>
                    <a:xfrm>
                      <a:off x="0" y="0"/>
                      <a:ext cx="5400040" cy="2898775"/>
                    </a:xfrm>
                    <a:prstGeom prst="rect">
                      <a:avLst/>
                    </a:prstGeom>
                  </pic:spPr>
                </pic:pic>
              </a:graphicData>
            </a:graphic>
          </wp:inline>
        </w:drawing>
      </w:r>
    </w:p>
    <w:p w14:paraId="3C8DFD31" w14:textId="4D8A5801" w:rsidR="00B3586D" w:rsidRDefault="001C1404" w:rsidP="008109BB">
      <w:pPr>
        <w:ind w:left="360"/>
        <w:jc w:val="both"/>
        <w:rPr>
          <w:noProof/>
          <w:lang w:val="en-US"/>
        </w:rPr>
      </w:pPr>
      <w:r>
        <w:rPr>
          <w:noProof/>
          <w:lang w:eastAsia="es-AR"/>
        </w:rPr>
        <w:drawing>
          <wp:inline distT="0" distB="0" distL="0" distR="0" wp14:anchorId="4F5EED1D" wp14:editId="2FAE569C">
            <wp:extent cx="5400040" cy="29743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oria - 1624.jpg"/>
                    <pic:cNvPicPr/>
                  </pic:nvPicPr>
                  <pic:blipFill>
                    <a:blip r:embed="rId7">
                      <a:extLst>
                        <a:ext uri="{28A0092B-C50C-407E-A947-70E740481C1C}">
                          <a14:useLocalDpi xmlns:a14="http://schemas.microsoft.com/office/drawing/2010/main" val="0"/>
                        </a:ext>
                      </a:extLst>
                    </a:blip>
                    <a:stretch>
                      <a:fillRect/>
                    </a:stretch>
                  </pic:blipFill>
                  <pic:spPr>
                    <a:xfrm>
                      <a:off x="0" y="0"/>
                      <a:ext cx="5400040" cy="2974340"/>
                    </a:xfrm>
                    <a:prstGeom prst="rect">
                      <a:avLst/>
                    </a:prstGeom>
                  </pic:spPr>
                </pic:pic>
              </a:graphicData>
            </a:graphic>
          </wp:inline>
        </w:drawing>
      </w:r>
    </w:p>
    <w:p w14:paraId="7DC5223F" w14:textId="3BE52DAD" w:rsidR="00DB4C1C" w:rsidRPr="00985A31" w:rsidRDefault="001C1404">
      <w:pPr>
        <w:pStyle w:val="Prrafodelista"/>
        <w:numPr>
          <w:ilvl w:val="0"/>
          <w:numId w:val="1"/>
        </w:numPr>
        <w:jc w:val="both"/>
        <w:rPr>
          <w:b/>
          <w:u w:val="single"/>
        </w:rPr>
      </w:pPr>
      <w:r>
        <w:rPr>
          <w:b/>
          <w:u w:val="single"/>
        </w:rPr>
        <w:t>Proyecto Petisos y ACCC:</w:t>
      </w:r>
      <w:r w:rsidR="007A4E72" w:rsidRPr="00985A31">
        <w:rPr>
          <w:b/>
          <w:u w:val="single"/>
        </w:rPr>
        <w:t xml:space="preserve"> </w:t>
      </w:r>
      <w:r w:rsidR="00A93646" w:rsidRPr="00985A31">
        <w:rPr>
          <w:b/>
          <w:u w:val="single"/>
        </w:rPr>
        <w:t xml:space="preserve"> </w:t>
      </w:r>
    </w:p>
    <w:p w14:paraId="21CDF2F6" w14:textId="51F29933" w:rsidR="00EB3B80" w:rsidRDefault="002C2E65" w:rsidP="00A9181A">
      <w:pPr>
        <w:pStyle w:val="Prrafodelista"/>
        <w:ind w:left="851"/>
        <w:jc w:val="both"/>
      </w:pPr>
      <w:r>
        <w:t>El Sr.</w:t>
      </w:r>
      <w:r w:rsidR="00A9181A">
        <w:t xml:space="preserve"> Gonzalo </w:t>
      </w:r>
      <w:proofErr w:type="spellStart"/>
      <w:r w:rsidR="00A9181A">
        <w:t>Barreneche</w:t>
      </w:r>
      <w:proofErr w:type="spellEnd"/>
      <w:r w:rsidR="00A9181A">
        <w:t xml:space="preserve"> comenta que estuvo</w:t>
      </w:r>
      <w:r w:rsidR="00EB3B80">
        <w:t xml:space="preserve"> reunido con Laureano Oliver, de la Asociación Petiso Argentino, </w:t>
      </w:r>
      <w:r w:rsidR="0023139D">
        <w:t xml:space="preserve">para trabajar </w:t>
      </w:r>
      <w:r w:rsidR="00EB3B80">
        <w:t>en el desarrollo del acuerdo para redactar el reglamento de la prueba para menores de 15 a 18 años.</w:t>
      </w:r>
    </w:p>
    <w:p w14:paraId="1B2AF635" w14:textId="43D4C5E8" w:rsidR="0073519A" w:rsidRDefault="0023139D" w:rsidP="00A9181A">
      <w:pPr>
        <w:pStyle w:val="Prrafodelista"/>
        <w:ind w:left="851"/>
        <w:jc w:val="both"/>
      </w:pPr>
      <w:r>
        <w:t xml:space="preserve">En principio, antes de avanzar, presentan al Consejo la propuesta en la que se enfocaron para avanzar en el reglamento: la presentación de la prueba sería para marzo 2026, en el contexto de Expo Otoño y de la final de Petisos en el evento, la doma comenzaría en el mes de octubre y la primera final sería en </w:t>
      </w:r>
      <w:r w:rsidR="00DD622C">
        <w:t>marzo</w:t>
      </w:r>
      <w:r>
        <w:t xml:space="preserve"> 2027</w:t>
      </w:r>
      <w:r w:rsidR="00DD622C">
        <w:t xml:space="preserve">, la prueba sería, si </w:t>
      </w:r>
      <w:r w:rsidR="001F32D8">
        <w:t>así</w:t>
      </w:r>
      <w:r w:rsidR="00DD622C">
        <w:t xml:space="preserve"> lo acepta el Consejo con castrados inscriptos en SRA</w:t>
      </w:r>
      <w:r w:rsidR="0073519A">
        <w:t>, que pueden ser cedidos por el criador o bien adquiridos por los mismos domadores.</w:t>
      </w:r>
    </w:p>
    <w:p w14:paraId="3489953E" w14:textId="2F585945" w:rsidR="00CE7FCC" w:rsidRDefault="0073519A" w:rsidP="00A9181A">
      <w:pPr>
        <w:pStyle w:val="Prrafodelista"/>
        <w:ind w:left="851"/>
        <w:jc w:val="both"/>
      </w:pPr>
      <w:r>
        <w:t xml:space="preserve">El reglamento en forma general sería: se daría una nota morfológica, de la cual el 60 % refiere a la cuida del caballo y el 40 % restante, es específico de la </w:t>
      </w:r>
      <w:r w:rsidR="002C2E65">
        <w:t>morfología.</w:t>
      </w:r>
      <w:r>
        <w:t xml:space="preserve"> Luego, </w:t>
      </w:r>
      <w:r w:rsidR="001F32D8">
        <w:t xml:space="preserve">en la parte funcional, primero andares, desmontar y montar </w:t>
      </w:r>
      <w:r w:rsidR="00CE7FCC">
        <w:t xml:space="preserve">con mansedumbre libre, una figura adaptada (algo como lo que se hace en la prueba de </w:t>
      </w:r>
      <w:proofErr w:type="spellStart"/>
      <w:r w:rsidR="00CE7FCC">
        <w:t>redomon</w:t>
      </w:r>
      <w:proofErr w:type="spellEnd"/>
      <w:r w:rsidR="00CE7FCC">
        <w:t xml:space="preserve">), luego de reordenar, hacer un movimiento libre de 30” y terminar con una prueba de Tambores </w:t>
      </w:r>
      <w:r w:rsidR="00CE7FCC">
        <w:lastRenderedPageBreak/>
        <w:t xml:space="preserve">o Criollos de América, que sume puntos de acuerdo a la posición que quedan para darle </w:t>
      </w:r>
      <w:r w:rsidR="00F204EB">
        <w:t>un context</w:t>
      </w:r>
      <w:r w:rsidR="00CE7FCC">
        <w:t xml:space="preserve">o </w:t>
      </w:r>
      <w:r w:rsidR="00F204EB">
        <w:t>más</w:t>
      </w:r>
      <w:r w:rsidR="00CE7FCC">
        <w:t xml:space="preserve"> divertido y no solo de corrección.</w:t>
      </w:r>
    </w:p>
    <w:p w14:paraId="69912FDA" w14:textId="1A31F7BC" w:rsidR="00F204EB" w:rsidRDefault="00CE7FCC" w:rsidP="00A9181A">
      <w:pPr>
        <w:pStyle w:val="Prrafodelista"/>
        <w:ind w:left="851"/>
        <w:jc w:val="both"/>
      </w:pPr>
      <w:r>
        <w:t xml:space="preserve">Unos 30 o 45 </w:t>
      </w:r>
      <w:r w:rsidR="00F204EB">
        <w:t>días</w:t>
      </w:r>
      <w:r>
        <w:t xml:space="preserve"> antes de la prueba, se </w:t>
      </w:r>
      <w:r w:rsidR="00F204EB">
        <w:t>mandaría</w:t>
      </w:r>
      <w:r>
        <w:t xml:space="preserve"> una clave para que el participante diga en el video y demuestre </w:t>
      </w:r>
      <w:r w:rsidR="00F204EB">
        <w:t>si está en condiciones de ir a participar, y no tengamos sorpresas en la expo con caballos que ni siquiera tranquean.</w:t>
      </w:r>
    </w:p>
    <w:p w14:paraId="63FA9BA9" w14:textId="1798B588" w:rsidR="006E1907" w:rsidRDefault="006E1907" w:rsidP="00A9181A">
      <w:pPr>
        <w:pStyle w:val="Prrafodelista"/>
        <w:ind w:left="851"/>
        <w:jc w:val="both"/>
      </w:pPr>
      <w:r>
        <w:t>La idea es que sea una dupla de jurados, a elección de la Comisión Directiva.</w:t>
      </w:r>
    </w:p>
    <w:p w14:paraId="59FC57CB" w14:textId="15E632DF" w:rsidR="006E1907" w:rsidRDefault="006E1907" w:rsidP="00A9181A">
      <w:pPr>
        <w:pStyle w:val="Prrafodelista"/>
        <w:ind w:left="851"/>
        <w:jc w:val="both"/>
      </w:pPr>
      <w:r>
        <w:t>El Sr. Claudio Dowdall comenta que lo que había hablado con Laureano Oliver es que se debe hacer un contrato en comodato del animal a favor del adulto responsable del menor que participa, para deslindar de responsabilidades al propietario por cualquier incidente que pueda suceder.</w:t>
      </w:r>
      <w:r w:rsidR="00E816C1">
        <w:t xml:space="preserve"> </w:t>
      </w:r>
      <w:r w:rsidR="00875A38">
        <w:t>Además</w:t>
      </w:r>
      <w:r w:rsidR="00E816C1">
        <w:t>, vamos a hablar con RUS por el seguro de los chicos, más allá de la autorización que firmaran los padres.</w:t>
      </w:r>
    </w:p>
    <w:p w14:paraId="0EB9342F" w14:textId="731AF460" w:rsidR="00E816C1" w:rsidRDefault="00E816C1" w:rsidP="00A9181A">
      <w:pPr>
        <w:pStyle w:val="Prrafodelista"/>
        <w:ind w:left="851"/>
        <w:jc w:val="both"/>
      </w:pPr>
      <w:r>
        <w:t>La propuest</w:t>
      </w:r>
      <w:r w:rsidR="00F53EF5">
        <w:t xml:space="preserve">a es que sean </w:t>
      </w:r>
      <w:r w:rsidR="00A108A2">
        <w:t xml:space="preserve">participantes </w:t>
      </w:r>
      <w:r w:rsidR="00F53EF5">
        <w:t>de 15 a 18 años porque en petiso argentino la prueba es hasta 14 años.</w:t>
      </w:r>
    </w:p>
    <w:p w14:paraId="532138A8" w14:textId="77777777" w:rsidR="00A108A2" w:rsidRDefault="00A108A2" w:rsidP="00A9181A">
      <w:pPr>
        <w:pStyle w:val="Prrafodelista"/>
        <w:ind w:left="851"/>
        <w:jc w:val="both"/>
      </w:pPr>
    </w:p>
    <w:p w14:paraId="478291CD" w14:textId="36DC7DC2" w:rsidR="00F204EB" w:rsidRDefault="00A108A2" w:rsidP="00A9181A">
      <w:pPr>
        <w:pStyle w:val="Prrafodelista"/>
        <w:ind w:left="851"/>
        <w:jc w:val="both"/>
      </w:pPr>
      <w:r>
        <w:t>Se aprueba por unanimidad seguir avanzando con la propuesta y se determine un reglamento.</w:t>
      </w:r>
    </w:p>
    <w:p w14:paraId="1FF4AD8C" w14:textId="77777777" w:rsidR="00B106CA" w:rsidRDefault="00B106CA" w:rsidP="001761DD">
      <w:pPr>
        <w:pStyle w:val="Prrafodelista"/>
        <w:ind w:left="851"/>
        <w:jc w:val="both"/>
      </w:pPr>
    </w:p>
    <w:p w14:paraId="07524601" w14:textId="6CDCE9FD" w:rsidR="00431553" w:rsidRPr="00431553" w:rsidRDefault="00136C30">
      <w:pPr>
        <w:pStyle w:val="Prrafodelista"/>
        <w:numPr>
          <w:ilvl w:val="0"/>
          <w:numId w:val="1"/>
        </w:numPr>
        <w:jc w:val="both"/>
        <w:rPr>
          <w:rFonts w:cstheme="minorHAnsi"/>
        </w:rPr>
      </w:pPr>
      <w:r>
        <w:rPr>
          <w:rFonts w:cstheme="minorHAnsi"/>
          <w:b/>
          <w:bCs/>
          <w:u w:val="single"/>
        </w:rPr>
        <w:t>Comisión</w:t>
      </w:r>
      <w:r w:rsidR="00606035">
        <w:rPr>
          <w:rFonts w:cstheme="minorHAnsi"/>
          <w:b/>
          <w:bCs/>
          <w:u w:val="single"/>
        </w:rPr>
        <w:t xml:space="preserve"> de </w:t>
      </w:r>
      <w:r>
        <w:rPr>
          <w:rFonts w:cstheme="minorHAnsi"/>
          <w:b/>
          <w:bCs/>
          <w:u w:val="single"/>
        </w:rPr>
        <w:t>Exposiciones</w:t>
      </w:r>
      <w:r w:rsidR="00606035">
        <w:rPr>
          <w:rFonts w:cstheme="minorHAnsi"/>
          <w:b/>
          <w:bCs/>
          <w:u w:val="single"/>
        </w:rPr>
        <w:t>:</w:t>
      </w:r>
      <w:r>
        <w:rPr>
          <w:rFonts w:cstheme="minorHAnsi"/>
          <w:b/>
          <w:bCs/>
          <w:u w:val="single"/>
        </w:rPr>
        <w:t xml:space="preserve"> </w:t>
      </w:r>
    </w:p>
    <w:p w14:paraId="6CC91EED" w14:textId="1A5AB221" w:rsidR="00136C30" w:rsidRPr="00941DEA" w:rsidRDefault="00136C30" w:rsidP="00136C30">
      <w:pPr>
        <w:pStyle w:val="Prrafodelista"/>
        <w:ind w:left="851"/>
        <w:jc w:val="both"/>
        <w:rPr>
          <w:rFonts w:cstheme="minorHAnsi"/>
        </w:rPr>
      </w:pPr>
      <w:r w:rsidRPr="00136C30">
        <w:rPr>
          <w:rFonts w:cstheme="minorHAnsi"/>
          <w:b/>
          <w:bCs/>
        </w:rPr>
        <w:t>•</w:t>
      </w:r>
      <w:r w:rsidRPr="00136C30">
        <w:rPr>
          <w:rFonts w:cstheme="minorHAnsi"/>
          <w:b/>
          <w:bCs/>
        </w:rPr>
        <w:tab/>
        <w:t xml:space="preserve">Proyecto de Regionalización de exposiciones/eventos 2030: </w:t>
      </w:r>
      <w:r w:rsidRPr="00941DEA">
        <w:rPr>
          <w:rFonts w:cstheme="minorHAnsi"/>
        </w:rPr>
        <w:t xml:space="preserve">Sr. Claudio Dowdall comenta que la presentación del siguiente plan estratégico está </w:t>
      </w:r>
      <w:r w:rsidR="00645C26" w:rsidRPr="00941DEA">
        <w:rPr>
          <w:rFonts w:cstheme="minorHAnsi"/>
        </w:rPr>
        <w:t>estimada</w:t>
      </w:r>
      <w:r w:rsidRPr="00941DEA">
        <w:rPr>
          <w:rFonts w:cstheme="minorHAnsi"/>
        </w:rPr>
        <w:t xml:space="preserve"> su realización total hasta el año 2030</w:t>
      </w:r>
      <w:r w:rsidR="00645C26">
        <w:rPr>
          <w:rFonts w:cstheme="minorHAnsi"/>
        </w:rPr>
        <w:t xml:space="preserve"> </w:t>
      </w:r>
      <w:r w:rsidRPr="00941DEA">
        <w:rPr>
          <w:rFonts w:cstheme="minorHAnsi"/>
        </w:rPr>
        <w:t>y tiene</w:t>
      </w:r>
      <w:r w:rsidR="00645C26">
        <w:rPr>
          <w:rFonts w:cstheme="minorHAnsi"/>
        </w:rPr>
        <w:t>,</w:t>
      </w:r>
      <w:r w:rsidRPr="00941DEA">
        <w:rPr>
          <w:rFonts w:cstheme="minorHAnsi"/>
        </w:rPr>
        <w:t xml:space="preserve"> como principal</w:t>
      </w:r>
      <w:r w:rsidR="00645C26">
        <w:rPr>
          <w:rFonts w:cstheme="minorHAnsi"/>
        </w:rPr>
        <w:t>,</w:t>
      </w:r>
      <w:r w:rsidRPr="00941DEA">
        <w:rPr>
          <w:rFonts w:cstheme="minorHAnsi"/>
        </w:rPr>
        <w:t xml:space="preserve"> motivo el desarrollo de los eventos en las distintas regiones para potenciar cada lugar.</w:t>
      </w:r>
    </w:p>
    <w:p w14:paraId="7AB46534" w14:textId="18C8AC60" w:rsidR="00136C30" w:rsidRDefault="00136C30" w:rsidP="00136C30">
      <w:pPr>
        <w:pStyle w:val="Prrafodelista"/>
        <w:ind w:left="851"/>
        <w:jc w:val="both"/>
        <w:rPr>
          <w:rFonts w:cstheme="minorHAnsi"/>
        </w:rPr>
      </w:pPr>
      <w:r w:rsidRPr="00941DEA">
        <w:rPr>
          <w:rFonts w:cstheme="minorHAnsi"/>
        </w:rPr>
        <w:t xml:space="preserve">Toma la palabra el Sr. Marcos Cardini y </w:t>
      </w:r>
      <w:r w:rsidR="00645C26" w:rsidRPr="00941DEA">
        <w:rPr>
          <w:rFonts w:cstheme="minorHAnsi"/>
        </w:rPr>
        <w:t>expone</w:t>
      </w:r>
      <w:r w:rsidRPr="00941DEA">
        <w:rPr>
          <w:rFonts w:cstheme="minorHAnsi"/>
        </w:rPr>
        <w:t xml:space="preserve"> la siguiente imagen y desarrolla la explicación de cómo fue pensado el proyecto por cada región. </w:t>
      </w:r>
      <w:r w:rsidR="00EA617D">
        <w:rPr>
          <w:rFonts w:cstheme="minorHAnsi"/>
        </w:rPr>
        <w:t>Se parte de las regiones electorales (6 a nivel nacional), que a su vez agrupan distintas delegaciones (14 a nivel nacional)</w:t>
      </w:r>
      <w:r w:rsidRPr="00941DEA">
        <w:rPr>
          <w:rFonts w:cstheme="minorHAnsi"/>
        </w:rPr>
        <w:t xml:space="preserve">, </w:t>
      </w:r>
      <w:r w:rsidR="00EA617D">
        <w:rPr>
          <w:rFonts w:cstheme="minorHAnsi"/>
        </w:rPr>
        <w:t xml:space="preserve">de esta manera cada región tendrá </w:t>
      </w:r>
      <w:r w:rsidR="00A45529">
        <w:rPr>
          <w:rFonts w:cstheme="minorHAnsi"/>
        </w:rPr>
        <w:t xml:space="preserve"> un proyecto de estructura que dará volumen de exposición / eventos con el fin de generar en cada región una estructura que permita el crecimiento orgánico de la ACCC, partiendo de la densidad poblacional y extensión de superficie de cada región.</w:t>
      </w:r>
    </w:p>
    <w:p w14:paraId="7EEA5247" w14:textId="41BF2BB5" w:rsidR="00645C26" w:rsidRDefault="00645C26" w:rsidP="00136C30">
      <w:pPr>
        <w:pStyle w:val="Prrafodelista"/>
        <w:ind w:left="851"/>
        <w:jc w:val="both"/>
        <w:rPr>
          <w:rFonts w:cstheme="minorHAnsi"/>
        </w:rPr>
      </w:pPr>
      <w:r w:rsidRPr="00645C26">
        <w:rPr>
          <w:rFonts w:cstheme="minorHAnsi"/>
          <w:noProof/>
          <w:lang w:eastAsia="es-AR"/>
        </w:rPr>
        <w:drawing>
          <wp:anchor distT="0" distB="0" distL="114300" distR="114300" simplePos="0" relativeHeight="251658240" behindDoc="1" locked="0" layoutInCell="1" allowOverlap="1" wp14:anchorId="4D084DCC" wp14:editId="16C8ED79">
            <wp:simplePos x="0" y="0"/>
            <wp:positionH relativeFrom="column">
              <wp:posOffset>43815</wp:posOffset>
            </wp:positionH>
            <wp:positionV relativeFrom="paragraph">
              <wp:posOffset>163830</wp:posOffset>
            </wp:positionV>
            <wp:extent cx="5400040" cy="3072130"/>
            <wp:effectExtent l="0" t="0" r="0" b="0"/>
            <wp:wrapNone/>
            <wp:docPr id="5766336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33664" name=""/>
                    <pic:cNvPicPr/>
                  </pic:nvPicPr>
                  <pic:blipFill>
                    <a:blip r:embed="rId8">
                      <a:extLst>
                        <a:ext uri="{28A0092B-C50C-407E-A947-70E740481C1C}">
                          <a14:useLocalDpi xmlns:a14="http://schemas.microsoft.com/office/drawing/2010/main" val="0"/>
                        </a:ext>
                      </a:extLst>
                    </a:blip>
                    <a:stretch>
                      <a:fillRect/>
                    </a:stretch>
                  </pic:blipFill>
                  <pic:spPr>
                    <a:xfrm>
                      <a:off x="0" y="0"/>
                      <a:ext cx="5400040" cy="3072130"/>
                    </a:xfrm>
                    <a:prstGeom prst="rect">
                      <a:avLst/>
                    </a:prstGeom>
                  </pic:spPr>
                </pic:pic>
              </a:graphicData>
            </a:graphic>
            <wp14:sizeRelH relativeFrom="page">
              <wp14:pctWidth>0</wp14:pctWidth>
            </wp14:sizeRelH>
            <wp14:sizeRelV relativeFrom="page">
              <wp14:pctHeight>0</wp14:pctHeight>
            </wp14:sizeRelV>
          </wp:anchor>
        </w:drawing>
      </w:r>
    </w:p>
    <w:p w14:paraId="59D8F91D" w14:textId="741AC331" w:rsidR="00645C26" w:rsidRPr="00941DEA" w:rsidRDefault="00645C26" w:rsidP="00136C30">
      <w:pPr>
        <w:pStyle w:val="Prrafodelista"/>
        <w:ind w:left="851"/>
        <w:jc w:val="both"/>
        <w:rPr>
          <w:rFonts w:cstheme="minorHAnsi"/>
        </w:rPr>
      </w:pPr>
    </w:p>
    <w:p w14:paraId="65B89BB6" w14:textId="77777777" w:rsidR="00136C30" w:rsidRPr="00941DEA" w:rsidRDefault="00136C30" w:rsidP="00136C30">
      <w:pPr>
        <w:pStyle w:val="Prrafodelista"/>
        <w:ind w:left="851"/>
        <w:jc w:val="both"/>
        <w:rPr>
          <w:rFonts w:cstheme="minorHAnsi"/>
        </w:rPr>
      </w:pPr>
    </w:p>
    <w:p w14:paraId="0B257513" w14:textId="77777777" w:rsidR="00645C26" w:rsidRDefault="00645C26" w:rsidP="00136C30">
      <w:pPr>
        <w:pStyle w:val="Prrafodelista"/>
        <w:ind w:left="851"/>
        <w:jc w:val="both"/>
        <w:rPr>
          <w:rFonts w:cstheme="minorHAnsi"/>
        </w:rPr>
      </w:pPr>
    </w:p>
    <w:p w14:paraId="742A5330" w14:textId="77777777" w:rsidR="00645C26" w:rsidRDefault="00645C26" w:rsidP="00136C30">
      <w:pPr>
        <w:pStyle w:val="Prrafodelista"/>
        <w:ind w:left="851"/>
        <w:jc w:val="both"/>
        <w:rPr>
          <w:rFonts w:cstheme="minorHAnsi"/>
        </w:rPr>
      </w:pPr>
    </w:p>
    <w:p w14:paraId="512C89F2" w14:textId="77777777" w:rsidR="00645C26" w:rsidRDefault="00645C26" w:rsidP="00136C30">
      <w:pPr>
        <w:pStyle w:val="Prrafodelista"/>
        <w:ind w:left="851"/>
        <w:jc w:val="both"/>
        <w:rPr>
          <w:rFonts w:cstheme="minorHAnsi"/>
        </w:rPr>
      </w:pPr>
    </w:p>
    <w:p w14:paraId="191B86EB" w14:textId="77777777" w:rsidR="00645C26" w:rsidRDefault="00645C26" w:rsidP="00136C30">
      <w:pPr>
        <w:pStyle w:val="Prrafodelista"/>
        <w:ind w:left="851"/>
        <w:jc w:val="both"/>
        <w:rPr>
          <w:rFonts w:cstheme="minorHAnsi"/>
        </w:rPr>
      </w:pPr>
    </w:p>
    <w:p w14:paraId="1E0EC9A6" w14:textId="77777777" w:rsidR="00645C26" w:rsidRDefault="00645C26" w:rsidP="00136C30">
      <w:pPr>
        <w:pStyle w:val="Prrafodelista"/>
        <w:ind w:left="851"/>
        <w:jc w:val="both"/>
        <w:rPr>
          <w:rFonts w:cstheme="minorHAnsi"/>
        </w:rPr>
      </w:pPr>
    </w:p>
    <w:p w14:paraId="08C909A1" w14:textId="77777777" w:rsidR="00645C26" w:rsidRDefault="00645C26" w:rsidP="00136C30">
      <w:pPr>
        <w:pStyle w:val="Prrafodelista"/>
        <w:ind w:left="851"/>
        <w:jc w:val="both"/>
        <w:rPr>
          <w:rFonts w:cstheme="minorHAnsi"/>
        </w:rPr>
      </w:pPr>
    </w:p>
    <w:p w14:paraId="7A164E3B" w14:textId="77777777" w:rsidR="00645C26" w:rsidRDefault="00645C26" w:rsidP="00136C30">
      <w:pPr>
        <w:pStyle w:val="Prrafodelista"/>
        <w:ind w:left="851"/>
        <w:jc w:val="both"/>
        <w:rPr>
          <w:rFonts w:cstheme="minorHAnsi"/>
        </w:rPr>
      </w:pPr>
    </w:p>
    <w:p w14:paraId="35AA3171" w14:textId="77777777" w:rsidR="00645C26" w:rsidRDefault="00645C26" w:rsidP="00136C30">
      <w:pPr>
        <w:pStyle w:val="Prrafodelista"/>
        <w:ind w:left="851"/>
        <w:jc w:val="both"/>
        <w:rPr>
          <w:rFonts w:cstheme="minorHAnsi"/>
        </w:rPr>
      </w:pPr>
    </w:p>
    <w:p w14:paraId="37C345E8" w14:textId="77777777" w:rsidR="00645C26" w:rsidRDefault="00645C26" w:rsidP="00136C30">
      <w:pPr>
        <w:pStyle w:val="Prrafodelista"/>
        <w:ind w:left="851"/>
        <w:jc w:val="both"/>
        <w:rPr>
          <w:rFonts w:cstheme="minorHAnsi"/>
        </w:rPr>
      </w:pPr>
    </w:p>
    <w:p w14:paraId="79E8EBDF" w14:textId="77777777" w:rsidR="00645C26" w:rsidRDefault="00645C26" w:rsidP="00136C30">
      <w:pPr>
        <w:pStyle w:val="Prrafodelista"/>
        <w:ind w:left="851"/>
        <w:jc w:val="both"/>
        <w:rPr>
          <w:rFonts w:cstheme="minorHAnsi"/>
        </w:rPr>
      </w:pPr>
    </w:p>
    <w:p w14:paraId="5EE62C50" w14:textId="77777777" w:rsidR="00645C26" w:rsidRDefault="00645C26" w:rsidP="00136C30">
      <w:pPr>
        <w:pStyle w:val="Prrafodelista"/>
        <w:ind w:left="851"/>
        <w:jc w:val="both"/>
        <w:rPr>
          <w:rFonts w:cstheme="minorHAnsi"/>
        </w:rPr>
      </w:pPr>
    </w:p>
    <w:p w14:paraId="6A55A0C2" w14:textId="77777777" w:rsidR="00645C26" w:rsidRDefault="00645C26" w:rsidP="00136C30">
      <w:pPr>
        <w:pStyle w:val="Prrafodelista"/>
        <w:ind w:left="851"/>
        <w:jc w:val="both"/>
        <w:rPr>
          <w:rFonts w:cstheme="minorHAnsi"/>
        </w:rPr>
      </w:pPr>
    </w:p>
    <w:p w14:paraId="48CCF90B" w14:textId="77777777" w:rsidR="00645C26" w:rsidRDefault="00645C26" w:rsidP="00136C30">
      <w:pPr>
        <w:pStyle w:val="Prrafodelista"/>
        <w:ind w:left="851"/>
        <w:jc w:val="both"/>
        <w:rPr>
          <w:rFonts w:cstheme="minorHAnsi"/>
        </w:rPr>
      </w:pPr>
    </w:p>
    <w:p w14:paraId="5A1B06E5" w14:textId="77777777" w:rsidR="00645C26" w:rsidRDefault="00645C26" w:rsidP="00136C30">
      <w:pPr>
        <w:pStyle w:val="Prrafodelista"/>
        <w:ind w:left="851"/>
        <w:jc w:val="both"/>
        <w:rPr>
          <w:rFonts w:cstheme="minorHAnsi"/>
        </w:rPr>
      </w:pPr>
    </w:p>
    <w:p w14:paraId="2B743455" w14:textId="77777777" w:rsidR="00645C26" w:rsidRDefault="00645C26" w:rsidP="00136C30">
      <w:pPr>
        <w:pStyle w:val="Prrafodelista"/>
        <w:ind w:left="851"/>
        <w:jc w:val="both"/>
        <w:rPr>
          <w:rFonts w:cstheme="minorHAnsi"/>
        </w:rPr>
      </w:pPr>
    </w:p>
    <w:p w14:paraId="74A37326" w14:textId="77777777" w:rsidR="00645C26" w:rsidRDefault="00645C26" w:rsidP="00136C30">
      <w:pPr>
        <w:pStyle w:val="Prrafodelista"/>
        <w:ind w:left="851"/>
        <w:jc w:val="both"/>
        <w:rPr>
          <w:rFonts w:cstheme="minorHAnsi"/>
        </w:rPr>
      </w:pPr>
    </w:p>
    <w:p w14:paraId="763A7326" w14:textId="24087CAB" w:rsidR="00136C30" w:rsidRPr="00941DEA" w:rsidRDefault="00136C30" w:rsidP="00136C30">
      <w:pPr>
        <w:pStyle w:val="Prrafodelista"/>
        <w:ind w:left="851"/>
        <w:jc w:val="both"/>
        <w:rPr>
          <w:rFonts w:cstheme="minorHAnsi"/>
        </w:rPr>
      </w:pPr>
      <w:r w:rsidRPr="00941DEA">
        <w:rPr>
          <w:rFonts w:cstheme="minorHAnsi"/>
        </w:rPr>
        <w:t>Lo que encontramos en este análisis es que la única provincia que no tiene ni actividades, ni socios, ni criadores es La Rioja, por lo que es un desafío a futuro, la incorporación de esta provincia para la raza.</w:t>
      </w:r>
    </w:p>
    <w:p w14:paraId="243CBFE6" w14:textId="77777777" w:rsidR="00A45529" w:rsidRDefault="00A45529" w:rsidP="00136C30">
      <w:pPr>
        <w:pStyle w:val="Prrafodelista"/>
        <w:ind w:left="851"/>
        <w:jc w:val="both"/>
        <w:rPr>
          <w:rFonts w:cstheme="minorHAnsi"/>
        </w:rPr>
      </w:pPr>
    </w:p>
    <w:p w14:paraId="3B60776F" w14:textId="59260FE6" w:rsidR="00136C30" w:rsidRPr="00941DEA" w:rsidRDefault="00136C30" w:rsidP="00136C30">
      <w:pPr>
        <w:pStyle w:val="Prrafodelista"/>
        <w:ind w:left="851"/>
        <w:jc w:val="both"/>
        <w:rPr>
          <w:rFonts w:cstheme="minorHAnsi"/>
        </w:rPr>
      </w:pPr>
      <w:r w:rsidRPr="00941DEA">
        <w:rPr>
          <w:rFonts w:cstheme="minorHAnsi"/>
        </w:rPr>
        <w:t xml:space="preserve">Asimismo, se fue analizando que cantidad de exposiciones tiene cada región y de que categorías, para darle a cada región </w:t>
      </w:r>
      <w:r w:rsidR="00A45529">
        <w:rPr>
          <w:rFonts w:cstheme="minorHAnsi"/>
        </w:rPr>
        <w:t xml:space="preserve">por lo menos </w:t>
      </w:r>
      <w:r w:rsidRPr="00941DEA">
        <w:rPr>
          <w:rFonts w:cstheme="minorHAnsi"/>
        </w:rPr>
        <w:t>una BP</w:t>
      </w:r>
      <w:r w:rsidR="00A45529">
        <w:rPr>
          <w:rFonts w:cstheme="minorHAnsi"/>
        </w:rPr>
        <w:t>, dependiendo de la densidad poblacional y superficie hay regiones que deberían llegar a tener en el 2030 más de una BP,</w:t>
      </w:r>
      <w:r w:rsidRPr="00941DEA">
        <w:rPr>
          <w:rFonts w:cstheme="minorHAnsi"/>
        </w:rPr>
        <w:t xml:space="preserve"> para que los criadores tengan posibilidad de tener un lugar </w:t>
      </w:r>
      <w:r w:rsidR="00A45529">
        <w:rPr>
          <w:rFonts w:cstheme="minorHAnsi"/>
        </w:rPr>
        <w:t xml:space="preserve">para pasaportear a </w:t>
      </w:r>
      <w:r w:rsidRPr="00941DEA">
        <w:rPr>
          <w:rFonts w:cstheme="minorHAnsi"/>
        </w:rPr>
        <w:t>Palermo</w:t>
      </w:r>
      <w:r w:rsidR="00A45529">
        <w:rPr>
          <w:rFonts w:cstheme="minorHAnsi"/>
        </w:rPr>
        <w:t xml:space="preserve">. El proyecto contempla llegar a tener en la zona R1 Litoral 2 BP y en la zona R6 </w:t>
      </w:r>
      <w:proofErr w:type="spellStart"/>
      <w:r w:rsidR="00A45529">
        <w:rPr>
          <w:rFonts w:cstheme="minorHAnsi"/>
        </w:rPr>
        <w:t>Prov</w:t>
      </w:r>
      <w:proofErr w:type="spellEnd"/>
      <w:r w:rsidR="00A45529">
        <w:rPr>
          <w:rFonts w:cstheme="minorHAnsi"/>
        </w:rPr>
        <w:t xml:space="preserve"> Bs As 4 BP, de esta manera llegaríamos a tener 10 BP en todo el país. A su vez se plantea tener un número similar de B para poder tener de alguna manera la alternancia con las BP o bien tener esa competencia sana para el crecimiento racial. De esta manera se genera la posibilidad</w:t>
      </w:r>
      <w:r w:rsidRPr="00941DEA">
        <w:rPr>
          <w:rFonts w:cstheme="minorHAnsi"/>
        </w:rPr>
        <w:t xml:space="preserve"> de lograr mejores puntajes del premio Emilio Solanet.</w:t>
      </w:r>
    </w:p>
    <w:p w14:paraId="4D01CD19" w14:textId="77777777" w:rsidR="00A45529" w:rsidRDefault="00A45529" w:rsidP="00136C30">
      <w:pPr>
        <w:pStyle w:val="Prrafodelista"/>
        <w:ind w:left="851"/>
        <w:jc w:val="both"/>
        <w:rPr>
          <w:rFonts w:cstheme="minorHAnsi"/>
        </w:rPr>
      </w:pPr>
    </w:p>
    <w:p w14:paraId="7ED2B643" w14:textId="0D4AC790" w:rsidR="00136C30" w:rsidRDefault="00136C30" w:rsidP="00136C30">
      <w:pPr>
        <w:pStyle w:val="Prrafodelista"/>
        <w:ind w:left="851"/>
        <w:jc w:val="both"/>
        <w:rPr>
          <w:rFonts w:cstheme="minorHAnsi"/>
        </w:rPr>
      </w:pPr>
      <w:r w:rsidRPr="00941DEA">
        <w:rPr>
          <w:rFonts w:cstheme="minorHAnsi"/>
        </w:rPr>
        <w:t>También este análisis nos dio la posibilidad de analizar dentro de la categoría BP, que tengas distintas exigencias</w:t>
      </w:r>
      <w:r w:rsidR="00A45529">
        <w:rPr>
          <w:rFonts w:cstheme="minorHAnsi"/>
        </w:rPr>
        <w:t xml:space="preserve"> según su región</w:t>
      </w:r>
      <w:r w:rsidRPr="00941DEA">
        <w:rPr>
          <w:rFonts w:cstheme="minorHAnsi"/>
        </w:rPr>
        <w:t>, con los mismos beneficios que tienen los eventos de esta categoría.</w:t>
      </w:r>
    </w:p>
    <w:p w14:paraId="4E637FBC" w14:textId="77777777" w:rsidR="00A45529" w:rsidRPr="00941DEA" w:rsidRDefault="00A45529" w:rsidP="00136C30">
      <w:pPr>
        <w:pStyle w:val="Prrafodelista"/>
        <w:ind w:left="851"/>
        <w:jc w:val="both"/>
        <w:rPr>
          <w:rFonts w:cstheme="minorHAnsi"/>
        </w:rPr>
      </w:pPr>
    </w:p>
    <w:p w14:paraId="74A7197B" w14:textId="08D68D06" w:rsidR="00136C30" w:rsidRDefault="00136C30" w:rsidP="00136C30">
      <w:pPr>
        <w:pStyle w:val="Prrafodelista"/>
        <w:ind w:left="851"/>
        <w:jc w:val="both"/>
        <w:rPr>
          <w:rFonts w:cstheme="minorHAnsi"/>
        </w:rPr>
      </w:pPr>
      <w:r w:rsidRPr="00941DEA">
        <w:rPr>
          <w:rFonts w:cstheme="minorHAnsi"/>
        </w:rPr>
        <w:t xml:space="preserve">El Sr. Claudio Dowdall comenta </w:t>
      </w:r>
      <w:r w:rsidR="00016557" w:rsidRPr="00941DEA">
        <w:rPr>
          <w:rFonts w:cstheme="minorHAnsi"/>
        </w:rPr>
        <w:t>que,</w:t>
      </w:r>
      <w:r w:rsidRPr="00941DEA">
        <w:rPr>
          <w:rFonts w:cstheme="minorHAnsi"/>
        </w:rPr>
        <w:t xml:space="preserve"> con este proyecto, al 2030 tendríamos 10</w:t>
      </w:r>
      <w:r w:rsidR="00016557">
        <w:rPr>
          <w:rFonts w:cstheme="minorHAnsi"/>
        </w:rPr>
        <w:t xml:space="preserve"> </w:t>
      </w:r>
      <w:r w:rsidRPr="00941DEA">
        <w:rPr>
          <w:rFonts w:cstheme="minorHAnsi"/>
        </w:rPr>
        <w:t>expo</w:t>
      </w:r>
      <w:r w:rsidR="00016557">
        <w:rPr>
          <w:rFonts w:cstheme="minorHAnsi"/>
        </w:rPr>
        <w:t xml:space="preserve"> </w:t>
      </w:r>
      <w:r w:rsidRPr="00941DEA">
        <w:rPr>
          <w:rFonts w:cstheme="minorHAnsi"/>
        </w:rPr>
        <w:t xml:space="preserve">BP, lo que </w:t>
      </w:r>
      <w:r w:rsidR="00016557" w:rsidRPr="00941DEA">
        <w:rPr>
          <w:rFonts w:cstheme="minorHAnsi"/>
        </w:rPr>
        <w:t>les</w:t>
      </w:r>
      <w:r w:rsidRPr="00941DEA">
        <w:rPr>
          <w:rFonts w:cstheme="minorHAnsi"/>
        </w:rPr>
        <w:t xml:space="preserve"> daría a los organizadores de eventos, la competencia sana de buscar tener un evento de categoría en su delegación y así, incentivar también la mejora en las organizaciones de cada evento.</w:t>
      </w:r>
    </w:p>
    <w:p w14:paraId="7C3515E4" w14:textId="77777777" w:rsidR="00A45529" w:rsidRPr="00941DEA" w:rsidRDefault="00A45529" w:rsidP="00136C30">
      <w:pPr>
        <w:pStyle w:val="Prrafodelista"/>
        <w:ind w:left="851"/>
        <w:jc w:val="both"/>
        <w:rPr>
          <w:rFonts w:cstheme="minorHAnsi"/>
        </w:rPr>
      </w:pPr>
    </w:p>
    <w:p w14:paraId="49896850" w14:textId="77777777" w:rsidR="00136C30" w:rsidRPr="00941DEA" w:rsidRDefault="00136C30" w:rsidP="00136C30">
      <w:pPr>
        <w:pStyle w:val="Prrafodelista"/>
        <w:ind w:left="851"/>
        <w:jc w:val="both"/>
        <w:rPr>
          <w:rFonts w:cstheme="minorHAnsi"/>
        </w:rPr>
      </w:pPr>
      <w:r w:rsidRPr="00941DEA">
        <w:rPr>
          <w:rFonts w:cstheme="minorHAnsi"/>
        </w:rPr>
        <w:t xml:space="preserve">Asimismo, repasando los datos en la pantalla, el Sr. Dowdall cometa que la región electoral 2 no tiene ninguna </w:t>
      </w:r>
      <w:proofErr w:type="spellStart"/>
      <w:r w:rsidRPr="00941DEA">
        <w:rPr>
          <w:rFonts w:cstheme="minorHAnsi"/>
        </w:rPr>
        <w:t>credenciadora</w:t>
      </w:r>
      <w:proofErr w:type="spellEnd"/>
      <w:r w:rsidRPr="00941DEA">
        <w:rPr>
          <w:rFonts w:cstheme="minorHAnsi"/>
        </w:rPr>
        <w:t xml:space="preserve"> de freno de oro, por lo que le sugiere a la comisión de Freno de Oro que tome en cuenta para promocionar a futuro una fecha en la región.</w:t>
      </w:r>
    </w:p>
    <w:p w14:paraId="37739CCE" w14:textId="234BD692" w:rsidR="00136C30" w:rsidRDefault="00016557" w:rsidP="00136C30">
      <w:pPr>
        <w:pStyle w:val="Prrafodelista"/>
        <w:ind w:left="851"/>
        <w:jc w:val="both"/>
        <w:rPr>
          <w:rFonts w:cstheme="minorHAnsi"/>
        </w:rPr>
      </w:pPr>
      <w:r w:rsidRPr="00016557">
        <w:rPr>
          <w:rFonts w:cstheme="minorHAnsi"/>
          <w:noProof/>
          <w:lang w:eastAsia="es-AR"/>
        </w:rPr>
        <w:drawing>
          <wp:anchor distT="0" distB="0" distL="114300" distR="114300" simplePos="0" relativeHeight="251659264" behindDoc="1" locked="0" layoutInCell="1" allowOverlap="1" wp14:anchorId="119FEB71" wp14:editId="42082750">
            <wp:simplePos x="0" y="0"/>
            <wp:positionH relativeFrom="column">
              <wp:posOffset>5715</wp:posOffset>
            </wp:positionH>
            <wp:positionV relativeFrom="paragraph">
              <wp:posOffset>64135</wp:posOffset>
            </wp:positionV>
            <wp:extent cx="5400000" cy="3610800"/>
            <wp:effectExtent l="0" t="0" r="0" b="8890"/>
            <wp:wrapNone/>
            <wp:docPr id="16200700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70037" name=""/>
                    <pic:cNvPicPr/>
                  </pic:nvPicPr>
                  <pic:blipFill>
                    <a:blip r:embed="rId9">
                      <a:extLst>
                        <a:ext uri="{28A0092B-C50C-407E-A947-70E740481C1C}">
                          <a14:useLocalDpi xmlns:a14="http://schemas.microsoft.com/office/drawing/2010/main" val="0"/>
                        </a:ext>
                      </a:extLst>
                    </a:blip>
                    <a:stretch>
                      <a:fillRect/>
                    </a:stretch>
                  </pic:blipFill>
                  <pic:spPr>
                    <a:xfrm>
                      <a:off x="0" y="0"/>
                      <a:ext cx="5400000" cy="3610800"/>
                    </a:xfrm>
                    <a:prstGeom prst="rect">
                      <a:avLst/>
                    </a:prstGeom>
                  </pic:spPr>
                </pic:pic>
              </a:graphicData>
            </a:graphic>
            <wp14:sizeRelH relativeFrom="margin">
              <wp14:pctWidth>0</wp14:pctWidth>
            </wp14:sizeRelH>
            <wp14:sizeRelV relativeFrom="margin">
              <wp14:pctHeight>0</wp14:pctHeight>
            </wp14:sizeRelV>
          </wp:anchor>
        </w:drawing>
      </w:r>
    </w:p>
    <w:p w14:paraId="698015E2" w14:textId="410621CF" w:rsidR="00016557" w:rsidRDefault="00016557" w:rsidP="00136C30">
      <w:pPr>
        <w:pStyle w:val="Prrafodelista"/>
        <w:ind w:left="851"/>
        <w:jc w:val="both"/>
        <w:rPr>
          <w:rFonts w:cstheme="minorHAnsi"/>
        </w:rPr>
      </w:pPr>
    </w:p>
    <w:p w14:paraId="7B92B9A4" w14:textId="77777777" w:rsidR="00016557" w:rsidRDefault="00016557" w:rsidP="00136C30">
      <w:pPr>
        <w:pStyle w:val="Prrafodelista"/>
        <w:ind w:left="851"/>
        <w:jc w:val="both"/>
        <w:rPr>
          <w:rFonts w:cstheme="minorHAnsi"/>
        </w:rPr>
      </w:pPr>
    </w:p>
    <w:p w14:paraId="69C2058B" w14:textId="77777777" w:rsidR="00016557" w:rsidRPr="00941DEA" w:rsidRDefault="00016557" w:rsidP="00136C30">
      <w:pPr>
        <w:pStyle w:val="Prrafodelista"/>
        <w:ind w:left="851"/>
        <w:jc w:val="both"/>
        <w:rPr>
          <w:rFonts w:cstheme="minorHAnsi"/>
        </w:rPr>
      </w:pPr>
    </w:p>
    <w:p w14:paraId="3D92464F" w14:textId="77777777" w:rsidR="00136C30" w:rsidRPr="00941DEA" w:rsidRDefault="00136C30" w:rsidP="00136C30">
      <w:pPr>
        <w:pStyle w:val="Prrafodelista"/>
        <w:ind w:left="851"/>
        <w:jc w:val="both"/>
        <w:rPr>
          <w:rFonts w:cstheme="minorHAnsi"/>
        </w:rPr>
      </w:pPr>
    </w:p>
    <w:p w14:paraId="0C52F4ED" w14:textId="77777777" w:rsidR="00016557" w:rsidRDefault="00016557" w:rsidP="00136C30">
      <w:pPr>
        <w:pStyle w:val="Prrafodelista"/>
        <w:ind w:left="851"/>
        <w:jc w:val="both"/>
        <w:rPr>
          <w:rFonts w:cstheme="minorHAnsi"/>
        </w:rPr>
      </w:pPr>
    </w:p>
    <w:p w14:paraId="1D60CDB2" w14:textId="77777777" w:rsidR="00016557" w:rsidRDefault="00016557" w:rsidP="00136C30">
      <w:pPr>
        <w:pStyle w:val="Prrafodelista"/>
        <w:ind w:left="851"/>
        <w:jc w:val="both"/>
        <w:rPr>
          <w:rFonts w:cstheme="minorHAnsi"/>
        </w:rPr>
      </w:pPr>
    </w:p>
    <w:p w14:paraId="4C6746D6" w14:textId="77777777" w:rsidR="00016557" w:rsidRDefault="00016557" w:rsidP="00136C30">
      <w:pPr>
        <w:pStyle w:val="Prrafodelista"/>
        <w:ind w:left="851"/>
        <w:jc w:val="both"/>
        <w:rPr>
          <w:rFonts w:cstheme="minorHAnsi"/>
        </w:rPr>
      </w:pPr>
    </w:p>
    <w:p w14:paraId="1A908103" w14:textId="77777777" w:rsidR="00016557" w:rsidRDefault="00016557" w:rsidP="00136C30">
      <w:pPr>
        <w:pStyle w:val="Prrafodelista"/>
        <w:ind w:left="851"/>
        <w:jc w:val="both"/>
        <w:rPr>
          <w:rFonts w:cstheme="minorHAnsi"/>
        </w:rPr>
      </w:pPr>
    </w:p>
    <w:p w14:paraId="2D1459C7" w14:textId="77777777" w:rsidR="00016557" w:rsidRDefault="00016557" w:rsidP="00136C30">
      <w:pPr>
        <w:pStyle w:val="Prrafodelista"/>
        <w:ind w:left="851"/>
        <w:jc w:val="both"/>
        <w:rPr>
          <w:rFonts w:cstheme="minorHAnsi"/>
        </w:rPr>
      </w:pPr>
    </w:p>
    <w:p w14:paraId="2102C470" w14:textId="77777777" w:rsidR="00016557" w:rsidRDefault="00016557" w:rsidP="00136C30">
      <w:pPr>
        <w:pStyle w:val="Prrafodelista"/>
        <w:ind w:left="851"/>
        <w:jc w:val="both"/>
        <w:rPr>
          <w:rFonts w:cstheme="minorHAnsi"/>
        </w:rPr>
      </w:pPr>
    </w:p>
    <w:p w14:paraId="0BE520D3" w14:textId="77777777" w:rsidR="00016557" w:rsidRDefault="00016557" w:rsidP="00136C30">
      <w:pPr>
        <w:pStyle w:val="Prrafodelista"/>
        <w:ind w:left="851"/>
        <w:jc w:val="both"/>
        <w:rPr>
          <w:rFonts w:cstheme="minorHAnsi"/>
        </w:rPr>
      </w:pPr>
    </w:p>
    <w:p w14:paraId="6EE4C8D1" w14:textId="77777777" w:rsidR="00016557" w:rsidRDefault="00016557" w:rsidP="00136C30">
      <w:pPr>
        <w:pStyle w:val="Prrafodelista"/>
        <w:ind w:left="851"/>
        <w:jc w:val="both"/>
        <w:rPr>
          <w:rFonts w:cstheme="minorHAnsi"/>
        </w:rPr>
      </w:pPr>
    </w:p>
    <w:p w14:paraId="3FC8D3ED" w14:textId="77777777" w:rsidR="00016557" w:rsidRDefault="00016557" w:rsidP="00136C30">
      <w:pPr>
        <w:pStyle w:val="Prrafodelista"/>
        <w:ind w:left="851"/>
        <w:jc w:val="both"/>
        <w:rPr>
          <w:rFonts w:cstheme="minorHAnsi"/>
        </w:rPr>
      </w:pPr>
    </w:p>
    <w:p w14:paraId="6D19B2F9" w14:textId="77777777" w:rsidR="00016557" w:rsidRDefault="00016557" w:rsidP="00136C30">
      <w:pPr>
        <w:pStyle w:val="Prrafodelista"/>
        <w:ind w:left="851"/>
        <w:jc w:val="both"/>
        <w:rPr>
          <w:rFonts w:cstheme="minorHAnsi"/>
        </w:rPr>
      </w:pPr>
    </w:p>
    <w:p w14:paraId="603241C3" w14:textId="77777777" w:rsidR="00016557" w:rsidRDefault="00016557" w:rsidP="00136C30">
      <w:pPr>
        <w:pStyle w:val="Prrafodelista"/>
        <w:ind w:left="851"/>
        <w:jc w:val="both"/>
        <w:rPr>
          <w:rFonts w:cstheme="minorHAnsi"/>
        </w:rPr>
      </w:pPr>
    </w:p>
    <w:p w14:paraId="5C89E9F8" w14:textId="77777777" w:rsidR="00016557" w:rsidRDefault="00016557" w:rsidP="00136C30">
      <w:pPr>
        <w:pStyle w:val="Prrafodelista"/>
        <w:ind w:left="851"/>
        <w:jc w:val="both"/>
        <w:rPr>
          <w:rFonts w:cstheme="minorHAnsi"/>
        </w:rPr>
      </w:pPr>
    </w:p>
    <w:p w14:paraId="3E02E8FC" w14:textId="77777777" w:rsidR="00016557" w:rsidRDefault="00016557" w:rsidP="00136C30">
      <w:pPr>
        <w:pStyle w:val="Prrafodelista"/>
        <w:ind w:left="851"/>
        <w:jc w:val="both"/>
        <w:rPr>
          <w:rFonts w:cstheme="minorHAnsi"/>
        </w:rPr>
      </w:pPr>
    </w:p>
    <w:p w14:paraId="6C43254F" w14:textId="77777777" w:rsidR="00016557" w:rsidRDefault="00016557" w:rsidP="00136C30">
      <w:pPr>
        <w:pStyle w:val="Prrafodelista"/>
        <w:ind w:left="851"/>
        <w:jc w:val="both"/>
        <w:rPr>
          <w:rFonts w:cstheme="minorHAnsi"/>
        </w:rPr>
      </w:pPr>
    </w:p>
    <w:p w14:paraId="4E395ABD" w14:textId="77777777" w:rsidR="00016557" w:rsidRDefault="00016557" w:rsidP="00136C30">
      <w:pPr>
        <w:pStyle w:val="Prrafodelista"/>
        <w:ind w:left="851"/>
        <w:jc w:val="both"/>
        <w:rPr>
          <w:rFonts w:cstheme="minorHAnsi"/>
        </w:rPr>
      </w:pPr>
    </w:p>
    <w:p w14:paraId="29706BF5" w14:textId="390FD58B" w:rsidR="00136C30" w:rsidRPr="00941DEA" w:rsidRDefault="00136C30" w:rsidP="00136C30">
      <w:pPr>
        <w:pStyle w:val="Prrafodelista"/>
        <w:ind w:left="851"/>
        <w:jc w:val="both"/>
        <w:rPr>
          <w:rFonts w:cstheme="minorHAnsi"/>
        </w:rPr>
      </w:pPr>
      <w:r w:rsidRPr="00941DEA">
        <w:rPr>
          <w:rFonts w:cstheme="minorHAnsi"/>
        </w:rPr>
        <w:t xml:space="preserve">Toma la </w:t>
      </w:r>
      <w:r w:rsidR="00016557">
        <w:rPr>
          <w:rFonts w:cstheme="minorHAnsi"/>
        </w:rPr>
        <w:t>palabr</w:t>
      </w:r>
      <w:r w:rsidRPr="00941DEA">
        <w:rPr>
          <w:rFonts w:cstheme="minorHAnsi"/>
        </w:rPr>
        <w:t xml:space="preserve">a la </w:t>
      </w:r>
      <w:proofErr w:type="spellStart"/>
      <w:r w:rsidRPr="00941DEA">
        <w:rPr>
          <w:rFonts w:cstheme="minorHAnsi"/>
        </w:rPr>
        <w:t>Srita</w:t>
      </w:r>
      <w:proofErr w:type="spellEnd"/>
      <w:r w:rsidRPr="00941DEA">
        <w:rPr>
          <w:rFonts w:cstheme="minorHAnsi"/>
        </w:rPr>
        <w:t xml:space="preserve">. </w:t>
      </w:r>
      <w:proofErr w:type="spellStart"/>
      <w:r w:rsidRPr="00941DEA">
        <w:rPr>
          <w:rFonts w:cstheme="minorHAnsi"/>
        </w:rPr>
        <w:t>Alumine</w:t>
      </w:r>
      <w:proofErr w:type="spellEnd"/>
      <w:r w:rsidRPr="00941DEA">
        <w:rPr>
          <w:rFonts w:cstheme="minorHAnsi"/>
        </w:rPr>
        <w:t xml:space="preserve"> Bravo</w:t>
      </w:r>
      <w:r w:rsidR="00016557">
        <w:rPr>
          <w:rFonts w:cstheme="minorHAnsi"/>
        </w:rPr>
        <w:t xml:space="preserve"> </w:t>
      </w:r>
      <w:r w:rsidRPr="00941DEA">
        <w:rPr>
          <w:rFonts w:cstheme="minorHAnsi"/>
        </w:rPr>
        <w:t>para comentar y</w:t>
      </w:r>
      <w:r w:rsidR="00016557">
        <w:rPr>
          <w:rFonts w:cstheme="minorHAnsi"/>
        </w:rPr>
        <w:t xml:space="preserve"> </w:t>
      </w:r>
      <w:r w:rsidR="00016557" w:rsidRPr="00941DEA">
        <w:rPr>
          <w:rFonts w:cstheme="minorHAnsi"/>
        </w:rPr>
        <w:t>explicar</w:t>
      </w:r>
      <w:r w:rsidRPr="00941DEA">
        <w:rPr>
          <w:rFonts w:cstheme="minorHAnsi"/>
        </w:rPr>
        <w:t xml:space="preserve"> </w:t>
      </w:r>
      <w:r w:rsidR="00016557" w:rsidRPr="00941DEA">
        <w:rPr>
          <w:rFonts w:cstheme="minorHAnsi"/>
        </w:rPr>
        <w:t>que,</w:t>
      </w:r>
      <w:r w:rsidRPr="00941DEA">
        <w:rPr>
          <w:rFonts w:cstheme="minorHAnsi"/>
        </w:rPr>
        <w:t xml:space="preserve"> </w:t>
      </w:r>
      <w:r w:rsidR="00016557">
        <w:rPr>
          <w:rFonts w:cstheme="minorHAnsi"/>
        </w:rPr>
        <w:t>c</w:t>
      </w:r>
      <w:r w:rsidRPr="00941DEA">
        <w:rPr>
          <w:rFonts w:cstheme="minorHAnsi"/>
        </w:rPr>
        <w:t>onsiderando la densidad de cada región, la comisión presenta las distintas exigencias que se le pediría a cada exposición según el lugar donde se desarrolle.</w:t>
      </w:r>
    </w:p>
    <w:p w14:paraId="5B564970" w14:textId="77777777" w:rsidR="00A45529" w:rsidRDefault="00A45529" w:rsidP="00136C30">
      <w:pPr>
        <w:pStyle w:val="Prrafodelista"/>
        <w:ind w:left="851"/>
        <w:jc w:val="both"/>
        <w:rPr>
          <w:rFonts w:cstheme="minorHAnsi"/>
        </w:rPr>
      </w:pPr>
    </w:p>
    <w:p w14:paraId="58EA637B" w14:textId="44F046C8" w:rsidR="00136C30" w:rsidRPr="00941DEA" w:rsidRDefault="00136C30" w:rsidP="00136C30">
      <w:pPr>
        <w:pStyle w:val="Prrafodelista"/>
        <w:ind w:left="851"/>
        <w:jc w:val="both"/>
        <w:rPr>
          <w:rFonts w:cstheme="minorHAnsi"/>
        </w:rPr>
      </w:pPr>
      <w:r w:rsidRPr="00941DEA">
        <w:rPr>
          <w:rFonts w:cstheme="minorHAnsi"/>
        </w:rPr>
        <w:t xml:space="preserve">El Sr. Guillermo Manfredini comenta que las exposiciones B </w:t>
      </w:r>
      <w:r w:rsidR="00A45529" w:rsidRPr="00941DEA">
        <w:rPr>
          <w:rFonts w:cstheme="minorHAnsi"/>
        </w:rPr>
        <w:t>deberían tener</w:t>
      </w:r>
      <w:r w:rsidRPr="00941DEA">
        <w:rPr>
          <w:rFonts w:cstheme="minorHAnsi"/>
        </w:rPr>
        <w:t xml:space="preserve"> una exigencia menor e las exposiciones BP por más que sean en extremos y tengan menos exigencia. Quizás deberían tener un mínimo igual o menor </w:t>
      </w:r>
      <w:r w:rsidR="00016557" w:rsidRPr="00941DEA">
        <w:rPr>
          <w:rFonts w:cstheme="minorHAnsi"/>
        </w:rPr>
        <w:t>al expo</w:t>
      </w:r>
      <w:r w:rsidRPr="00941DEA">
        <w:rPr>
          <w:rFonts w:cstheme="minorHAnsi"/>
        </w:rPr>
        <w:t xml:space="preserve"> BP de los extremos, quizás dejar en 40 el mínimo de animales participantes con 20 expositores. Incluso habría que evaluar si los eventos con muchos animales en función, también debería evaluarse en su totalidad, no para dar pasaporte a Palermo, sino para categorizar el evento en general,</w:t>
      </w:r>
      <w:r w:rsidR="00016557">
        <w:rPr>
          <w:rFonts w:cstheme="minorHAnsi"/>
        </w:rPr>
        <w:t xml:space="preserve"> </w:t>
      </w:r>
      <w:r w:rsidR="00016557" w:rsidRPr="00941DEA">
        <w:rPr>
          <w:rFonts w:cstheme="minorHAnsi"/>
        </w:rPr>
        <w:t>quizás</w:t>
      </w:r>
      <w:r w:rsidRPr="00941DEA">
        <w:rPr>
          <w:rFonts w:cstheme="minorHAnsi"/>
        </w:rPr>
        <w:t xml:space="preserve"> hasta poniéndole estrellas una,</w:t>
      </w:r>
      <w:r w:rsidR="00016557">
        <w:rPr>
          <w:rFonts w:cstheme="minorHAnsi"/>
        </w:rPr>
        <w:t xml:space="preserve"> </w:t>
      </w:r>
      <w:r w:rsidRPr="00941DEA">
        <w:rPr>
          <w:rFonts w:cstheme="minorHAnsi"/>
        </w:rPr>
        <w:t>dos, etc</w:t>
      </w:r>
      <w:r w:rsidR="00016557">
        <w:rPr>
          <w:rFonts w:cstheme="minorHAnsi"/>
        </w:rPr>
        <w:t>.</w:t>
      </w:r>
      <w:r w:rsidRPr="00941DEA">
        <w:rPr>
          <w:rFonts w:cstheme="minorHAnsi"/>
        </w:rPr>
        <w:t xml:space="preserve"> según la cantidad total de animales en </w:t>
      </w:r>
      <w:r w:rsidR="00A45529" w:rsidRPr="00941DEA">
        <w:rPr>
          <w:rFonts w:cstheme="minorHAnsi"/>
        </w:rPr>
        <w:t>catálogo</w:t>
      </w:r>
      <w:r w:rsidR="00A45529">
        <w:rPr>
          <w:rFonts w:cstheme="minorHAnsi"/>
        </w:rPr>
        <w:t>.</w:t>
      </w:r>
    </w:p>
    <w:p w14:paraId="679A2734" w14:textId="77777777" w:rsidR="00A45529" w:rsidRDefault="00A45529" w:rsidP="00136C30">
      <w:pPr>
        <w:pStyle w:val="Prrafodelista"/>
        <w:ind w:left="851"/>
        <w:jc w:val="both"/>
        <w:rPr>
          <w:rFonts w:cstheme="minorHAnsi"/>
        </w:rPr>
      </w:pPr>
    </w:p>
    <w:p w14:paraId="32F7387B" w14:textId="2D93ED57" w:rsidR="00136C30" w:rsidRDefault="00136C30" w:rsidP="00136C30">
      <w:pPr>
        <w:pStyle w:val="Prrafodelista"/>
        <w:ind w:left="851"/>
        <w:jc w:val="both"/>
        <w:rPr>
          <w:rFonts w:cstheme="minorHAnsi"/>
        </w:rPr>
      </w:pPr>
      <w:r w:rsidRPr="00941DEA">
        <w:rPr>
          <w:rFonts w:cstheme="minorHAnsi"/>
        </w:rPr>
        <w:t>El Sr. Dowdall le comenta que es válida la propuesta ya que en el mínimo de animales y expositores se contempla Tipo y Aptitud, por lo que dejaría en 20</w:t>
      </w:r>
      <w:r w:rsidR="000E641C">
        <w:rPr>
          <w:rFonts w:cstheme="minorHAnsi"/>
        </w:rPr>
        <w:t xml:space="preserve"> </w:t>
      </w:r>
      <w:r w:rsidRPr="00941DEA">
        <w:rPr>
          <w:rFonts w:cstheme="minorHAnsi"/>
        </w:rPr>
        <w:t>el mínimo de expositores</w:t>
      </w:r>
      <w:r w:rsidR="000E641C">
        <w:rPr>
          <w:rFonts w:cstheme="minorHAnsi"/>
        </w:rPr>
        <w:t xml:space="preserve"> y tomar la propuesta de Manfredini que las exposiciones B tengan todos 40 ejemplares como mínimo</w:t>
      </w:r>
      <w:r w:rsidRPr="00941DEA">
        <w:rPr>
          <w:rFonts w:cstheme="minorHAnsi"/>
        </w:rPr>
        <w:t>.</w:t>
      </w:r>
    </w:p>
    <w:p w14:paraId="02206351" w14:textId="77777777" w:rsidR="000E641C" w:rsidRDefault="000E641C" w:rsidP="00136C30">
      <w:pPr>
        <w:pStyle w:val="Prrafodelista"/>
        <w:ind w:left="851"/>
        <w:jc w:val="both"/>
        <w:rPr>
          <w:rFonts w:cstheme="minorHAnsi"/>
        </w:rPr>
      </w:pPr>
    </w:p>
    <w:p w14:paraId="15837CD4" w14:textId="67A0162E" w:rsidR="000E641C" w:rsidRPr="00941DEA" w:rsidRDefault="000E641C" w:rsidP="00136C30">
      <w:pPr>
        <w:pStyle w:val="Prrafodelista"/>
        <w:ind w:left="851"/>
        <w:jc w:val="both"/>
        <w:rPr>
          <w:rFonts w:cstheme="minorHAnsi"/>
        </w:rPr>
      </w:pPr>
      <w:r>
        <w:rPr>
          <w:rFonts w:cstheme="minorHAnsi"/>
        </w:rPr>
        <w:t>Se aprueba por unanimidad de los directores que las exposiciones B tengan un mínimo de 40 ejemplares y 20 expositores.</w:t>
      </w:r>
    </w:p>
    <w:p w14:paraId="6A14F034" w14:textId="77777777" w:rsidR="000E641C" w:rsidRDefault="000E641C" w:rsidP="00136C30">
      <w:pPr>
        <w:pStyle w:val="Prrafodelista"/>
        <w:ind w:left="851"/>
        <w:jc w:val="both"/>
        <w:rPr>
          <w:rFonts w:cstheme="minorHAnsi"/>
        </w:rPr>
      </w:pPr>
    </w:p>
    <w:p w14:paraId="513E9582" w14:textId="587F473A" w:rsidR="00136C30" w:rsidRPr="00941DEA" w:rsidRDefault="00136C30" w:rsidP="00136C30">
      <w:pPr>
        <w:pStyle w:val="Prrafodelista"/>
        <w:ind w:left="851"/>
        <w:jc w:val="both"/>
        <w:rPr>
          <w:rFonts w:cstheme="minorHAnsi"/>
        </w:rPr>
      </w:pPr>
      <w:r w:rsidRPr="00941DEA">
        <w:rPr>
          <w:rFonts w:cstheme="minorHAnsi"/>
        </w:rPr>
        <w:t xml:space="preserve">Respecto de las exposiciones de menor categoría, serán todas categoría C y en el caso de no llegar al mínimo de 25 animales con 8 expositores, una vez cerradas las inscripciones, serán automáticamente categoría D para los puntos del premio Emilio </w:t>
      </w:r>
      <w:r w:rsidR="00016557">
        <w:rPr>
          <w:rFonts w:cstheme="minorHAnsi"/>
        </w:rPr>
        <w:t>S</w:t>
      </w:r>
      <w:r w:rsidRPr="00941DEA">
        <w:rPr>
          <w:rFonts w:cstheme="minorHAnsi"/>
        </w:rPr>
        <w:t>olanet,</w:t>
      </w:r>
      <w:r w:rsidR="00016557">
        <w:rPr>
          <w:rFonts w:cstheme="minorHAnsi"/>
        </w:rPr>
        <w:t xml:space="preserve"> </w:t>
      </w:r>
      <w:r w:rsidRPr="00941DEA">
        <w:rPr>
          <w:rFonts w:cstheme="minorHAnsi"/>
        </w:rPr>
        <w:t xml:space="preserve">manteniendo el mismo jurado y premios que se otorga ya que sería </w:t>
      </w:r>
      <w:r w:rsidR="00016557" w:rsidRPr="00941DEA">
        <w:rPr>
          <w:rFonts w:cstheme="minorHAnsi"/>
        </w:rPr>
        <w:t>imposible</w:t>
      </w:r>
      <w:r w:rsidRPr="00941DEA">
        <w:rPr>
          <w:rFonts w:cstheme="minorHAnsi"/>
        </w:rPr>
        <w:t xml:space="preserve"> cambiar el</w:t>
      </w:r>
      <w:r w:rsidR="00016557">
        <w:rPr>
          <w:rFonts w:cstheme="minorHAnsi"/>
        </w:rPr>
        <w:t xml:space="preserve"> </w:t>
      </w:r>
      <w:r w:rsidRPr="00941DEA">
        <w:rPr>
          <w:rFonts w:cstheme="minorHAnsi"/>
        </w:rPr>
        <w:t xml:space="preserve">jurado y los premios porque la definición de la </w:t>
      </w:r>
      <w:r w:rsidR="000E641C" w:rsidRPr="00941DEA">
        <w:rPr>
          <w:rFonts w:cstheme="minorHAnsi"/>
        </w:rPr>
        <w:t>categoría</w:t>
      </w:r>
      <w:r w:rsidRPr="00941DEA">
        <w:rPr>
          <w:rFonts w:cstheme="minorHAnsi"/>
        </w:rPr>
        <w:t xml:space="preserve"> es</w:t>
      </w:r>
      <w:r w:rsidR="00016557">
        <w:rPr>
          <w:rFonts w:cstheme="minorHAnsi"/>
        </w:rPr>
        <w:t xml:space="preserve"> </w:t>
      </w:r>
      <w:r w:rsidRPr="00941DEA">
        <w:rPr>
          <w:rFonts w:cstheme="minorHAnsi"/>
        </w:rPr>
        <w:t>muy cerca del evento.</w:t>
      </w:r>
    </w:p>
    <w:p w14:paraId="1095724B" w14:textId="77777777" w:rsidR="000E641C" w:rsidRDefault="000E641C" w:rsidP="00136C30">
      <w:pPr>
        <w:pStyle w:val="Prrafodelista"/>
        <w:ind w:left="851"/>
        <w:jc w:val="both"/>
        <w:rPr>
          <w:rFonts w:cstheme="minorHAnsi"/>
        </w:rPr>
      </w:pPr>
    </w:p>
    <w:p w14:paraId="68FA795C" w14:textId="79280D5C" w:rsidR="00136C30" w:rsidRPr="00941DEA" w:rsidRDefault="00136C30" w:rsidP="00136C30">
      <w:pPr>
        <w:pStyle w:val="Prrafodelista"/>
        <w:ind w:left="851"/>
        <w:jc w:val="both"/>
        <w:rPr>
          <w:rFonts w:cstheme="minorHAnsi"/>
        </w:rPr>
      </w:pPr>
      <w:r w:rsidRPr="00941DEA">
        <w:rPr>
          <w:rFonts w:cstheme="minorHAnsi"/>
        </w:rPr>
        <w:t xml:space="preserve">El Sr. </w:t>
      </w:r>
      <w:r w:rsidR="00016557" w:rsidRPr="00941DEA">
        <w:rPr>
          <w:rFonts w:cstheme="minorHAnsi"/>
        </w:rPr>
        <w:t>Sebastián</w:t>
      </w:r>
      <w:r w:rsidRPr="00941DEA">
        <w:rPr>
          <w:rFonts w:cstheme="minorHAnsi"/>
        </w:rPr>
        <w:t xml:space="preserve"> Forcat propone que sea el jurado, en base al nivel de los animales presentados, si el evento es realmente categoría BP y no por la cantidad de animales inscriptos. </w:t>
      </w:r>
      <w:r w:rsidR="00016557" w:rsidRPr="00941DEA">
        <w:rPr>
          <w:rFonts w:cstheme="minorHAnsi"/>
        </w:rPr>
        <w:t>Quizás</w:t>
      </w:r>
      <w:r w:rsidRPr="00941DEA">
        <w:rPr>
          <w:rFonts w:cstheme="minorHAnsi"/>
        </w:rPr>
        <w:t xml:space="preserve"> puede pedirse a alguien de la comisión de exposiciones que vaya a los eventos y evalúe la calidad de los animales para certificar que realmente es BP.</w:t>
      </w:r>
    </w:p>
    <w:p w14:paraId="1A696B1C" w14:textId="77777777" w:rsidR="000E641C" w:rsidRDefault="000E641C" w:rsidP="00136C30">
      <w:pPr>
        <w:pStyle w:val="Prrafodelista"/>
        <w:ind w:left="851"/>
        <w:jc w:val="both"/>
        <w:rPr>
          <w:rFonts w:cstheme="minorHAnsi"/>
        </w:rPr>
      </w:pPr>
    </w:p>
    <w:p w14:paraId="6C0EB628" w14:textId="759FDA85" w:rsidR="00136C30" w:rsidRPr="00941DEA" w:rsidRDefault="00136C30" w:rsidP="00136C30">
      <w:pPr>
        <w:pStyle w:val="Prrafodelista"/>
        <w:ind w:left="851"/>
        <w:jc w:val="both"/>
        <w:rPr>
          <w:rFonts w:cstheme="minorHAnsi"/>
        </w:rPr>
      </w:pPr>
      <w:r w:rsidRPr="00941DEA">
        <w:rPr>
          <w:rFonts w:cstheme="minorHAnsi"/>
        </w:rPr>
        <w:t xml:space="preserve">El Sr. Dowdall le comenta que hacer este tipo de evaluaciones, no es tan fácil, porque es </w:t>
      </w:r>
      <w:r w:rsidR="00016557" w:rsidRPr="00941DEA">
        <w:rPr>
          <w:rFonts w:cstheme="minorHAnsi"/>
        </w:rPr>
        <w:t>muy subjetivo</w:t>
      </w:r>
      <w:r w:rsidR="000E641C">
        <w:rPr>
          <w:rFonts w:cstheme="minorHAnsi"/>
        </w:rPr>
        <w:t xml:space="preserve"> y que es de imposible implementación.</w:t>
      </w:r>
    </w:p>
    <w:p w14:paraId="54473D15" w14:textId="77777777" w:rsidR="000E641C" w:rsidRDefault="000E641C" w:rsidP="00136C30">
      <w:pPr>
        <w:pStyle w:val="Prrafodelista"/>
        <w:ind w:left="851"/>
        <w:jc w:val="both"/>
        <w:rPr>
          <w:rFonts w:cstheme="minorHAnsi"/>
        </w:rPr>
      </w:pPr>
    </w:p>
    <w:p w14:paraId="3C6F9AEE" w14:textId="404FE66A" w:rsidR="00136C30" w:rsidRPr="00941DEA" w:rsidRDefault="00136C30" w:rsidP="00136C30">
      <w:pPr>
        <w:pStyle w:val="Prrafodelista"/>
        <w:ind w:left="851"/>
        <w:jc w:val="both"/>
        <w:rPr>
          <w:rFonts w:cstheme="minorHAnsi"/>
        </w:rPr>
      </w:pPr>
      <w:r w:rsidRPr="00941DEA">
        <w:rPr>
          <w:rFonts w:cstheme="minorHAnsi"/>
        </w:rPr>
        <w:t>El Sr. Mariano Andrade comenta que le parece muy buena la propuesta del Sr. Manfredini, ya que los eventos que tienen muchos animales en funcionales, merecen un reconocimiento para la totalidad del evento, puede ayudar incluso a que vayan más animales a función.</w:t>
      </w:r>
    </w:p>
    <w:p w14:paraId="5BA9199D" w14:textId="77777777" w:rsidR="000E641C" w:rsidRDefault="000E641C" w:rsidP="00136C30">
      <w:pPr>
        <w:pStyle w:val="Prrafodelista"/>
        <w:ind w:left="851"/>
        <w:jc w:val="both"/>
        <w:rPr>
          <w:rFonts w:cstheme="minorHAnsi"/>
        </w:rPr>
      </w:pPr>
    </w:p>
    <w:p w14:paraId="20976DAF" w14:textId="108F11C3" w:rsidR="00136C30" w:rsidRPr="00941DEA" w:rsidRDefault="00016557" w:rsidP="00136C30">
      <w:pPr>
        <w:pStyle w:val="Prrafodelista"/>
        <w:ind w:left="851"/>
        <w:jc w:val="both"/>
        <w:rPr>
          <w:rFonts w:cstheme="minorHAnsi"/>
        </w:rPr>
      </w:pPr>
      <w:r w:rsidRPr="00941DEA">
        <w:rPr>
          <w:rFonts w:cstheme="minorHAnsi"/>
        </w:rPr>
        <w:t>También</w:t>
      </w:r>
      <w:r w:rsidR="00136C30" w:rsidRPr="00941DEA">
        <w:rPr>
          <w:rFonts w:cstheme="minorHAnsi"/>
        </w:rPr>
        <w:t xml:space="preserve">, se determina, que con la </w:t>
      </w:r>
      <w:r w:rsidRPr="00941DEA">
        <w:rPr>
          <w:rFonts w:cstheme="minorHAnsi"/>
        </w:rPr>
        <w:t>aplicación</w:t>
      </w:r>
      <w:r w:rsidR="00136C30" w:rsidRPr="00941DEA">
        <w:rPr>
          <w:rFonts w:cstheme="minorHAnsi"/>
        </w:rPr>
        <w:t xml:space="preserve"> automática de categorías C</w:t>
      </w:r>
      <w:r>
        <w:rPr>
          <w:rFonts w:cstheme="minorHAnsi"/>
        </w:rPr>
        <w:t xml:space="preserve"> </w:t>
      </w:r>
      <w:r w:rsidR="00136C30" w:rsidRPr="00941DEA">
        <w:rPr>
          <w:rFonts w:cstheme="minorHAnsi"/>
        </w:rPr>
        <w:t>o</w:t>
      </w:r>
      <w:r>
        <w:rPr>
          <w:rFonts w:cstheme="minorHAnsi"/>
        </w:rPr>
        <w:t xml:space="preserve"> </w:t>
      </w:r>
      <w:r w:rsidR="00136C30" w:rsidRPr="00941DEA">
        <w:rPr>
          <w:rFonts w:cstheme="minorHAnsi"/>
        </w:rPr>
        <w:t>D,</w:t>
      </w:r>
      <w:r>
        <w:rPr>
          <w:rFonts w:cstheme="minorHAnsi"/>
        </w:rPr>
        <w:t xml:space="preserve"> </w:t>
      </w:r>
      <w:r w:rsidR="00136C30" w:rsidRPr="00941DEA">
        <w:rPr>
          <w:rFonts w:cstheme="minorHAnsi"/>
        </w:rPr>
        <w:t xml:space="preserve">según la cantidad de </w:t>
      </w:r>
      <w:r w:rsidRPr="00941DEA">
        <w:rPr>
          <w:rFonts w:cstheme="minorHAnsi"/>
        </w:rPr>
        <w:t>inscriptos</w:t>
      </w:r>
      <w:r w:rsidR="00136C30" w:rsidRPr="00941DEA">
        <w:rPr>
          <w:rFonts w:cstheme="minorHAnsi"/>
        </w:rPr>
        <w:t>, los evento</w:t>
      </w:r>
      <w:r>
        <w:rPr>
          <w:rFonts w:cstheme="minorHAnsi"/>
        </w:rPr>
        <w:t xml:space="preserve">s </w:t>
      </w:r>
      <w:r w:rsidR="00136C30" w:rsidRPr="00941DEA">
        <w:rPr>
          <w:rFonts w:cstheme="minorHAnsi"/>
        </w:rPr>
        <w:t>de morfología no se suspenderán por cantidad</w:t>
      </w:r>
      <w:r>
        <w:rPr>
          <w:rFonts w:cstheme="minorHAnsi"/>
        </w:rPr>
        <w:t xml:space="preserve"> </w:t>
      </w:r>
      <w:r w:rsidR="00136C30" w:rsidRPr="00941DEA">
        <w:rPr>
          <w:rFonts w:cstheme="minorHAnsi"/>
        </w:rPr>
        <w:t xml:space="preserve">de </w:t>
      </w:r>
      <w:r w:rsidRPr="00941DEA">
        <w:rPr>
          <w:rFonts w:cstheme="minorHAnsi"/>
        </w:rPr>
        <w:t>inscripciones,</w:t>
      </w:r>
      <w:r>
        <w:rPr>
          <w:rFonts w:cstheme="minorHAnsi"/>
        </w:rPr>
        <w:t xml:space="preserve"> </w:t>
      </w:r>
      <w:r w:rsidR="00136C30" w:rsidRPr="00941DEA">
        <w:rPr>
          <w:rFonts w:cstheme="minorHAnsi"/>
        </w:rPr>
        <w:t>pero será</w:t>
      </w:r>
      <w:r>
        <w:rPr>
          <w:rFonts w:cstheme="minorHAnsi"/>
        </w:rPr>
        <w:t xml:space="preserve"> </w:t>
      </w:r>
      <w:r w:rsidR="00136C30" w:rsidRPr="00941DEA">
        <w:rPr>
          <w:rFonts w:cstheme="minorHAnsi"/>
        </w:rPr>
        <w:t>evaluado por</w:t>
      </w:r>
      <w:r>
        <w:rPr>
          <w:rFonts w:cstheme="minorHAnsi"/>
        </w:rPr>
        <w:t xml:space="preserve"> </w:t>
      </w:r>
      <w:r w:rsidR="00136C30" w:rsidRPr="00941DEA">
        <w:rPr>
          <w:rFonts w:cstheme="minorHAnsi"/>
        </w:rPr>
        <w:t xml:space="preserve">la </w:t>
      </w:r>
      <w:r w:rsidRPr="00941DEA">
        <w:rPr>
          <w:rFonts w:cstheme="minorHAnsi"/>
        </w:rPr>
        <w:t>comisión</w:t>
      </w:r>
      <w:r w:rsidR="00136C30" w:rsidRPr="00941DEA">
        <w:rPr>
          <w:rFonts w:cstheme="minorHAnsi"/>
        </w:rPr>
        <w:t xml:space="preserve"> de exposiciones</w:t>
      </w:r>
      <w:r>
        <w:rPr>
          <w:rFonts w:cstheme="minorHAnsi"/>
        </w:rPr>
        <w:t xml:space="preserve"> </w:t>
      </w:r>
      <w:r w:rsidR="00136C30" w:rsidRPr="00941DEA">
        <w:rPr>
          <w:rFonts w:cstheme="minorHAnsi"/>
        </w:rPr>
        <w:t>para el</w:t>
      </w:r>
      <w:r>
        <w:rPr>
          <w:rFonts w:cstheme="minorHAnsi"/>
        </w:rPr>
        <w:t xml:space="preserve"> </w:t>
      </w:r>
      <w:r w:rsidR="00136C30" w:rsidRPr="00941DEA">
        <w:rPr>
          <w:rFonts w:cstheme="minorHAnsi"/>
        </w:rPr>
        <w:t>siguiente año</w:t>
      </w:r>
      <w:r>
        <w:rPr>
          <w:rFonts w:cstheme="minorHAnsi"/>
        </w:rPr>
        <w:t xml:space="preserve"> </w:t>
      </w:r>
      <w:r w:rsidR="00136C30" w:rsidRPr="00941DEA">
        <w:rPr>
          <w:rFonts w:cstheme="minorHAnsi"/>
        </w:rPr>
        <w:t>si se otorga</w:t>
      </w:r>
      <w:r>
        <w:rPr>
          <w:rFonts w:cstheme="minorHAnsi"/>
        </w:rPr>
        <w:t xml:space="preserve"> </w:t>
      </w:r>
      <w:r w:rsidR="00136C30" w:rsidRPr="00941DEA">
        <w:rPr>
          <w:rFonts w:cstheme="minorHAnsi"/>
        </w:rPr>
        <w:t>o no</w:t>
      </w:r>
      <w:r>
        <w:rPr>
          <w:rFonts w:cstheme="minorHAnsi"/>
        </w:rPr>
        <w:t xml:space="preserve"> </w:t>
      </w:r>
      <w:r w:rsidR="00136C30" w:rsidRPr="00941DEA">
        <w:rPr>
          <w:rFonts w:cstheme="minorHAnsi"/>
        </w:rPr>
        <w:t>el</w:t>
      </w:r>
      <w:r>
        <w:rPr>
          <w:rFonts w:cstheme="minorHAnsi"/>
        </w:rPr>
        <w:t xml:space="preserve"> </w:t>
      </w:r>
      <w:r w:rsidR="00136C30" w:rsidRPr="00941DEA">
        <w:rPr>
          <w:rFonts w:cstheme="minorHAnsi"/>
        </w:rPr>
        <w:t>evento.</w:t>
      </w:r>
    </w:p>
    <w:p w14:paraId="56D2E208" w14:textId="77777777" w:rsidR="000E641C" w:rsidRDefault="000E641C" w:rsidP="00136C30">
      <w:pPr>
        <w:pStyle w:val="Prrafodelista"/>
        <w:ind w:left="851"/>
        <w:jc w:val="both"/>
        <w:rPr>
          <w:rFonts w:cstheme="minorHAnsi"/>
        </w:rPr>
      </w:pPr>
    </w:p>
    <w:p w14:paraId="6C57A884" w14:textId="01488996" w:rsidR="00136C30" w:rsidRDefault="00136C30" w:rsidP="00136C30">
      <w:pPr>
        <w:pStyle w:val="Prrafodelista"/>
        <w:ind w:left="851"/>
        <w:jc w:val="both"/>
        <w:rPr>
          <w:rFonts w:cstheme="minorHAnsi"/>
        </w:rPr>
      </w:pPr>
      <w:r w:rsidRPr="00941DEA">
        <w:rPr>
          <w:rFonts w:cstheme="minorHAnsi"/>
        </w:rPr>
        <w:t>Las exposiciones de categoría Promocional,</w:t>
      </w:r>
      <w:r w:rsidR="00016557">
        <w:rPr>
          <w:rFonts w:cstheme="minorHAnsi"/>
        </w:rPr>
        <w:t xml:space="preserve"> </w:t>
      </w:r>
      <w:r w:rsidRPr="00941DEA">
        <w:rPr>
          <w:rFonts w:cstheme="minorHAnsi"/>
        </w:rPr>
        <w:t>serán las que la ACCC considere que son justamente para promocionar la</w:t>
      </w:r>
      <w:r w:rsidR="00016557">
        <w:rPr>
          <w:rFonts w:cstheme="minorHAnsi"/>
        </w:rPr>
        <w:t xml:space="preserve"> </w:t>
      </w:r>
      <w:r w:rsidRPr="00941DEA">
        <w:rPr>
          <w:rFonts w:cstheme="minorHAnsi"/>
        </w:rPr>
        <w:t>raza o</w:t>
      </w:r>
      <w:r w:rsidR="00016557">
        <w:rPr>
          <w:rFonts w:cstheme="minorHAnsi"/>
        </w:rPr>
        <w:t xml:space="preserve"> </w:t>
      </w:r>
      <w:r w:rsidRPr="00941DEA">
        <w:rPr>
          <w:rFonts w:cstheme="minorHAnsi"/>
        </w:rPr>
        <w:t>porque el</w:t>
      </w:r>
      <w:r w:rsidR="00016557">
        <w:rPr>
          <w:rFonts w:cstheme="minorHAnsi"/>
        </w:rPr>
        <w:t xml:space="preserve"> </w:t>
      </w:r>
      <w:r w:rsidRPr="00941DEA">
        <w:rPr>
          <w:rFonts w:cstheme="minorHAnsi"/>
        </w:rPr>
        <w:t>evento es</w:t>
      </w:r>
      <w:r w:rsidR="00016557">
        <w:rPr>
          <w:rFonts w:cstheme="minorHAnsi"/>
        </w:rPr>
        <w:t xml:space="preserve"> </w:t>
      </w:r>
      <w:r w:rsidRPr="00941DEA">
        <w:rPr>
          <w:rFonts w:cstheme="minorHAnsi"/>
        </w:rPr>
        <w:t>pedido</w:t>
      </w:r>
      <w:r w:rsidR="00016557">
        <w:rPr>
          <w:rFonts w:cstheme="minorHAnsi"/>
        </w:rPr>
        <w:t xml:space="preserve"> </w:t>
      </w:r>
      <w:r w:rsidRPr="00941DEA">
        <w:rPr>
          <w:rFonts w:cstheme="minorHAnsi"/>
        </w:rPr>
        <w:t>fuera</w:t>
      </w:r>
      <w:r w:rsidR="00016557">
        <w:rPr>
          <w:rFonts w:cstheme="minorHAnsi"/>
        </w:rPr>
        <w:t xml:space="preserve"> </w:t>
      </w:r>
      <w:r w:rsidRPr="00941DEA">
        <w:rPr>
          <w:rFonts w:cstheme="minorHAnsi"/>
        </w:rPr>
        <w:t>de termino,</w:t>
      </w:r>
      <w:r w:rsidR="00016557">
        <w:rPr>
          <w:rFonts w:cstheme="minorHAnsi"/>
        </w:rPr>
        <w:t xml:space="preserve"> </w:t>
      </w:r>
      <w:r w:rsidRPr="00941DEA">
        <w:rPr>
          <w:rFonts w:cstheme="minorHAnsi"/>
        </w:rPr>
        <w:t>pero</w:t>
      </w:r>
      <w:r w:rsidR="00016557">
        <w:rPr>
          <w:rFonts w:cstheme="minorHAnsi"/>
        </w:rPr>
        <w:t xml:space="preserve"> </w:t>
      </w:r>
      <w:r w:rsidRPr="00941DEA">
        <w:rPr>
          <w:rFonts w:cstheme="minorHAnsi"/>
        </w:rPr>
        <w:t>el</w:t>
      </w:r>
      <w:r w:rsidR="00016557">
        <w:rPr>
          <w:rFonts w:cstheme="minorHAnsi"/>
        </w:rPr>
        <w:t xml:space="preserve"> </w:t>
      </w:r>
      <w:r w:rsidRPr="00941DEA">
        <w:rPr>
          <w:rFonts w:cstheme="minorHAnsi"/>
        </w:rPr>
        <w:t>evento no</w:t>
      </w:r>
      <w:r w:rsidR="00016557">
        <w:rPr>
          <w:rFonts w:cstheme="minorHAnsi"/>
        </w:rPr>
        <w:t xml:space="preserve"> </w:t>
      </w:r>
      <w:r w:rsidRPr="00941DEA">
        <w:rPr>
          <w:rFonts w:cstheme="minorHAnsi"/>
        </w:rPr>
        <w:t>otorga puntos del</w:t>
      </w:r>
      <w:r w:rsidR="00016557">
        <w:rPr>
          <w:rFonts w:cstheme="minorHAnsi"/>
        </w:rPr>
        <w:t xml:space="preserve"> </w:t>
      </w:r>
      <w:r w:rsidRPr="00941DEA">
        <w:rPr>
          <w:rFonts w:cstheme="minorHAnsi"/>
        </w:rPr>
        <w:t>premio</w:t>
      </w:r>
      <w:r w:rsidR="00016557">
        <w:rPr>
          <w:rFonts w:cstheme="minorHAnsi"/>
        </w:rPr>
        <w:t xml:space="preserve"> E</w:t>
      </w:r>
      <w:r w:rsidRPr="00941DEA">
        <w:rPr>
          <w:rFonts w:cstheme="minorHAnsi"/>
        </w:rPr>
        <w:t xml:space="preserve">milio </w:t>
      </w:r>
      <w:r w:rsidR="00016557">
        <w:rPr>
          <w:rFonts w:cstheme="minorHAnsi"/>
        </w:rPr>
        <w:t>S</w:t>
      </w:r>
      <w:r w:rsidRPr="00941DEA">
        <w:rPr>
          <w:rFonts w:cstheme="minorHAnsi"/>
        </w:rPr>
        <w:t>olanet,</w:t>
      </w:r>
      <w:r w:rsidR="00016557">
        <w:rPr>
          <w:rFonts w:cstheme="minorHAnsi"/>
        </w:rPr>
        <w:t xml:space="preserve"> </w:t>
      </w:r>
      <w:r w:rsidRPr="00941DEA">
        <w:rPr>
          <w:rFonts w:cstheme="minorHAnsi"/>
        </w:rPr>
        <w:t xml:space="preserve">aunque si se </w:t>
      </w:r>
      <w:r w:rsidR="00016557" w:rsidRPr="00941DEA">
        <w:rPr>
          <w:rFonts w:cstheme="minorHAnsi"/>
        </w:rPr>
        <w:t>enviarán</w:t>
      </w:r>
      <w:r w:rsidRPr="00941DEA">
        <w:rPr>
          <w:rFonts w:cstheme="minorHAnsi"/>
        </w:rPr>
        <w:t xml:space="preserve"> premios y jurado oficial</w:t>
      </w:r>
      <w:r w:rsidR="00193BCC">
        <w:rPr>
          <w:rFonts w:cstheme="minorHAnsi"/>
        </w:rPr>
        <w:t>.</w:t>
      </w:r>
    </w:p>
    <w:p w14:paraId="03B4F9C5" w14:textId="77777777" w:rsidR="000E641C" w:rsidRDefault="000E641C" w:rsidP="00136C30">
      <w:pPr>
        <w:pStyle w:val="Prrafodelista"/>
        <w:ind w:left="851"/>
        <w:jc w:val="both"/>
        <w:rPr>
          <w:rFonts w:cstheme="minorHAnsi"/>
        </w:rPr>
      </w:pPr>
    </w:p>
    <w:p w14:paraId="0B659B0C" w14:textId="77777777" w:rsidR="000E641C" w:rsidRPr="00941DEA" w:rsidRDefault="000E641C" w:rsidP="00136C30">
      <w:pPr>
        <w:pStyle w:val="Prrafodelista"/>
        <w:ind w:left="851"/>
        <w:jc w:val="both"/>
        <w:rPr>
          <w:rFonts w:cstheme="minorHAnsi"/>
        </w:rPr>
      </w:pPr>
    </w:p>
    <w:p w14:paraId="79E8B6E7" w14:textId="007EFC6D" w:rsidR="00136C30" w:rsidRDefault="007810EF" w:rsidP="00136C30">
      <w:pPr>
        <w:pStyle w:val="Prrafodelista"/>
        <w:ind w:left="851"/>
        <w:jc w:val="both"/>
        <w:rPr>
          <w:rFonts w:cstheme="minorHAnsi"/>
        </w:rPr>
      </w:pPr>
      <w:r>
        <w:rPr>
          <w:rFonts w:cstheme="minorHAnsi"/>
          <w:noProof/>
          <w:lang w:eastAsia="es-AR"/>
        </w:rPr>
        <w:drawing>
          <wp:anchor distT="0" distB="0" distL="114300" distR="114300" simplePos="0" relativeHeight="251660288" behindDoc="1" locked="0" layoutInCell="1" allowOverlap="1" wp14:anchorId="6E5FE545" wp14:editId="48B7E416">
            <wp:simplePos x="0" y="0"/>
            <wp:positionH relativeFrom="margin">
              <wp:posOffset>681990</wp:posOffset>
            </wp:positionH>
            <wp:positionV relativeFrom="paragraph">
              <wp:posOffset>8255</wp:posOffset>
            </wp:positionV>
            <wp:extent cx="4578829" cy="3905250"/>
            <wp:effectExtent l="0" t="0" r="0" b="0"/>
            <wp:wrapNone/>
            <wp:docPr id="15126319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31904" name="Imagen 1512631904"/>
                    <pic:cNvPicPr/>
                  </pic:nvPicPr>
                  <pic:blipFill>
                    <a:blip r:embed="rId10">
                      <a:extLst>
                        <a:ext uri="{28A0092B-C50C-407E-A947-70E740481C1C}">
                          <a14:useLocalDpi xmlns:a14="http://schemas.microsoft.com/office/drawing/2010/main" val="0"/>
                        </a:ext>
                      </a:extLst>
                    </a:blip>
                    <a:stretch>
                      <a:fillRect/>
                    </a:stretch>
                  </pic:blipFill>
                  <pic:spPr>
                    <a:xfrm>
                      <a:off x="0" y="0"/>
                      <a:ext cx="4578829" cy="3905250"/>
                    </a:xfrm>
                    <a:prstGeom prst="rect">
                      <a:avLst/>
                    </a:prstGeom>
                  </pic:spPr>
                </pic:pic>
              </a:graphicData>
            </a:graphic>
            <wp14:sizeRelH relativeFrom="page">
              <wp14:pctWidth>0</wp14:pctWidth>
            </wp14:sizeRelH>
            <wp14:sizeRelV relativeFrom="page">
              <wp14:pctHeight>0</wp14:pctHeight>
            </wp14:sizeRelV>
          </wp:anchor>
        </w:drawing>
      </w:r>
    </w:p>
    <w:p w14:paraId="4302AA18" w14:textId="078E7DDB" w:rsidR="007810EF" w:rsidRDefault="007810EF" w:rsidP="00136C30">
      <w:pPr>
        <w:pStyle w:val="Prrafodelista"/>
        <w:ind w:left="851"/>
        <w:jc w:val="both"/>
        <w:rPr>
          <w:rFonts w:cstheme="minorHAnsi"/>
        </w:rPr>
      </w:pPr>
    </w:p>
    <w:p w14:paraId="4E44A53B" w14:textId="77777777" w:rsidR="007810EF" w:rsidRDefault="007810EF" w:rsidP="00136C30">
      <w:pPr>
        <w:pStyle w:val="Prrafodelista"/>
        <w:ind w:left="851"/>
        <w:jc w:val="both"/>
        <w:rPr>
          <w:rFonts w:cstheme="minorHAnsi"/>
        </w:rPr>
      </w:pPr>
    </w:p>
    <w:p w14:paraId="657C9A0B" w14:textId="77777777" w:rsidR="007810EF" w:rsidRDefault="007810EF" w:rsidP="00136C30">
      <w:pPr>
        <w:pStyle w:val="Prrafodelista"/>
        <w:ind w:left="851"/>
        <w:jc w:val="both"/>
        <w:rPr>
          <w:rFonts w:cstheme="minorHAnsi"/>
        </w:rPr>
      </w:pPr>
    </w:p>
    <w:p w14:paraId="292B0C68" w14:textId="77777777" w:rsidR="007810EF" w:rsidRDefault="007810EF" w:rsidP="00136C30">
      <w:pPr>
        <w:pStyle w:val="Prrafodelista"/>
        <w:ind w:left="851"/>
        <w:jc w:val="both"/>
        <w:rPr>
          <w:rFonts w:cstheme="minorHAnsi"/>
        </w:rPr>
      </w:pPr>
    </w:p>
    <w:p w14:paraId="39A73AF0" w14:textId="77777777" w:rsidR="007810EF" w:rsidRDefault="007810EF" w:rsidP="00136C30">
      <w:pPr>
        <w:pStyle w:val="Prrafodelista"/>
        <w:ind w:left="851"/>
        <w:jc w:val="both"/>
        <w:rPr>
          <w:rFonts w:cstheme="minorHAnsi"/>
        </w:rPr>
      </w:pPr>
    </w:p>
    <w:p w14:paraId="3916EA6D" w14:textId="77777777" w:rsidR="007810EF" w:rsidRDefault="007810EF" w:rsidP="00136C30">
      <w:pPr>
        <w:pStyle w:val="Prrafodelista"/>
        <w:ind w:left="851"/>
        <w:jc w:val="both"/>
        <w:rPr>
          <w:rFonts w:cstheme="minorHAnsi"/>
        </w:rPr>
      </w:pPr>
    </w:p>
    <w:p w14:paraId="1B2CC17C" w14:textId="77777777" w:rsidR="007810EF" w:rsidRDefault="007810EF" w:rsidP="00136C30">
      <w:pPr>
        <w:pStyle w:val="Prrafodelista"/>
        <w:ind w:left="851"/>
        <w:jc w:val="both"/>
        <w:rPr>
          <w:rFonts w:cstheme="minorHAnsi"/>
        </w:rPr>
      </w:pPr>
    </w:p>
    <w:p w14:paraId="7DC269D3" w14:textId="77777777" w:rsidR="007810EF" w:rsidRDefault="007810EF" w:rsidP="00136C30">
      <w:pPr>
        <w:pStyle w:val="Prrafodelista"/>
        <w:ind w:left="851"/>
        <w:jc w:val="both"/>
        <w:rPr>
          <w:rFonts w:cstheme="minorHAnsi"/>
        </w:rPr>
      </w:pPr>
    </w:p>
    <w:p w14:paraId="37032EAB" w14:textId="77777777" w:rsidR="007810EF" w:rsidRDefault="007810EF" w:rsidP="00136C30">
      <w:pPr>
        <w:pStyle w:val="Prrafodelista"/>
        <w:ind w:left="851"/>
        <w:jc w:val="both"/>
        <w:rPr>
          <w:rFonts w:cstheme="minorHAnsi"/>
        </w:rPr>
      </w:pPr>
    </w:p>
    <w:p w14:paraId="07B9C305" w14:textId="77777777" w:rsidR="007810EF" w:rsidRDefault="007810EF" w:rsidP="00136C30">
      <w:pPr>
        <w:pStyle w:val="Prrafodelista"/>
        <w:ind w:left="851"/>
        <w:jc w:val="both"/>
        <w:rPr>
          <w:rFonts w:cstheme="minorHAnsi"/>
        </w:rPr>
      </w:pPr>
    </w:p>
    <w:p w14:paraId="230E77B4" w14:textId="77777777" w:rsidR="007810EF" w:rsidRDefault="007810EF" w:rsidP="00136C30">
      <w:pPr>
        <w:pStyle w:val="Prrafodelista"/>
        <w:ind w:left="851"/>
        <w:jc w:val="both"/>
        <w:rPr>
          <w:rFonts w:cstheme="minorHAnsi"/>
        </w:rPr>
      </w:pPr>
    </w:p>
    <w:p w14:paraId="59953E79" w14:textId="77777777" w:rsidR="007810EF" w:rsidRDefault="007810EF" w:rsidP="00136C30">
      <w:pPr>
        <w:pStyle w:val="Prrafodelista"/>
        <w:ind w:left="851"/>
        <w:jc w:val="both"/>
        <w:rPr>
          <w:rFonts w:cstheme="minorHAnsi"/>
        </w:rPr>
      </w:pPr>
    </w:p>
    <w:p w14:paraId="593A1765" w14:textId="77777777" w:rsidR="007810EF" w:rsidRDefault="007810EF" w:rsidP="00136C30">
      <w:pPr>
        <w:pStyle w:val="Prrafodelista"/>
        <w:ind w:left="851"/>
        <w:jc w:val="both"/>
        <w:rPr>
          <w:rFonts w:cstheme="minorHAnsi"/>
        </w:rPr>
      </w:pPr>
    </w:p>
    <w:p w14:paraId="39D16578" w14:textId="77777777" w:rsidR="007810EF" w:rsidRDefault="007810EF" w:rsidP="00136C30">
      <w:pPr>
        <w:pStyle w:val="Prrafodelista"/>
        <w:ind w:left="851"/>
        <w:jc w:val="both"/>
        <w:rPr>
          <w:rFonts w:cstheme="minorHAnsi"/>
        </w:rPr>
      </w:pPr>
    </w:p>
    <w:p w14:paraId="0DE03BF1" w14:textId="0A9A4A20" w:rsidR="00016557" w:rsidRPr="00941DEA" w:rsidRDefault="00016557" w:rsidP="00136C30">
      <w:pPr>
        <w:pStyle w:val="Prrafodelista"/>
        <w:ind w:left="851"/>
        <w:jc w:val="both"/>
        <w:rPr>
          <w:rFonts w:cstheme="minorHAnsi"/>
        </w:rPr>
      </w:pPr>
    </w:p>
    <w:p w14:paraId="5A79DEF1" w14:textId="77777777" w:rsidR="00136C30" w:rsidRDefault="00136C30" w:rsidP="00136C30">
      <w:pPr>
        <w:pStyle w:val="Prrafodelista"/>
        <w:ind w:left="851"/>
        <w:jc w:val="both"/>
        <w:rPr>
          <w:rFonts w:cstheme="minorHAnsi"/>
        </w:rPr>
      </w:pPr>
    </w:p>
    <w:p w14:paraId="27D5DD1D" w14:textId="77777777" w:rsidR="00016557" w:rsidRDefault="00016557" w:rsidP="00136C30">
      <w:pPr>
        <w:pStyle w:val="Prrafodelista"/>
        <w:ind w:left="851"/>
        <w:jc w:val="both"/>
        <w:rPr>
          <w:rFonts w:cstheme="minorHAnsi"/>
        </w:rPr>
      </w:pPr>
    </w:p>
    <w:p w14:paraId="09AF1C83" w14:textId="77777777" w:rsidR="00016557" w:rsidRDefault="00016557" w:rsidP="00136C30">
      <w:pPr>
        <w:pStyle w:val="Prrafodelista"/>
        <w:ind w:left="851"/>
        <w:jc w:val="both"/>
        <w:rPr>
          <w:rFonts w:cstheme="minorHAnsi"/>
        </w:rPr>
      </w:pPr>
    </w:p>
    <w:p w14:paraId="06FA2D58" w14:textId="77777777" w:rsidR="00016557" w:rsidRPr="00941DEA" w:rsidRDefault="00016557" w:rsidP="00136C30">
      <w:pPr>
        <w:pStyle w:val="Prrafodelista"/>
        <w:ind w:left="851"/>
        <w:jc w:val="both"/>
        <w:rPr>
          <w:rFonts w:cstheme="minorHAnsi"/>
        </w:rPr>
      </w:pPr>
    </w:p>
    <w:p w14:paraId="611B1AE9" w14:textId="77777777" w:rsidR="000E641C" w:rsidRDefault="000E641C" w:rsidP="00136C30">
      <w:pPr>
        <w:pStyle w:val="Prrafodelista"/>
        <w:ind w:left="851"/>
        <w:jc w:val="both"/>
        <w:rPr>
          <w:rFonts w:cstheme="minorHAnsi"/>
        </w:rPr>
      </w:pPr>
    </w:p>
    <w:p w14:paraId="3C60BE4F" w14:textId="77777777" w:rsidR="000E641C" w:rsidRDefault="000E641C" w:rsidP="00136C30">
      <w:pPr>
        <w:pStyle w:val="Prrafodelista"/>
        <w:ind w:left="851"/>
        <w:jc w:val="both"/>
        <w:rPr>
          <w:rFonts w:cstheme="minorHAnsi"/>
        </w:rPr>
      </w:pPr>
    </w:p>
    <w:p w14:paraId="106AABC7" w14:textId="7E9CE89E" w:rsidR="00136C30" w:rsidRPr="00941DEA" w:rsidRDefault="00136C30" w:rsidP="00136C30">
      <w:pPr>
        <w:pStyle w:val="Prrafodelista"/>
        <w:ind w:left="851"/>
        <w:jc w:val="both"/>
        <w:rPr>
          <w:rFonts w:cstheme="minorHAnsi"/>
        </w:rPr>
      </w:pPr>
      <w:r w:rsidRPr="00941DEA">
        <w:rPr>
          <w:rFonts w:cstheme="minorHAnsi"/>
        </w:rPr>
        <w:t xml:space="preserve">Luego de un repaso de los eventos que están pedidos para el primer semestre 2026 y algunos delegados que ya pidieron algunas exposiciones del segundo semestre, </w:t>
      </w:r>
      <w:r w:rsidR="000E641C">
        <w:rPr>
          <w:rFonts w:cstheme="minorHAnsi"/>
        </w:rPr>
        <w:t>se analizó si</w:t>
      </w:r>
      <w:r w:rsidRPr="00941DEA">
        <w:rPr>
          <w:rFonts w:cstheme="minorHAnsi"/>
        </w:rPr>
        <w:t xml:space="preserve"> cumplieron o no con el mínimo de la cantidad de animales según la categoría.</w:t>
      </w:r>
    </w:p>
    <w:p w14:paraId="674CBE2B" w14:textId="77777777" w:rsidR="00136C30" w:rsidRPr="00941DEA" w:rsidRDefault="00136C30" w:rsidP="00136C30">
      <w:pPr>
        <w:pStyle w:val="Prrafodelista"/>
        <w:ind w:left="851"/>
        <w:jc w:val="both"/>
        <w:rPr>
          <w:rFonts w:cstheme="minorHAnsi"/>
        </w:rPr>
      </w:pPr>
    </w:p>
    <w:p w14:paraId="06285F67" w14:textId="2A410D89" w:rsidR="00136C30" w:rsidRDefault="00136C30" w:rsidP="00136C30">
      <w:pPr>
        <w:pStyle w:val="Prrafodelista"/>
        <w:ind w:left="851"/>
        <w:jc w:val="both"/>
        <w:rPr>
          <w:rFonts w:cstheme="minorHAnsi"/>
        </w:rPr>
      </w:pPr>
      <w:r w:rsidRPr="00941DEA">
        <w:rPr>
          <w:rFonts w:cstheme="minorHAnsi"/>
        </w:rPr>
        <w:t xml:space="preserve">En el caso de </w:t>
      </w:r>
      <w:r w:rsidR="007810EF" w:rsidRPr="00941DEA">
        <w:rPr>
          <w:rFonts w:cstheme="minorHAnsi"/>
        </w:rPr>
        <w:t>Chascomús</w:t>
      </w:r>
      <w:r w:rsidRPr="00941DEA">
        <w:rPr>
          <w:rFonts w:cstheme="minorHAnsi"/>
        </w:rPr>
        <w:t>, debido a la cantidad de inscriptos en los últimos años, pasa a ser categoría C, para darle impulso a la exposición, fue hablado con la organización local</w:t>
      </w:r>
      <w:r w:rsidR="000E641C">
        <w:rPr>
          <w:rFonts w:cstheme="minorHAnsi"/>
        </w:rPr>
        <w:t xml:space="preserve"> y estuvieron de acuerdo</w:t>
      </w:r>
      <w:r w:rsidRPr="00941DEA">
        <w:rPr>
          <w:rFonts w:cstheme="minorHAnsi"/>
        </w:rPr>
        <w:t>.</w:t>
      </w:r>
    </w:p>
    <w:p w14:paraId="40AA91C3" w14:textId="77777777" w:rsidR="000E641C" w:rsidRDefault="000E641C" w:rsidP="00136C30">
      <w:pPr>
        <w:pStyle w:val="Prrafodelista"/>
        <w:ind w:left="851"/>
        <w:jc w:val="both"/>
        <w:rPr>
          <w:rFonts w:cstheme="minorHAnsi"/>
        </w:rPr>
      </w:pPr>
    </w:p>
    <w:p w14:paraId="7CC53338" w14:textId="63493775" w:rsidR="00B16810" w:rsidRDefault="00B16810" w:rsidP="00136C30">
      <w:pPr>
        <w:pStyle w:val="Prrafodelista"/>
        <w:ind w:left="851"/>
        <w:jc w:val="both"/>
        <w:rPr>
          <w:rFonts w:cstheme="minorHAnsi"/>
        </w:rPr>
      </w:pPr>
      <w:r>
        <w:rPr>
          <w:rFonts w:cstheme="minorHAnsi"/>
        </w:rPr>
        <w:t>Por unanimidad de los directores presentes, se establece que sea categoría C en 2026.</w:t>
      </w:r>
    </w:p>
    <w:p w14:paraId="4CAADA25" w14:textId="77777777" w:rsidR="000E641C" w:rsidRPr="00941DEA" w:rsidRDefault="000E641C" w:rsidP="00136C30">
      <w:pPr>
        <w:pStyle w:val="Prrafodelista"/>
        <w:ind w:left="851"/>
        <w:jc w:val="both"/>
        <w:rPr>
          <w:rFonts w:cstheme="minorHAnsi"/>
        </w:rPr>
      </w:pPr>
    </w:p>
    <w:p w14:paraId="55E0957C" w14:textId="730F41A6" w:rsidR="00136C30" w:rsidRDefault="00136C30" w:rsidP="00136C30">
      <w:pPr>
        <w:pStyle w:val="Prrafodelista"/>
        <w:ind w:left="851"/>
        <w:jc w:val="both"/>
        <w:rPr>
          <w:rFonts w:cstheme="minorHAnsi"/>
        </w:rPr>
      </w:pPr>
      <w:r w:rsidRPr="00941DEA">
        <w:rPr>
          <w:rFonts w:cstheme="minorHAnsi"/>
        </w:rPr>
        <w:t xml:space="preserve">La Expo de Junín de los Andes, con la cantidad de inscriptos que tiene en los últimos años, y siendo </w:t>
      </w:r>
      <w:r w:rsidR="000E641C">
        <w:rPr>
          <w:rFonts w:cstheme="minorHAnsi"/>
        </w:rPr>
        <w:t>quien tenga la posibilidad de ocupar la plaza de</w:t>
      </w:r>
      <w:r w:rsidRPr="00941DEA">
        <w:rPr>
          <w:rFonts w:cstheme="minorHAnsi"/>
        </w:rPr>
        <w:t xml:space="preserve"> BP </w:t>
      </w:r>
      <w:r w:rsidR="000E641C">
        <w:rPr>
          <w:rFonts w:cstheme="minorHAnsi"/>
        </w:rPr>
        <w:t xml:space="preserve">de la </w:t>
      </w:r>
      <w:r w:rsidR="000B5A91">
        <w:rPr>
          <w:rFonts w:cstheme="minorHAnsi"/>
        </w:rPr>
        <w:t>región</w:t>
      </w:r>
      <w:r w:rsidRPr="00941DEA">
        <w:rPr>
          <w:rFonts w:cstheme="minorHAnsi"/>
        </w:rPr>
        <w:t>, podría categorizarse para 2026, pero debido a la proximidad en organización del evento, se propone que mantenga la categoría B para 2026 y pueda recibir la categoría BP para el 2027 ya que también implica que operativamente hay que considerar la transmisión del evento, y presencia institucional, y hablar con la organización local para que durante este año se comprometa para crecer a BP y recibir el apoyo para 2027. Se le delega a la comisión de exposiciones realizar el contacto con la sociedad rural de Junín de los Andes y comenzar a trabajar proyectando para subir de categoría el evento</w:t>
      </w:r>
      <w:r w:rsidR="000E641C">
        <w:rPr>
          <w:rFonts w:cstheme="minorHAnsi"/>
        </w:rPr>
        <w:t xml:space="preserve"> a BP en el año 2027</w:t>
      </w:r>
      <w:r w:rsidRPr="00941DEA">
        <w:rPr>
          <w:rFonts w:cstheme="minorHAnsi"/>
        </w:rPr>
        <w:t>.</w:t>
      </w:r>
    </w:p>
    <w:p w14:paraId="58358621" w14:textId="77777777" w:rsidR="000E641C" w:rsidRDefault="000E641C" w:rsidP="00136C30">
      <w:pPr>
        <w:pStyle w:val="Prrafodelista"/>
        <w:ind w:left="851"/>
        <w:jc w:val="both"/>
        <w:rPr>
          <w:rFonts w:cstheme="minorHAnsi"/>
        </w:rPr>
      </w:pPr>
    </w:p>
    <w:p w14:paraId="23DD43B9" w14:textId="3153000B" w:rsidR="00B16810" w:rsidRPr="00941DEA" w:rsidRDefault="00B16810" w:rsidP="00136C30">
      <w:pPr>
        <w:pStyle w:val="Prrafodelista"/>
        <w:ind w:left="851"/>
        <w:jc w:val="both"/>
        <w:rPr>
          <w:rFonts w:cstheme="minorHAnsi"/>
        </w:rPr>
      </w:pPr>
      <w:r>
        <w:rPr>
          <w:rFonts w:cstheme="minorHAnsi"/>
        </w:rPr>
        <w:t xml:space="preserve">Por unanimidad de los directores presentes, se establece que mantenga la </w:t>
      </w:r>
      <w:r w:rsidR="00C67519">
        <w:rPr>
          <w:rFonts w:cstheme="minorHAnsi"/>
        </w:rPr>
        <w:t>categoría</w:t>
      </w:r>
      <w:r>
        <w:rPr>
          <w:rFonts w:cstheme="minorHAnsi"/>
        </w:rPr>
        <w:t xml:space="preserve"> B con proyección a 2027 a que pase a BP.</w:t>
      </w:r>
    </w:p>
    <w:p w14:paraId="23D39030" w14:textId="7778B577" w:rsidR="00136C30" w:rsidRPr="00941DEA" w:rsidRDefault="00136C30" w:rsidP="00136C30">
      <w:pPr>
        <w:pStyle w:val="Prrafodelista"/>
        <w:ind w:left="851"/>
        <w:jc w:val="both"/>
        <w:rPr>
          <w:rFonts w:cstheme="minorHAnsi"/>
        </w:rPr>
      </w:pPr>
      <w:r w:rsidRPr="00941DEA">
        <w:rPr>
          <w:rFonts w:cstheme="minorHAnsi"/>
        </w:rPr>
        <w:t xml:space="preserve">En el caso de la Expo de </w:t>
      </w:r>
      <w:proofErr w:type="spellStart"/>
      <w:r w:rsidRPr="00941DEA">
        <w:rPr>
          <w:rFonts w:cstheme="minorHAnsi"/>
        </w:rPr>
        <w:t>Tapalque</w:t>
      </w:r>
      <w:proofErr w:type="spellEnd"/>
      <w:r w:rsidRPr="00941DEA">
        <w:rPr>
          <w:rFonts w:cstheme="minorHAnsi"/>
        </w:rPr>
        <w:t>, no cumplió el mínimo de animales en 2024 y en 2025, que se</w:t>
      </w:r>
      <w:r w:rsidR="000E641C">
        <w:rPr>
          <w:rFonts w:cstheme="minorHAnsi"/>
        </w:rPr>
        <w:t xml:space="preserve"> propone que pase a </w:t>
      </w:r>
      <w:r w:rsidRPr="00941DEA">
        <w:rPr>
          <w:rFonts w:cstheme="minorHAnsi"/>
        </w:rPr>
        <w:t>categoría B para que pueda reorganizarse y volver a tener la cantidad de inscripciones que exige la categoría BP.</w:t>
      </w:r>
    </w:p>
    <w:p w14:paraId="67DFBC7E" w14:textId="77777777" w:rsidR="000E641C" w:rsidRDefault="000E641C" w:rsidP="00136C30">
      <w:pPr>
        <w:pStyle w:val="Prrafodelista"/>
        <w:ind w:left="851"/>
        <w:jc w:val="both"/>
        <w:rPr>
          <w:rFonts w:cstheme="minorHAnsi"/>
        </w:rPr>
      </w:pPr>
    </w:p>
    <w:p w14:paraId="5D95912F" w14:textId="4DEF9FB3" w:rsidR="000E641C" w:rsidRDefault="000E641C" w:rsidP="00136C30">
      <w:pPr>
        <w:pStyle w:val="Prrafodelista"/>
        <w:ind w:left="851"/>
        <w:jc w:val="both"/>
        <w:rPr>
          <w:rFonts w:cstheme="minorHAnsi"/>
        </w:rPr>
      </w:pPr>
      <w:r>
        <w:rPr>
          <w:rFonts w:cstheme="minorHAnsi"/>
        </w:rPr>
        <w:t xml:space="preserve">El Sr. Felipe Jose Ballester comenta que los números de la expo de </w:t>
      </w:r>
      <w:proofErr w:type="spellStart"/>
      <w:r>
        <w:rPr>
          <w:rFonts w:cstheme="minorHAnsi"/>
        </w:rPr>
        <w:t>Tapalque</w:t>
      </w:r>
      <w:proofErr w:type="spellEnd"/>
      <w:r>
        <w:rPr>
          <w:rFonts w:cstheme="minorHAnsi"/>
        </w:rPr>
        <w:t xml:space="preserve"> marcar que tiene que ser B</w:t>
      </w:r>
    </w:p>
    <w:p w14:paraId="26AAA373" w14:textId="77777777" w:rsidR="000E641C" w:rsidRDefault="000E641C" w:rsidP="00136C30">
      <w:pPr>
        <w:pStyle w:val="Prrafodelista"/>
        <w:ind w:left="851"/>
        <w:jc w:val="both"/>
        <w:rPr>
          <w:rFonts w:cstheme="minorHAnsi"/>
        </w:rPr>
      </w:pPr>
    </w:p>
    <w:p w14:paraId="064F48A0" w14:textId="006CC575" w:rsidR="00136C30" w:rsidRPr="00941DEA" w:rsidRDefault="00B16810" w:rsidP="00136C30">
      <w:pPr>
        <w:pStyle w:val="Prrafodelista"/>
        <w:ind w:left="851"/>
        <w:jc w:val="both"/>
        <w:rPr>
          <w:rFonts w:cstheme="minorHAnsi"/>
        </w:rPr>
      </w:pPr>
      <w:r>
        <w:rPr>
          <w:rFonts w:cstheme="minorHAnsi"/>
        </w:rPr>
        <w:t xml:space="preserve">Por unanimidad de los directores presentes, se establece que pase a la </w:t>
      </w:r>
      <w:r w:rsidR="00C67519">
        <w:rPr>
          <w:rFonts w:cstheme="minorHAnsi"/>
        </w:rPr>
        <w:t>categoría</w:t>
      </w:r>
      <w:r>
        <w:rPr>
          <w:rFonts w:cstheme="minorHAnsi"/>
        </w:rPr>
        <w:t xml:space="preserve"> B para 2026.</w:t>
      </w:r>
    </w:p>
    <w:p w14:paraId="30A3D878" w14:textId="77777777" w:rsidR="000E641C" w:rsidRDefault="000E641C" w:rsidP="00136C30">
      <w:pPr>
        <w:pStyle w:val="Prrafodelista"/>
        <w:ind w:left="851"/>
        <w:jc w:val="both"/>
        <w:rPr>
          <w:rFonts w:cstheme="minorHAnsi"/>
        </w:rPr>
      </w:pPr>
    </w:p>
    <w:p w14:paraId="19955E49" w14:textId="15651C0F" w:rsidR="000E641C" w:rsidRDefault="000E641C" w:rsidP="00136C30">
      <w:pPr>
        <w:pStyle w:val="Prrafodelista"/>
        <w:ind w:left="851"/>
        <w:jc w:val="both"/>
        <w:rPr>
          <w:rFonts w:cstheme="minorHAnsi"/>
        </w:rPr>
      </w:pPr>
      <w:r>
        <w:rPr>
          <w:rFonts w:cstheme="minorHAnsi"/>
        </w:rPr>
        <w:t xml:space="preserve">Por </w:t>
      </w:r>
      <w:r w:rsidR="000B5A91">
        <w:rPr>
          <w:rFonts w:cstheme="minorHAnsi"/>
        </w:rPr>
        <w:t>último,</w:t>
      </w:r>
      <w:r>
        <w:rPr>
          <w:rFonts w:cstheme="minorHAnsi"/>
        </w:rPr>
        <w:t xml:space="preserve"> tomando la propuesta de Guillermo Manfredini y la </w:t>
      </w:r>
      <w:r w:rsidR="00E63999">
        <w:rPr>
          <w:rFonts w:cstheme="minorHAnsi"/>
        </w:rPr>
        <w:t>observación</w:t>
      </w:r>
      <w:r>
        <w:rPr>
          <w:rFonts w:cstheme="minorHAnsi"/>
        </w:rPr>
        <w:t xml:space="preserve"> de Marian</w:t>
      </w:r>
      <w:r w:rsidR="00E63999">
        <w:rPr>
          <w:rFonts w:cstheme="minorHAnsi"/>
        </w:rPr>
        <w:t>o</w:t>
      </w:r>
      <w:r>
        <w:rPr>
          <w:rFonts w:cstheme="minorHAnsi"/>
        </w:rPr>
        <w:t xml:space="preserve"> Andrade, Dowdall propone que las exposiciones tengan estrellas por cada disciplina funcional que se haga a partir del 2026. De esta manera cada expo podrá tener tantas estrellas como disciplinas funcionales y así le dará jerarquía y reconocimiento de</w:t>
      </w:r>
      <w:r w:rsidR="00E63999">
        <w:rPr>
          <w:rFonts w:cstheme="minorHAnsi"/>
        </w:rPr>
        <w:t xml:space="preserve"> </w:t>
      </w:r>
      <w:r>
        <w:rPr>
          <w:rFonts w:cstheme="minorHAnsi"/>
        </w:rPr>
        <w:t>las actividades que se hagan.</w:t>
      </w:r>
    </w:p>
    <w:p w14:paraId="72E4961A" w14:textId="77777777" w:rsidR="000E641C" w:rsidRDefault="000E641C" w:rsidP="00136C30">
      <w:pPr>
        <w:pStyle w:val="Prrafodelista"/>
        <w:ind w:left="851"/>
        <w:jc w:val="both"/>
        <w:rPr>
          <w:rFonts w:cstheme="minorHAnsi"/>
        </w:rPr>
      </w:pPr>
    </w:p>
    <w:p w14:paraId="6A4F5174" w14:textId="0BF2E7CB" w:rsidR="000E641C" w:rsidRDefault="00E63999" w:rsidP="00136C30">
      <w:pPr>
        <w:pStyle w:val="Prrafodelista"/>
        <w:ind w:left="851"/>
        <w:jc w:val="both"/>
        <w:rPr>
          <w:rFonts w:cstheme="minorHAnsi"/>
        </w:rPr>
      </w:pPr>
      <w:r>
        <w:rPr>
          <w:rFonts w:cstheme="minorHAnsi"/>
        </w:rPr>
        <w:t>Se aprueba por unanimidad de los directores presentes la propuesta.</w:t>
      </w:r>
    </w:p>
    <w:p w14:paraId="506E17DE" w14:textId="77777777" w:rsidR="000E641C" w:rsidRDefault="000E641C" w:rsidP="00136C30">
      <w:pPr>
        <w:pStyle w:val="Prrafodelista"/>
        <w:ind w:left="851"/>
        <w:jc w:val="both"/>
        <w:rPr>
          <w:rFonts w:cstheme="minorHAnsi"/>
        </w:rPr>
      </w:pPr>
    </w:p>
    <w:p w14:paraId="466E04E3" w14:textId="678C7D73" w:rsidR="00C67519" w:rsidRDefault="00C67519" w:rsidP="00136C30">
      <w:pPr>
        <w:pStyle w:val="Prrafodelista"/>
        <w:ind w:left="851"/>
        <w:jc w:val="both"/>
        <w:rPr>
          <w:rFonts w:cstheme="minorHAnsi"/>
        </w:rPr>
      </w:pPr>
      <w:r>
        <w:rPr>
          <w:rFonts w:cstheme="minorHAnsi"/>
        </w:rPr>
        <w:t xml:space="preserve">El Sr. Carlos Solanet felicita el trabajo de la comisión de Exposiciones, donde los números analizados hacen que el tema sea objetivo y es </w:t>
      </w:r>
      <w:r w:rsidR="000E641C">
        <w:rPr>
          <w:rFonts w:cstheme="minorHAnsi"/>
        </w:rPr>
        <w:t>el camino para seguir</w:t>
      </w:r>
      <w:r>
        <w:rPr>
          <w:rFonts w:cstheme="minorHAnsi"/>
        </w:rPr>
        <w:t xml:space="preserve"> </w:t>
      </w:r>
      <w:r w:rsidR="000E641C">
        <w:rPr>
          <w:rFonts w:cstheme="minorHAnsi"/>
        </w:rPr>
        <w:t>categorizando</w:t>
      </w:r>
      <w:r>
        <w:rPr>
          <w:rFonts w:cstheme="minorHAnsi"/>
        </w:rPr>
        <w:t xml:space="preserve"> a los eventos.</w:t>
      </w:r>
    </w:p>
    <w:p w14:paraId="1B881C9C" w14:textId="4D3506D2" w:rsidR="00941DEA" w:rsidRDefault="00C67519" w:rsidP="00136C30">
      <w:pPr>
        <w:pStyle w:val="Prrafodelista"/>
        <w:ind w:left="851"/>
        <w:jc w:val="both"/>
        <w:rPr>
          <w:rFonts w:cstheme="minorHAnsi"/>
        </w:rPr>
      </w:pPr>
      <w:r>
        <w:rPr>
          <w:rFonts w:cstheme="minorHAnsi"/>
        </w:rPr>
        <w:t xml:space="preserve"> </w:t>
      </w:r>
      <w:r w:rsidR="00E609A7">
        <w:rPr>
          <w:rFonts w:cstheme="minorHAnsi"/>
        </w:rPr>
        <w:t xml:space="preserve">El Sr. Gonzalo </w:t>
      </w:r>
      <w:proofErr w:type="spellStart"/>
      <w:r w:rsidR="00E609A7">
        <w:rPr>
          <w:rFonts w:cstheme="minorHAnsi"/>
        </w:rPr>
        <w:t>Barreneche</w:t>
      </w:r>
      <w:proofErr w:type="spellEnd"/>
      <w:r w:rsidR="00E609A7">
        <w:rPr>
          <w:rFonts w:cstheme="minorHAnsi"/>
        </w:rPr>
        <w:t>, felicita a la comisión por el trabajo y la evaluación que se hace para cada evento.</w:t>
      </w:r>
    </w:p>
    <w:p w14:paraId="3FFFDC7D" w14:textId="77777777" w:rsidR="00F70FDA" w:rsidRDefault="00F70FDA" w:rsidP="00136C30">
      <w:pPr>
        <w:pStyle w:val="Prrafodelista"/>
        <w:ind w:left="851"/>
        <w:jc w:val="both"/>
        <w:rPr>
          <w:rFonts w:cstheme="minorHAnsi"/>
        </w:rPr>
      </w:pPr>
    </w:p>
    <w:p w14:paraId="7131ACCD" w14:textId="77777777" w:rsidR="00400AC8" w:rsidRPr="00400AC8" w:rsidRDefault="00400AC8" w:rsidP="00400AC8">
      <w:pPr>
        <w:pStyle w:val="Prrafodelista"/>
        <w:numPr>
          <w:ilvl w:val="0"/>
          <w:numId w:val="1"/>
        </w:numPr>
        <w:jc w:val="both"/>
        <w:rPr>
          <w:rFonts w:cstheme="minorHAnsi"/>
        </w:rPr>
      </w:pPr>
      <w:r>
        <w:rPr>
          <w:rFonts w:cstheme="minorHAnsi"/>
          <w:b/>
          <w:bCs/>
        </w:rPr>
        <w:t>Temario de Comisiones Funcionales:</w:t>
      </w:r>
    </w:p>
    <w:p w14:paraId="52E4C629" w14:textId="77777777" w:rsidR="00400AC8" w:rsidRDefault="00400AC8" w:rsidP="00400AC8">
      <w:pPr>
        <w:pStyle w:val="Prrafodelista"/>
        <w:ind w:left="1440"/>
        <w:jc w:val="both"/>
        <w:rPr>
          <w:rFonts w:cstheme="minorHAnsi"/>
        </w:rPr>
      </w:pPr>
      <w:r w:rsidRPr="000B5A91">
        <w:rPr>
          <w:rFonts w:cstheme="minorHAnsi"/>
          <w:u w:val="single"/>
        </w:rPr>
        <w:t>Cambios de Reglamentos</w:t>
      </w:r>
      <w:r>
        <w:rPr>
          <w:rFonts w:cstheme="minorHAnsi"/>
        </w:rPr>
        <w:t xml:space="preserve">: </w:t>
      </w:r>
    </w:p>
    <w:p w14:paraId="47659216" w14:textId="41E9ABC8" w:rsidR="00400AC8" w:rsidRPr="00E63999" w:rsidRDefault="0031689A" w:rsidP="009B3878">
      <w:pPr>
        <w:pStyle w:val="Prrafodelista"/>
        <w:numPr>
          <w:ilvl w:val="0"/>
          <w:numId w:val="13"/>
        </w:numPr>
        <w:ind w:left="851" w:hanging="284"/>
        <w:jc w:val="both"/>
        <w:rPr>
          <w:rFonts w:cstheme="minorHAnsi"/>
        </w:rPr>
      </w:pPr>
      <w:r w:rsidRPr="000B5A91">
        <w:rPr>
          <w:rFonts w:cstheme="minorHAnsi"/>
          <w:u w:val="single"/>
        </w:rPr>
        <w:t>Comisión</w:t>
      </w:r>
      <w:r w:rsidR="00400AC8" w:rsidRPr="000B5A91">
        <w:rPr>
          <w:rFonts w:cstheme="minorHAnsi"/>
          <w:u w:val="single"/>
        </w:rPr>
        <w:t xml:space="preserve"> de Aparte Campero</w:t>
      </w:r>
      <w:r w:rsidR="00400AC8" w:rsidRPr="00E63999">
        <w:rPr>
          <w:rFonts w:cstheme="minorHAnsi"/>
        </w:rPr>
        <w:t xml:space="preserve">: el Sr. Mariano Andrade, presidente de la comisión, toma la palabra y comenta que desde la comisión lo que pedían es una mayor exigencia en el cambio de </w:t>
      </w:r>
      <w:r w:rsidR="00E63999" w:rsidRPr="00E63999">
        <w:rPr>
          <w:rFonts w:cstheme="minorHAnsi"/>
        </w:rPr>
        <w:t>caballos</w:t>
      </w:r>
      <w:r w:rsidR="00400AC8" w:rsidRPr="00E63999">
        <w:rPr>
          <w:rFonts w:cstheme="minorHAnsi"/>
        </w:rPr>
        <w:t xml:space="preserve">, ya que el </w:t>
      </w:r>
      <w:r w:rsidR="00E63999" w:rsidRPr="00E63999">
        <w:rPr>
          <w:rFonts w:cstheme="minorHAnsi"/>
        </w:rPr>
        <w:t>reglamento lo</w:t>
      </w:r>
      <w:r w:rsidR="00400AC8" w:rsidRPr="00E63999">
        <w:rPr>
          <w:rFonts w:cstheme="minorHAnsi"/>
        </w:rPr>
        <w:t xml:space="preserve"> permite, para la etapa de cuartos de final y luego en la final, tienen la posibilidad de volver a cambiar un componente. El pedido es para que el cambi</w:t>
      </w:r>
      <w:r w:rsidR="00E63999" w:rsidRPr="00E63999">
        <w:rPr>
          <w:rFonts w:cstheme="minorHAnsi"/>
        </w:rPr>
        <w:t>o</w:t>
      </w:r>
      <w:r w:rsidR="00400AC8" w:rsidRPr="00E63999">
        <w:rPr>
          <w:rFonts w:cstheme="minorHAnsi"/>
        </w:rPr>
        <w:t xml:space="preserve"> sea debidamente justificado y mejorar el control de las lesiones que se presentan. En cuanto a la venta de animales, eso es algo que se programa, y en todo caso, se entregara el animal, luego de la participación </w:t>
      </w:r>
      <w:r w:rsidR="00E63999" w:rsidRPr="00E63999">
        <w:rPr>
          <w:rFonts w:cstheme="minorHAnsi"/>
        </w:rPr>
        <w:t>de este</w:t>
      </w:r>
      <w:r w:rsidR="00400AC8" w:rsidRPr="00E63999">
        <w:rPr>
          <w:rFonts w:cstheme="minorHAnsi"/>
        </w:rPr>
        <w:t xml:space="preserve"> en la instancia final.</w:t>
      </w:r>
      <w:r w:rsidR="00E63999">
        <w:rPr>
          <w:rFonts w:cstheme="minorHAnsi"/>
        </w:rPr>
        <w:t xml:space="preserve"> </w:t>
      </w:r>
      <w:r w:rsidR="00400AC8" w:rsidRPr="00E63999">
        <w:rPr>
          <w:rFonts w:cstheme="minorHAnsi"/>
        </w:rPr>
        <w:t>Lo mismo sucede con la preñez.</w:t>
      </w:r>
    </w:p>
    <w:p w14:paraId="72EAEF33" w14:textId="77777777" w:rsidR="00400AC8" w:rsidRDefault="00400AC8" w:rsidP="0031689A">
      <w:pPr>
        <w:pStyle w:val="Prrafodelista"/>
        <w:ind w:left="851"/>
        <w:jc w:val="both"/>
        <w:rPr>
          <w:rFonts w:cstheme="minorHAnsi"/>
        </w:rPr>
      </w:pPr>
      <w:r>
        <w:rPr>
          <w:rFonts w:cstheme="minorHAnsi"/>
        </w:rPr>
        <w:t xml:space="preserve">Por lo que crece la prueba, con la cantidad de personas que participan, no ve necesario cambiar el reglamento. De hecho, paso en la final de Palermo, que un animal se lesionó a ultimo momento, y el mismo fue reemplazado por un animal que cumplía con ADN y AF al 31/12 anterior, al igual que todos los demás. </w:t>
      </w:r>
    </w:p>
    <w:p w14:paraId="7FA09BE0" w14:textId="64E50688" w:rsidR="00400AC8" w:rsidRDefault="00400AC8" w:rsidP="0031689A">
      <w:pPr>
        <w:pStyle w:val="Prrafodelista"/>
        <w:ind w:left="851"/>
        <w:jc w:val="both"/>
        <w:rPr>
          <w:rFonts w:cstheme="minorHAnsi"/>
        </w:rPr>
      </w:pPr>
      <w:r>
        <w:rPr>
          <w:rFonts w:cstheme="minorHAnsi"/>
        </w:rPr>
        <w:t xml:space="preserve">Asimismo, comenta que, para él la prueba no es de selección, sino </w:t>
      </w:r>
      <w:r w:rsidR="00E63999">
        <w:rPr>
          <w:rFonts w:cstheme="minorHAnsi"/>
        </w:rPr>
        <w:t>más</w:t>
      </w:r>
      <w:r>
        <w:rPr>
          <w:rFonts w:cstheme="minorHAnsi"/>
        </w:rPr>
        <w:t xml:space="preserve"> bien de divulgación que hace que el criollo crezca. En cuanto al premio Emilio Solanet, comenta </w:t>
      </w:r>
      <w:r w:rsidR="00E63999">
        <w:rPr>
          <w:rFonts w:cstheme="minorHAnsi"/>
        </w:rPr>
        <w:t>que,</w:t>
      </w:r>
      <w:r>
        <w:rPr>
          <w:rFonts w:cstheme="minorHAnsi"/>
        </w:rPr>
        <w:t xml:space="preserve"> si un animal no </w:t>
      </w:r>
      <w:r w:rsidR="003F1318">
        <w:rPr>
          <w:rFonts w:cstheme="minorHAnsi"/>
        </w:rPr>
        <w:t>cumplió</w:t>
      </w:r>
      <w:r>
        <w:rPr>
          <w:rFonts w:cstheme="minorHAnsi"/>
        </w:rPr>
        <w:t xml:space="preserve"> con todas las etapas del campeonato, no debería de sumar puntos.</w:t>
      </w:r>
    </w:p>
    <w:p w14:paraId="4E3CC028" w14:textId="77777777" w:rsidR="00E63999" w:rsidRDefault="00E63999" w:rsidP="0031689A">
      <w:pPr>
        <w:pStyle w:val="Prrafodelista"/>
        <w:ind w:left="851"/>
        <w:jc w:val="both"/>
        <w:rPr>
          <w:rFonts w:cstheme="minorHAnsi"/>
        </w:rPr>
      </w:pPr>
    </w:p>
    <w:p w14:paraId="4F175074" w14:textId="25808360" w:rsidR="003F1318" w:rsidRDefault="003F1318" w:rsidP="0031689A">
      <w:pPr>
        <w:pStyle w:val="Prrafodelista"/>
        <w:ind w:left="851"/>
        <w:jc w:val="both"/>
        <w:rPr>
          <w:rFonts w:cstheme="minorHAnsi"/>
        </w:rPr>
      </w:pPr>
      <w:r>
        <w:rPr>
          <w:rFonts w:cstheme="minorHAnsi"/>
        </w:rPr>
        <w:t>El sr. Carlos Solanet, comenta que tal como mencionó el Sr. Andrade el reglamento y la prueba data de unos 20 años, y que la prueba es de divulgación, por la cantidad de participantes en todo el país, y sumado que la disciplina entrega puntos del premio Emilio Solanet, justamente dado el paso del tiempo y el crecimiento de la prueba, quizás sea antipático, el cambio, pero es necesario a equiparar la prueba con el resto de las pruebas que no permiten el cambio de animal.</w:t>
      </w:r>
    </w:p>
    <w:p w14:paraId="658E7738" w14:textId="77777777" w:rsidR="00E63999" w:rsidRDefault="00E63999" w:rsidP="0031689A">
      <w:pPr>
        <w:pStyle w:val="Prrafodelista"/>
        <w:ind w:left="851"/>
        <w:jc w:val="both"/>
        <w:rPr>
          <w:rFonts w:cstheme="minorHAnsi"/>
        </w:rPr>
      </w:pPr>
    </w:p>
    <w:p w14:paraId="482CDF47" w14:textId="1F4CEF8B" w:rsidR="0031689A" w:rsidRDefault="0031689A" w:rsidP="0031689A">
      <w:pPr>
        <w:pStyle w:val="Prrafodelista"/>
        <w:ind w:left="851"/>
        <w:jc w:val="both"/>
        <w:rPr>
          <w:rFonts w:cstheme="minorHAnsi"/>
        </w:rPr>
      </w:pPr>
      <w:r>
        <w:rPr>
          <w:rFonts w:cstheme="minorHAnsi"/>
        </w:rPr>
        <w:t xml:space="preserve">El Sr. Rodrigo Diaz de Vivar, comenta que tal como dijo en la ultima </w:t>
      </w:r>
      <w:r w:rsidR="002D6892">
        <w:rPr>
          <w:rFonts w:cstheme="minorHAnsi"/>
        </w:rPr>
        <w:t>reunión</w:t>
      </w:r>
      <w:r>
        <w:rPr>
          <w:rFonts w:cstheme="minorHAnsi"/>
        </w:rPr>
        <w:t xml:space="preserve">, las lesiones ocurren todo el tiempo, generalmente en los mejores caballos, y en todas las pruebas. Reconoce que él también hace muchos kilómetros para competir y eso afecta en mayor o menor medida a todos, y son </w:t>
      </w:r>
      <w:r w:rsidR="00F04026">
        <w:rPr>
          <w:rFonts w:cstheme="minorHAnsi"/>
        </w:rPr>
        <w:t>cosas a las que todos estamos expuesto.</w:t>
      </w:r>
    </w:p>
    <w:p w14:paraId="4102B0FF" w14:textId="77777777" w:rsidR="00E63999" w:rsidRDefault="00E63999" w:rsidP="0031689A">
      <w:pPr>
        <w:pStyle w:val="Prrafodelista"/>
        <w:ind w:left="851"/>
        <w:jc w:val="both"/>
        <w:rPr>
          <w:rFonts w:cstheme="minorHAnsi"/>
        </w:rPr>
      </w:pPr>
    </w:p>
    <w:p w14:paraId="272B3475" w14:textId="6BD76320" w:rsidR="00F04026" w:rsidRDefault="00F04026" w:rsidP="0031689A">
      <w:pPr>
        <w:pStyle w:val="Prrafodelista"/>
        <w:ind w:left="851"/>
        <w:jc w:val="both"/>
        <w:rPr>
          <w:rFonts w:cstheme="minorHAnsi"/>
        </w:rPr>
      </w:pPr>
      <w:r>
        <w:rPr>
          <w:rFonts w:cstheme="minorHAnsi"/>
        </w:rPr>
        <w:t xml:space="preserve">El Sr. Felipe Jose Ballester comenta que coincide con la postura del Sr. Solanet y Diaz de </w:t>
      </w:r>
      <w:r w:rsidR="00E63999">
        <w:rPr>
          <w:rFonts w:cstheme="minorHAnsi"/>
        </w:rPr>
        <w:t>V</w:t>
      </w:r>
      <w:r>
        <w:rPr>
          <w:rFonts w:cstheme="minorHAnsi"/>
        </w:rPr>
        <w:t>ivar, el tema de cambiar los caballos, genera conflictos entre los participantes y, además, se estaría equiparando con el resto de las pruebas.</w:t>
      </w:r>
    </w:p>
    <w:p w14:paraId="7717EC76" w14:textId="77777777" w:rsidR="00E63999" w:rsidRDefault="00E63999" w:rsidP="0031689A">
      <w:pPr>
        <w:pStyle w:val="Prrafodelista"/>
        <w:ind w:left="851"/>
        <w:jc w:val="both"/>
        <w:rPr>
          <w:rFonts w:cstheme="minorHAnsi"/>
        </w:rPr>
      </w:pPr>
    </w:p>
    <w:p w14:paraId="22E1733C" w14:textId="4DCAC5ED" w:rsidR="00F04026" w:rsidRDefault="00F04026" w:rsidP="0031689A">
      <w:pPr>
        <w:pStyle w:val="Prrafodelista"/>
        <w:ind w:left="851"/>
        <w:jc w:val="both"/>
        <w:rPr>
          <w:rFonts w:cstheme="minorHAnsi"/>
        </w:rPr>
      </w:pPr>
      <w:r>
        <w:rPr>
          <w:rFonts w:cstheme="minorHAnsi"/>
        </w:rPr>
        <w:t xml:space="preserve">El Sr. Gonzalo </w:t>
      </w:r>
      <w:proofErr w:type="spellStart"/>
      <w:r>
        <w:rPr>
          <w:rFonts w:cstheme="minorHAnsi"/>
        </w:rPr>
        <w:t>Barreneche</w:t>
      </w:r>
      <w:proofErr w:type="spellEnd"/>
      <w:r>
        <w:rPr>
          <w:rFonts w:cstheme="minorHAnsi"/>
        </w:rPr>
        <w:t xml:space="preserve">, comenta </w:t>
      </w:r>
      <w:r w:rsidR="002D6892">
        <w:rPr>
          <w:rFonts w:cstheme="minorHAnsi"/>
        </w:rPr>
        <w:t>que,</w:t>
      </w:r>
      <w:r>
        <w:rPr>
          <w:rFonts w:cstheme="minorHAnsi"/>
        </w:rPr>
        <w:t xml:space="preserve"> como conocedor de la prueba, y por estar en una de las zonas donde mas se realiza, </w:t>
      </w:r>
      <w:r w:rsidR="003322E4">
        <w:rPr>
          <w:rFonts w:cstheme="minorHAnsi"/>
        </w:rPr>
        <w:t>entiende que no va a afectar a los participantes ni a la divulgación, y si va a levantar la vara de los equipos mas “profesionales” y, sino como alternativa, que no entregue puntos en el premio Emilio Solanet.</w:t>
      </w:r>
    </w:p>
    <w:p w14:paraId="165B7601" w14:textId="77777777" w:rsidR="00E63999" w:rsidRDefault="00E63999" w:rsidP="0031689A">
      <w:pPr>
        <w:pStyle w:val="Prrafodelista"/>
        <w:ind w:left="851"/>
        <w:jc w:val="both"/>
        <w:rPr>
          <w:rFonts w:cstheme="minorHAnsi"/>
        </w:rPr>
      </w:pPr>
    </w:p>
    <w:p w14:paraId="6598BE8B" w14:textId="6F687B9F" w:rsidR="003322E4" w:rsidRDefault="003322E4" w:rsidP="0031689A">
      <w:pPr>
        <w:pStyle w:val="Prrafodelista"/>
        <w:ind w:left="851"/>
        <w:jc w:val="both"/>
        <w:rPr>
          <w:rFonts w:cstheme="minorHAnsi"/>
        </w:rPr>
      </w:pPr>
      <w:r>
        <w:rPr>
          <w:rFonts w:cstheme="minorHAnsi"/>
        </w:rPr>
        <w:t xml:space="preserve">El Sr. Claudio Dowdall comenta </w:t>
      </w:r>
      <w:r w:rsidR="00E63999">
        <w:rPr>
          <w:rFonts w:cstheme="minorHAnsi"/>
        </w:rPr>
        <w:t>que,</w:t>
      </w:r>
      <w:r>
        <w:rPr>
          <w:rFonts w:cstheme="minorHAnsi"/>
        </w:rPr>
        <w:t xml:space="preserve"> en la </w:t>
      </w:r>
      <w:r w:rsidR="002D6892">
        <w:rPr>
          <w:rFonts w:cstheme="minorHAnsi"/>
        </w:rPr>
        <w:t>reunión</w:t>
      </w:r>
      <w:r>
        <w:rPr>
          <w:rFonts w:cstheme="minorHAnsi"/>
        </w:rPr>
        <w:t xml:space="preserve"> pasada, el tema se planteo por la propuesta de la </w:t>
      </w:r>
      <w:r w:rsidR="002D6892">
        <w:rPr>
          <w:rFonts w:cstheme="minorHAnsi"/>
        </w:rPr>
        <w:t>comisión</w:t>
      </w:r>
      <w:r>
        <w:rPr>
          <w:rFonts w:cstheme="minorHAnsi"/>
        </w:rPr>
        <w:t xml:space="preserve"> de ser mas exigentes en los cambios, siendo que el tema de las ventas de animales, quedó descartado en el momento, por el planteo de que el vendedor entregue el animal luego de finalizada la instancia a la que clasifique. Lo mismo con la preñez, que se puede </w:t>
      </w:r>
      <w:r w:rsidR="00E63999">
        <w:rPr>
          <w:rFonts w:cstheme="minorHAnsi"/>
        </w:rPr>
        <w:t>prever</w:t>
      </w:r>
      <w:r>
        <w:rPr>
          <w:rFonts w:cstheme="minorHAnsi"/>
        </w:rPr>
        <w:t>. En cuanto a las lesiones, puede pasar que las lesiones se provoquen para cambiar un animal que ya no rinde como an</w:t>
      </w:r>
      <w:r w:rsidR="00E63999">
        <w:rPr>
          <w:rFonts w:cstheme="minorHAnsi"/>
        </w:rPr>
        <w:t>t</w:t>
      </w:r>
      <w:r>
        <w:rPr>
          <w:rFonts w:cstheme="minorHAnsi"/>
        </w:rPr>
        <w:t>es.</w:t>
      </w:r>
      <w:r w:rsidR="003C2545">
        <w:rPr>
          <w:rFonts w:cstheme="minorHAnsi"/>
        </w:rPr>
        <w:t xml:space="preserve"> El cambio de animal por muerte podría analizarse. En cuanto a los jinetes no se plantearon problemas.</w:t>
      </w:r>
    </w:p>
    <w:p w14:paraId="5BF0CA11" w14:textId="77777777" w:rsidR="00E63999" w:rsidRDefault="00E63999" w:rsidP="0031689A">
      <w:pPr>
        <w:pStyle w:val="Prrafodelista"/>
        <w:ind w:left="851"/>
        <w:jc w:val="both"/>
        <w:rPr>
          <w:rFonts w:cstheme="minorHAnsi"/>
        </w:rPr>
      </w:pPr>
    </w:p>
    <w:p w14:paraId="12BC9817" w14:textId="0EE0AA45" w:rsidR="003C2545" w:rsidRDefault="003C2545" w:rsidP="0031689A">
      <w:pPr>
        <w:pStyle w:val="Prrafodelista"/>
        <w:ind w:left="851"/>
        <w:jc w:val="both"/>
        <w:rPr>
          <w:rFonts w:cstheme="minorHAnsi"/>
        </w:rPr>
      </w:pPr>
      <w:r>
        <w:rPr>
          <w:rFonts w:cstheme="minorHAnsi"/>
        </w:rPr>
        <w:t>El Sr. Andrade explica nuevamente la postura de la comisión y personalmente cree que es preferible aceptar el cambio de un animal y no de un jinete. Que si bien la comisión está de acuerdo con lo propuesto (de la exigencia e</w:t>
      </w:r>
      <w:r w:rsidR="00EE5C1A">
        <w:rPr>
          <w:rFonts w:cstheme="minorHAnsi"/>
        </w:rPr>
        <w:t xml:space="preserve">n el </w:t>
      </w:r>
      <w:r>
        <w:rPr>
          <w:rFonts w:cstheme="minorHAnsi"/>
        </w:rPr>
        <w:t xml:space="preserve">control por las lesiones), </w:t>
      </w:r>
      <w:r w:rsidR="00EE5C1A">
        <w:rPr>
          <w:rFonts w:cstheme="minorHAnsi"/>
        </w:rPr>
        <w:t>y que usualmente se acompaña a la determinación de una comisión.</w:t>
      </w:r>
    </w:p>
    <w:p w14:paraId="68891E9E" w14:textId="77777777" w:rsidR="00E63999" w:rsidRDefault="00E63999" w:rsidP="0031689A">
      <w:pPr>
        <w:pStyle w:val="Prrafodelista"/>
        <w:ind w:left="851"/>
        <w:jc w:val="both"/>
        <w:rPr>
          <w:rFonts w:cstheme="minorHAnsi"/>
        </w:rPr>
      </w:pPr>
    </w:p>
    <w:p w14:paraId="3C6C6C32" w14:textId="3F84E670" w:rsidR="00EE5C1A" w:rsidRDefault="00EE5C1A" w:rsidP="0031689A">
      <w:pPr>
        <w:pStyle w:val="Prrafodelista"/>
        <w:ind w:left="851"/>
        <w:jc w:val="both"/>
        <w:rPr>
          <w:rFonts w:cstheme="minorHAnsi"/>
        </w:rPr>
      </w:pPr>
      <w:r>
        <w:rPr>
          <w:rFonts w:cstheme="minorHAnsi"/>
        </w:rPr>
        <w:t xml:space="preserve">El Sr. Felipe Jose Ballester, comenta que hay una selección en la prueba, porque uno busca el animal que responda mejor, el </w:t>
      </w:r>
      <w:r w:rsidR="00E63999">
        <w:rPr>
          <w:rFonts w:cstheme="minorHAnsi"/>
        </w:rPr>
        <w:t>más</w:t>
      </w:r>
      <w:r>
        <w:rPr>
          <w:rFonts w:cstheme="minorHAnsi"/>
        </w:rPr>
        <w:t xml:space="preserve"> rápido, </w:t>
      </w:r>
      <w:proofErr w:type="spellStart"/>
      <w:r>
        <w:rPr>
          <w:rFonts w:cstheme="minorHAnsi"/>
        </w:rPr>
        <w:t>etc</w:t>
      </w:r>
      <w:proofErr w:type="spellEnd"/>
      <w:r>
        <w:rPr>
          <w:rFonts w:cstheme="minorHAnsi"/>
        </w:rPr>
        <w:t xml:space="preserve"> hay algo selección racial.</w:t>
      </w:r>
    </w:p>
    <w:p w14:paraId="5BA36585" w14:textId="2CFDA01D" w:rsidR="00EE5C1A" w:rsidRDefault="00EE5C1A" w:rsidP="0031689A">
      <w:pPr>
        <w:pStyle w:val="Prrafodelista"/>
        <w:ind w:left="851"/>
        <w:jc w:val="both"/>
        <w:rPr>
          <w:rFonts w:cstheme="minorHAnsi"/>
        </w:rPr>
      </w:pPr>
    </w:p>
    <w:p w14:paraId="70061EAC" w14:textId="5D320175" w:rsidR="006F2242" w:rsidRDefault="006F2242" w:rsidP="0031689A">
      <w:pPr>
        <w:pStyle w:val="Prrafodelista"/>
        <w:ind w:left="851"/>
        <w:jc w:val="both"/>
        <w:rPr>
          <w:rFonts w:cstheme="minorHAnsi"/>
        </w:rPr>
      </w:pPr>
      <w:r>
        <w:rPr>
          <w:rFonts w:cstheme="minorHAnsi"/>
        </w:rPr>
        <w:t xml:space="preserve">Se resuelve que a partir de 01/01/2026, no se </w:t>
      </w:r>
      <w:r w:rsidR="00024C57">
        <w:rPr>
          <w:rFonts w:cstheme="minorHAnsi"/>
        </w:rPr>
        <w:t xml:space="preserve">puedan cambiar animales en etapas de final, una vez cerrado el ranking son esos caballos los que deben competir en instancias finales. Para el ciclo 2025, con sus finales durante 2026 se permitirán los cambios tal como están planteados al </w:t>
      </w:r>
      <w:r w:rsidR="00D326FC">
        <w:rPr>
          <w:rFonts w:cstheme="minorHAnsi"/>
        </w:rPr>
        <w:t>día</w:t>
      </w:r>
      <w:r w:rsidR="00024C57">
        <w:rPr>
          <w:rFonts w:cstheme="minorHAnsi"/>
        </w:rPr>
        <w:t xml:space="preserve"> de hoy, justificando la lesión de </w:t>
      </w:r>
      <w:r w:rsidR="00D326FC">
        <w:rPr>
          <w:rFonts w:cstheme="minorHAnsi"/>
        </w:rPr>
        <w:t>manera fehaciente con certificado veterinario y antes de la designación de los jurados de las instancias finales.</w:t>
      </w:r>
    </w:p>
    <w:p w14:paraId="2BE51844" w14:textId="77777777" w:rsidR="00E63999" w:rsidRDefault="00E63999" w:rsidP="0031689A">
      <w:pPr>
        <w:pStyle w:val="Prrafodelista"/>
        <w:ind w:left="851"/>
        <w:jc w:val="both"/>
        <w:rPr>
          <w:rFonts w:cstheme="minorHAnsi"/>
        </w:rPr>
      </w:pPr>
    </w:p>
    <w:p w14:paraId="52D3EA1D" w14:textId="41099D13" w:rsidR="003C2545" w:rsidRDefault="00F74364" w:rsidP="00F74364">
      <w:pPr>
        <w:pStyle w:val="Prrafodelista"/>
        <w:numPr>
          <w:ilvl w:val="0"/>
          <w:numId w:val="13"/>
        </w:numPr>
        <w:jc w:val="both"/>
        <w:rPr>
          <w:rFonts w:cstheme="minorHAnsi"/>
        </w:rPr>
      </w:pPr>
      <w:r w:rsidRPr="000B5A91">
        <w:rPr>
          <w:rFonts w:cstheme="minorHAnsi"/>
          <w:u w:val="single"/>
        </w:rPr>
        <w:t>Copa Incentivo de Oro:</w:t>
      </w:r>
      <w:r>
        <w:rPr>
          <w:rFonts w:cstheme="minorHAnsi"/>
        </w:rPr>
        <w:t xml:space="preserve"> El Sr. Tomas </w:t>
      </w:r>
      <w:proofErr w:type="spellStart"/>
      <w:r>
        <w:rPr>
          <w:rFonts w:cstheme="minorHAnsi"/>
        </w:rPr>
        <w:t>Forigh</w:t>
      </w:r>
      <w:proofErr w:type="spellEnd"/>
      <w:r>
        <w:rPr>
          <w:rFonts w:cstheme="minorHAnsi"/>
        </w:rPr>
        <w:t xml:space="preserve"> comenta que se adecuaron dos puntos del reglamento presentado:</w:t>
      </w:r>
    </w:p>
    <w:p w14:paraId="6D993B5A" w14:textId="77777777" w:rsidR="00F74364" w:rsidRPr="00F74364" w:rsidRDefault="00F74364" w:rsidP="00F74364">
      <w:pPr>
        <w:pStyle w:val="Prrafodelista"/>
        <w:numPr>
          <w:ilvl w:val="0"/>
          <w:numId w:val="13"/>
        </w:numPr>
        <w:pBdr>
          <w:top w:val="nil"/>
          <w:left w:val="nil"/>
          <w:bottom w:val="nil"/>
          <w:right w:val="nil"/>
          <w:between w:val="nil"/>
        </w:pBdr>
        <w:shd w:val="clear" w:color="auto" w:fill="FFFFFF"/>
        <w:spacing w:after="150" w:line="240" w:lineRule="auto"/>
        <w:jc w:val="both"/>
        <w:rPr>
          <w:rFonts w:eastAsia="Arial" w:cstheme="minorHAnsi"/>
          <w:sz w:val="24"/>
          <w:szCs w:val="24"/>
        </w:rPr>
      </w:pPr>
      <w:r w:rsidRPr="00F74364">
        <w:rPr>
          <w:rFonts w:eastAsia="Arial" w:cstheme="minorHAnsi"/>
          <w:sz w:val="24"/>
          <w:szCs w:val="24"/>
        </w:rPr>
        <w:t>DE LA PRUEBA DE RAYADAS Y GIROS</w:t>
      </w:r>
    </w:p>
    <w:p w14:paraId="2A86CBC1" w14:textId="77777777" w:rsidR="00F74364" w:rsidRPr="00F74364" w:rsidRDefault="00F74364" w:rsidP="00F74364">
      <w:pPr>
        <w:pStyle w:val="Prrafodelista"/>
        <w:numPr>
          <w:ilvl w:val="0"/>
          <w:numId w:val="13"/>
        </w:numPr>
        <w:pBdr>
          <w:top w:val="nil"/>
          <w:left w:val="nil"/>
          <w:bottom w:val="nil"/>
          <w:right w:val="nil"/>
          <w:between w:val="nil"/>
        </w:pBdr>
        <w:shd w:val="clear" w:color="auto" w:fill="FFFFFF"/>
        <w:spacing w:after="150" w:line="240" w:lineRule="auto"/>
        <w:jc w:val="both"/>
        <w:rPr>
          <w:rFonts w:cstheme="minorHAnsi"/>
          <w:sz w:val="24"/>
          <w:szCs w:val="24"/>
        </w:rPr>
      </w:pPr>
      <w:r w:rsidRPr="00F74364">
        <w:rPr>
          <w:rFonts w:cstheme="minorHAnsi"/>
          <w:sz w:val="24"/>
          <w:szCs w:val="24"/>
        </w:rPr>
        <w:t>57- El desarrollo de esta prueba se desenvuelve en línea recta, en una línea de ochenta (80) metros, con tres (3) fardo marcando el inicio, el medio y el final, por donde los participantes deberán realizar únicamente el recorrido de ida.</w:t>
      </w:r>
      <w:r w:rsidRPr="00F74364">
        <w:rPr>
          <w:rFonts w:cstheme="minorHAnsi"/>
          <w:i/>
          <w:sz w:val="24"/>
          <w:szCs w:val="24"/>
        </w:rPr>
        <w:t xml:space="preserve"> Párrafo Único: En la categoría menores los participantes deberán realizar dos rayadas consecutivas, en el mismo sentido, sin hacer el ejercicio de vueltas sobre patas entre medio de ambas.</w:t>
      </w:r>
      <w:r w:rsidRPr="00F74364">
        <w:rPr>
          <w:rFonts w:cstheme="minorHAnsi"/>
          <w:sz w:val="24"/>
          <w:szCs w:val="24"/>
        </w:rPr>
        <w:t xml:space="preserve"> </w:t>
      </w:r>
    </w:p>
    <w:p w14:paraId="10437FDC" w14:textId="77777777" w:rsidR="00F74364" w:rsidRPr="00F74364" w:rsidRDefault="00F74364" w:rsidP="00F74364">
      <w:pPr>
        <w:pStyle w:val="Prrafodelista"/>
        <w:numPr>
          <w:ilvl w:val="0"/>
          <w:numId w:val="13"/>
        </w:numPr>
        <w:pBdr>
          <w:top w:val="nil"/>
          <w:left w:val="nil"/>
          <w:bottom w:val="nil"/>
          <w:right w:val="nil"/>
          <w:between w:val="nil"/>
        </w:pBdr>
        <w:shd w:val="clear" w:color="auto" w:fill="FFFFFF"/>
        <w:spacing w:after="150" w:line="240" w:lineRule="auto"/>
        <w:jc w:val="both"/>
        <w:rPr>
          <w:rFonts w:cstheme="minorHAnsi"/>
          <w:i/>
          <w:sz w:val="24"/>
          <w:szCs w:val="24"/>
        </w:rPr>
      </w:pPr>
      <w:r w:rsidRPr="00F74364">
        <w:rPr>
          <w:rFonts w:cstheme="minorHAnsi"/>
          <w:sz w:val="24"/>
          <w:szCs w:val="24"/>
        </w:rPr>
        <w:t xml:space="preserve">58- Los concurrentes arrancan con velocidad recorriendo los primeros cuarenta (40) metros donde deberán rayar, parar y hacer dos (2) vueltas sobre patas a cada lado. Arranca nuevamente, recorre cuarenta (40) metros más rayando nuevamente, para dar vuelta el caballo 180 grados y dirigirse hacia donde está el Jurado. Una vez frente al jurado deberá retroceder en línea recta hasta que el Jurado de la nota. </w:t>
      </w:r>
      <w:r w:rsidRPr="00F74364">
        <w:rPr>
          <w:rFonts w:cstheme="minorHAnsi"/>
          <w:i/>
          <w:sz w:val="24"/>
          <w:szCs w:val="24"/>
        </w:rPr>
        <w:t>Párrafo único: el jurado deberá estar en el centro frente al fardo central. a- Las vueltas sobre patas siempre deben ser dos, quedando al terminar las vueltas en la misma dirección en que venía a fin de continuar el recorrido. De no hacer dos para cada lado será penalizado con hasta el 50% de la nota.</w:t>
      </w:r>
    </w:p>
    <w:p w14:paraId="088CDF1C" w14:textId="77777777" w:rsidR="00F74364" w:rsidRPr="00F74364" w:rsidRDefault="00F74364" w:rsidP="00F74364">
      <w:pPr>
        <w:pStyle w:val="Prrafodelista"/>
        <w:numPr>
          <w:ilvl w:val="0"/>
          <w:numId w:val="13"/>
        </w:numPr>
        <w:pBdr>
          <w:top w:val="nil"/>
          <w:left w:val="nil"/>
          <w:bottom w:val="nil"/>
          <w:right w:val="nil"/>
          <w:between w:val="nil"/>
        </w:pBdr>
        <w:shd w:val="clear" w:color="auto" w:fill="FFFFFF"/>
        <w:spacing w:after="150" w:line="240" w:lineRule="auto"/>
        <w:jc w:val="both"/>
        <w:rPr>
          <w:rFonts w:eastAsia="Arial" w:cstheme="minorHAnsi"/>
          <w:sz w:val="24"/>
          <w:szCs w:val="24"/>
        </w:rPr>
      </w:pPr>
      <w:r w:rsidRPr="00F74364">
        <w:rPr>
          <w:rFonts w:cstheme="minorHAnsi"/>
          <w:sz w:val="24"/>
          <w:szCs w:val="24"/>
        </w:rPr>
        <w:t xml:space="preserve">59- La velocidad y la corrección en las rayadas, definiendo bien la entrada de patas, a la vez que </w:t>
      </w:r>
      <w:r w:rsidRPr="00F74364">
        <w:rPr>
          <w:rFonts w:eastAsia="Arial" w:cstheme="minorHAnsi"/>
          <w:sz w:val="24"/>
          <w:szCs w:val="24"/>
        </w:rPr>
        <w:t>el correcto posicionamiento del caballo, el apoyo en la pata del giro, la embocadura, la velocidad y la facilidad para ejecutar el movimiento</w:t>
      </w:r>
      <w:r w:rsidRPr="00F74364">
        <w:rPr>
          <w:rFonts w:cstheme="minorHAnsi"/>
          <w:sz w:val="24"/>
          <w:szCs w:val="24"/>
        </w:rPr>
        <w:t xml:space="preserve"> serán las principales herramientas de valoración en esta prueba.</w:t>
      </w:r>
    </w:p>
    <w:p w14:paraId="5F189716" w14:textId="77777777" w:rsidR="00F74364" w:rsidRPr="00F74364" w:rsidRDefault="00F74364" w:rsidP="00F74364">
      <w:pPr>
        <w:pStyle w:val="Prrafodelista"/>
        <w:pBdr>
          <w:top w:val="nil"/>
          <w:left w:val="nil"/>
          <w:bottom w:val="nil"/>
          <w:right w:val="nil"/>
          <w:between w:val="nil"/>
        </w:pBdr>
        <w:shd w:val="clear" w:color="auto" w:fill="FFFFFF"/>
        <w:spacing w:after="150" w:line="240" w:lineRule="auto"/>
        <w:ind w:left="1440"/>
        <w:jc w:val="both"/>
        <w:rPr>
          <w:rFonts w:eastAsia="Arial" w:cstheme="minorHAnsi"/>
          <w:sz w:val="24"/>
          <w:szCs w:val="24"/>
        </w:rPr>
      </w:pPr>
      <w:r w:rsidRPr="00F74364">
        <w:rPr>
          <w:rFonts w:eastAsia="Arial" w:cstheme="minorHAnsi"/>
          <w:sz w:val="24"/>
          <w:szCs w:val="24"/>
        </w:rPr>
        <w:t xml:space="preserve">5- Existen tres tipos de categorías: </w:t>
      </w:r>
    </w:p>
    <w:p w14:paraId="4D691669" w14:textId="3CE43C97" w:rsidR="00F74364" w:rsidRPr="00F74364" w:rsidRDefault="00F74364" w:rsidP="00F74364">
      <w:pPr>
        <w:pStyle w:val="Prrafodelista"/>
        <w:numPr>
          <w:ilvl w:val="0"/>
          <w:numId w:val="13"/>
        </w:numPr>
        <w:pBdr>
          <w:top w:val="nil"/>
          <w:left w:val="nil"/>
          <w:bottom w:val="nil"/>
          <w:right w:val="nil"/>
          <w:between w:val="nil"/>
        </w:pBdr>
        <w:shd w:val="clear" w:color="auto" w:fill="FFFFFF"/>
        <w:spacing w:after="150" w:line="240" w:lineRule="auto"/>
        <w:jc w:val="both"/>
        <w:rPr>
          <w:rFonts w:eastAsia="Arial" w:cstheme="minorHAnsi"/>
          <w:i/>
          <w:sz w:val="24"/>
          <w:szCs w:val="24"/>
        </w:rPr>
      </w:pPr>
      <w:r w:rsidRPr="00F74364">
        <w:rPr>
          <w:rFonts w:eastAsia="Arial" w:cstheme="minorHAnsi"/>
          <w:sz w:val="24"/>
          <w:szCs w:val="24"/>
        </w:rPr>
        <w:t xml:space="preserve">i. Donde compiten niños de hasta 13 años inclusive, de aquí en adelante llamada “Menores”. </w:t>
      </w:r>
      <w:r w:rsidRPr="00F74364">
        <w:rPr>
          <w:rFonts w:eastAsia="Arial" w:cstheme="minorHAnsi"/>
          <w:i/>
          <w:sz w:val="24"/>
          <w:szCs w:val="24"/>
        </w:rPr>
        <w:t xml:space="preserve">Párrafo Único: Cuando un jinete hubiera participado en clasificatorias durante el año con 13 años en la categoría “menores” y cumpliera 14 años entre el primer </w:t>
      </w:r>
      <w:r w:rsidR="00936F49" w:rsidRPr="00F74364">
        <w:rPr>
          <w:rFonts w:eastAsia="Arial" w:cstheme="minorHAnsi"/>
          <w:i/>
          <w:sz w:val="24"/>
          <w:szCs w:val="24"/>
        </w:rPr>
        <w:t>día</w:t>
      </w:r>
      <w:r w:rsidRPr="00F74364">
        <w:rPr>
          <w:rFonts w:eastAsia="Arial" w:cstheme="minorHAnsi"/>
          <w:i/>
          <w:sz w:val="24"/>
          <w:szCs w:val="24"/>
        </w:rPr>
        <w:t xml:space="preserve"> de ese ciclo y la fecha de la Final Nacional subsiguiente, estará habilitado a correr la Final Nacional de ese ciclo en esta categoría.</w:t>
      </w:r>
    </w:p>
    <w:p w14:paraId="538D97CE" w14:textId="77777777" w:rsidR="00F74364" w:rsidRPr="00F74364" w:rsidRDefault="00F74364" w:rsidP="00F74364">
      <w:pPr>
        <w:pStyle w:val="Prrafodelista"/>
        <w:numPr>
          <w:ilvl w:val="0"/>
          <w:numId w:val="13"/>
        </w:numPr>
        <w:pBdr>
          <w:top w:val="nil"/>
          <w:left w:val="nil"/>
          <w:bottom w:val="nil"/>
          <w:right w:val="nil"/>
          <w:between w:val="nil"/>
        </w:pBdr>
        <w:shd w:val="clear" w:color="auto" w:fill="FFFFFF"/>
        <w:spacing w:after="150" w:line="240" w:lineRule="auto"/>
        <w:jc w:val="both"/>
        <w:rPr>
          <w:rFonts w:eastAsia="Arial" w:cstheme="minorHAnsi"/>
          <w:sz w:val="24"/>
          <w:szCs w:val="24"/>
        </w:rPr>
      </w:pPr>
      <w:r w:rsidRPr="00F74364">
        <w:rPr>
          <w:rFonts w:eastAsia="Arial" w:cstheme="minorHAnsi"/>
          <w:sz w:val="24"/>
          <w:szCs w:val="24"/>
        </w:rPr>
        <w:t xml:space="preserve">ii. Donde compiten personas, con 14 años cumplidos y en adelante, que nunca hayan corrido una </w:t>
      </w:r>
      <w:proofErr w:type="spellStart"/>
      <w:r w:rsidRPr="00F74364">
        <w:rPr>
          <w:rFonts w:eastAsia="Arial" w:cstheme="minorHAnsi"/>
          <w:sz w:val="24"/>
          <w:szCs w:val="24"/>
        </w:rPr>
        <w:t>credenciadora</w:t>
      </w:r>
      <w:proofErr w:type="spellEnd"/>
      <w:r w:rsidRPr="00F74364">
        <w:rPr>
          <w:rFonts w:eastAsia="Arial" w:cstheme="minorHAnsi"/>
          <w:sz w:val="24"/>
          <w:szCs w:val="24"/>
        </w:rPr>
        <w:t xml:space="preserve"> del Freno de Oro, ni hayan sido premiados en cualquier final de las pruebas funcionales de la A.C.C.C., de aquí en adelante llamada “Amateur”.</w:t>
      </w:r>
    </w:p>
    <w:p w14:paraId="7A05959F" w14:textId="77777777" w:rsidR="00F74364" w:rsidRPr="00F74364" w:rsidRDefault="00F74364" w:rsidP="00F74364">
      <w:pPr>
        <w:pStyle w:val="Prrafodelista"/>
        <w:numPr>
          <w:ilvl w:val="0"/>
          <w:numId w:val="13"/>
        </w:numPr>
        <w:pBdr>
          <w:top w:val="nil"/>
          <w:left w:val="nil"/>
          <w:bottom w:val="nil"/>
          <w:right w:val="nil"/>
          <w:between w:val="nil"/>
        </w:pBdr>
        <w:shd w:val="clear" w:color="auto" w:fill="FFFFFF"/>
        <w:spacing w:after="150" w:line="240" w:lineRule="auto"/>
        <w:jc w:val="both"/>
        <w:rPr>
          <w:rFonts w:eastAsia="Arial" w:cstheme="minorHAnsi"/>
          <w:sz w:val="24"/>
          <w:szCs w:val="24"/>
        </w:rPr>
      </w:pPr>
      <w:r w:rsidRPr="00F74364">
        <w:rPr>
          <w:rFonts w:eastAsia="Arial" w:cstheme="minorHAnsi"/>
          <w:sz w:val="24"/>
          <w:szCs w:val="24"/>
        </w:rPr>
        <w:t xml:space="preserve">iii. Donde compiten personas, con 14 años cumplidos y en adelante, que hayan corrido al menos una </w:t>
      </w:r>
      <w:proofErr w:type="spellStart"/>
      <w:r w:rsidRPr="00F74364">
        <w:rPr>
          <w:rFonts w:eastAsia="Arial" w:cstheme="minorHAnsi"/>
          <w:sz w:val="24"/>
          <w:szCs w:val="24"/>
        </w:rPr>
        <w:t>credenciadora</w:t>
      </w:r>
      <w:proofErr w:type="spellEnd"/>
      <w:r w:rsidRPr="00F74364">
        <w:rPr>
          <w:rFonts w:eastAsia="Arial" w:cstheme="minorHAnsi"/>
          <w:sz w:val="24"/>
          <w:szCs w:val="24"/>
        </w:rPr>
        <w:t xml:space="preserve"> del Freno de Oro, o hayan sido premiado en una final de cualquiera de las pruebas funcionales de la A.C.C.C., de aquí en adelante llamada “Profesionales”.</w:t>
      </w:r>
    </w:p>
    <w:p w14:paraId="28B9BF75" w14:textId="293AA05D" w:rsidR="00F74364" w:rsidRDefault="00F74364" w:rsidP="00F74364">
      <w:pPr>
        <w:ind w:left="1080"/>
        <w:jc w:val="both"/>
        <w:rPr>
          <w:rFonts w:cstheme="minorHAnsi"/>
        </w:rPr>
      </w:pPr>
      <w:r>
        <w:rPr>
          <w:rFonts w:cstheme="minorHAnsi"/>
        </w:rPr>
        <w:t>Se aclara que en el punto 5 i: el menor debe elegir participar de la final</w:t>
      </w:r>
      <w:r w:rsidR="002361E8">
        <w:rPr>
          <w:rFonts w:cstheme="minorHAnsi"/>
        </w:rPr>
        <w:t xml:space="preserve"> solo de una de las categorías en las que compitió durante todo el año.</w:t>
      </w:r>
    </w:p>
    <w:p w14:paraId="0215D875" w14:textId="40C38A4D" w:rsidR="00936F49" w:rsidRDefault="00936F49" w:rsidP="00F74364">
      <w:pPr>
        <w:ind w:left="1080"/>
        <w:jc w:val="both"/>
        <w:rPr>
          <w:rFonts w:cstheme="minorHAnsi"/>
        </w:rPr>
      </w:pPr>
      <w:r>
        <w:rPr>
          <w:rFonts w:cstheme="minorHAnsi"/>
        </w:rPr>
        <w:t>Se aprueban los cambios.</w:t>
      </w:r>
    </w:p>
    <w:p w14:paraId="1B93580D" w14:textId="004B7A27" w:rsidR="00D05445" w:rsidRPr="000B5A91" w:rsidRDefault="00D05445" w:rsidP="00400AC8">
      <w:pPr>
        <w:pStyle w:val="Prrafodelista"/>
        <w:numPr>
          <w:ilvl w:val="0"/>
          <w:numId w:val="1"/>
        </w:numPr>
        <w:jc w:val="both"/>
        <w:rPr>
          <w:b/>
          <w:bCs/>
          <w:lang w:val="es-ES"/>
        </w:rPr>
      </w:pPr>
      <w:r w:rsidRPr="000B5A91">
        <w:rPr>
          <w:b/>
          <w:bCs/>
          <w:u w:val="single"/>
          <w:lang w:val="es-ES"/>
        </w:rPr>
        <w:t>Expo FICCC 2026</w:t>
      </w:r>
      <w:r w:rsidRPr="000B5A91">
        <w:rPr>
          <w:b/>
          <w:bCs/>
          <w:lang w:val="es-ES"/>
        </w:rPr>
        <w:t xml:space="preserve">: </w:t>
      </w:r>
    </w:p>
    <w:p w14:paraId="7EBCE3B7" w14:textId="7ECFADCC" w:rsidR="00A72A80" w:rsidRDefault="00D05445" w:rsidP="00D05445">
      <w:pPr>
        <w:pStyle w:val="Prrafodelista"/>
        <w:jc w:val="both"/>
        <w:rPr>
          <w:lang w:val="es-ES"/>
        </w:rPr>
      </w:pPr>
      <w:r>
        <w:rPr>
          <w:lang w:val="es-ES"/>
        </w:rPr>
        <w:t xml:space="preserve">El Sr. Claudio Dowdall comenta que junto con el Sr. Marcos Cardini y la gerente de la asociación se reunieron con </w:t>
      </w:r>
      <w:r w:rsidR="000B5A91">
        <w:rPr>
          <w:lang w:val="es-ES"/>
        </w:rPr>
        <w:t>Gastón</w:t>
      </w:r>
      <w:r>
        <w:rPr>
          <w:lang w:val="es-ES"/>
        </w:rPr>
        <w:t xml:space="preserve"> </w:t>
      </w:r>
      <w:r w:rsidR="00E63999">
        <w:rPr>
          <w:lang w:val="es-ES"/>
        </w:rPr>
        <w:t>Sotullo y</w:t>
      </w:r>
      <w:r>
        <w:rPr>
          <w:lang w:val="es-ES"/>
        </w:rPr>
        <w:t xml:space="preserve"> </w:t>
      </w:r>
      <w:r w:rsidR="00A72A80">
        <w:rPr>
          <w:lang w:val="es-ES"/>
        </w:rPr>
        <w:t xml:space="preserve">nos presentó un plan con los tiempos que podríamos embarcar el 2 de mayo a Uruguay. De todas maneras, se podrían mejorar los tiempos en cuanto a los permisos que se puedan conseguir. </w:t>
      </w:r>
    </w:p>
    <w:p w14:paraId="733786CF" w14:textId="77777777" w:rsidR="00A72A80" w:rsidRPr="000B5A91" w:rsidRDefault="00A72A80" w:rsidP="00A72A80">
      <w:pPr>
        <w:pStyle w:val="Prrafodelista"/>
        <w:numPr>
          <w:ilvl w:val="0"/>
          <w:numId w:val="1"/>
        </w:numPr>
        <w:jc w:val="both"/>
        <w:rPr>
          <w:b/>
          <w:bCs/>
          <w:lang w:val="es-ES"/>
        </w:rPr>
      </w:pPr>
      <w:r w:rsidRPr="000B5A91">
        <w:rPr>
          <w:b/>
          <w:bCs/>
          <w:u w:val="single"/>
          <w:lang w:val="es-ES"/>
        </w:rPr>
        <w:t>Marcha FFE 2026</w:t>
      </w:r>
      <w:r w:rsidRPr="000B5A91">
        <w:rPr>
          <w:b/>
          <w:bCs/>
          <w:lang w:val="es-ES"/>
        </w:rPr>
        <w:t>:</w:t>
      </w:r>
    </w:p>
    <w:p w14:paraId="7515B06A" w14:textId="11B37CCE" w:rsidR="00A72A80" w:rsidRDefault="00A72A80" w:rsidP="00A72A80">
      <w:pPr>
        <w:pStyle w:val="Prrafodelista"/>
        <w:jc w:val="both"/>
        <w:rPr>
          <w:lang w:val="es-ES"/>
        </w:rPr>
      </w:pPr>
      <w:r>
        <w:rPr>
          <w:lang w:val="es-ES"/>
        </w:rPr>
        <w:t xml:space="preserve">La </w:t>
      </w:r>
      <w:proofErr w:type="spellStart"/>
      <w:r>
        <w:rPr>
          <w:lang w:val="es-ES"/>
        </w:rPr>
        <w:t>Srita</w:t>
      </w:r>
      <w:proofErr w:type="spellEnd"/>
      <w:r>
        <w:rPr>
          <w:lang w:val="es-ES"/>
        </w:rPr>
        <w:t xml:space="preserve">. Giselle Del Rosso comenta que Elena Cataldi le envió las tarifas para la cabalgata del próximo año, que teniendo en cuenta que tiene un </w:t>
      </w:r>
      <w:r w:rsidR="00E63999">
        <w:rPr>
          <w:lang w:val="es-ES"/>
        </w:rPr>
        <w:t>día</w:t>
      </w:r>
      <w:r>
        <w:rPr>
          <w:lang w:val="es-ES"/>
        </w:rPr>
        <w:t xml:space="preserve"> </w:t>
      </w:r>
      <w:r w:rsidR="00E63999">
        <w:rPr>
          <w:lang w:val="es-ES"/>
        </w:rPr>
        <w:t>más</w:t>
      </w:r>
      <w:r>
        <w:rPr>
          <w:lang w:val="es-ES"/>
        </w:rPr>
        <w:t xml:space="preserve">, se hizo un ajuste para cubrir los gastos, si las mismas se aprueban, las inscripciones se podrían abrir el 3 y 4 de diciembre exclusivamente para los socios y a partir del 5 de diciembre para el publico general: </w:t>
      </w:r>
    </w:p>
    <w:p w14:paraId="178EFD98" w14:textId="77777777" w:rsidR="00A72A80" w:rsidRDefault="00A72A80" w:rsidP="00A72A80">
      <w:pPr>
        <w:pStyle w:val="Prrafodelista"/>
        <w:jc w:val="both"/>
        <w:rPr>
          <w:rStyle w:val="agcmg"/>
        </w:rPr>
      </w:pPr>
      <w:r>
        <w:rPr>
          <w:rStyle w:val="agcmg"/>
        </w:rPr>
        <w:t>Socio mayor $400.000</w:t>
      </w:r>
    </w:p>
    <w:p w14:paraId="09B87582" w14:textId="77777777" w:rsidR="00A72A80" w:rsidRDefault="00A72A80" w:rsidP="00A72A80">
      <w:pPr>
        <w:pStyle w:val="Prrafodelista"/>
        <w:jc w:val="both"/>
        <w:rPr>
          <w:rStyle w:val="agcmg"/>
        </w:rPr>
      </w:pPr>
      <w:r>
        <w:rPr>
          <w:rStyle w:val="agcmg"/>
        </w:rPr>
        <w:t>Socio menor de 12 años $300.000</w:t>
      </w:r>
    </w:p>
    <w:p w14:paraId="310F2788" w14:textId="77777777" w:rsidR="00A72A80" w:rsidRDefault="00A72A80" w:rsidP="00A72A80">
      <w:pPr>
        <w:pStyle w:val="Prrafodelista"/>
        <w:jc w:val="both"/>
        <w:rPr>
          <w:rStyle w:val="agcmg"/>
        </w:rPr>
      </w:pPr>
      <w:r>
        <w:rPr>
          <w:rStyle w:val="agcmg"/>
        </w:rPr>
        <w:t>No socios $800.000</w:t>
      </w:r>
    </w:p>
    <w:p w14:paraId="50AC05ED" w14:textId="77777777" w:rsidR="00A72A80" w:rsidRDefault="00A72A80" w:rsidP="00A72A80">
      <w:pPr>
        <w:pStyle w:val="Prrafodelista"/>
        <w:jc w:val="both"/>
        <w:rPr>
          <w:rStyle w:val="agcmg"/>
        </w:rPr>
      </w:pPr>
      <w:r>
        <w:rPr>
          <w:rStyle w:val="agcmg"/>
        </w:rPr>
        <w:t>Acompañante* socio $440.000</w:t>
      </w:r>
    </w:p>
    <w:p w14:paraId="6FB6734E" w14:textId="77777777" w:rsidR="00A72A80" w:rsidRDefault="00A72A80" w:rsidP="00A72A80">
      <w:pPr>
        <w:pStyle w:val="Prrafodelista"/>
        <w:jc w:val="both"/>
        <w:rPr>
          <w:rStyle w:val="agcmg"/>
        </w:rPr>
      </w:pPr>
      <w:r>
        <w:rPr>
          <w:rStyle w:val="agcmg"/>
        </w:rPr>
        <w:t>Acompañante* no socio $880.000</w:t>
      </w:r>
    </w:p>
    <w:p w14:paraId="28044688" w14:textId="3B881C67" w:rsidR="00A72A80" w:rsidRDefault="00A72A80" w:rsidP="00A72A80">
      <w:pPr>
        <w:pStyle w:val="Prrafodelista"/>
        <w:jc w:val="both"/>
        <w:rPr>
          <w:rStyle w:val="agcmg"/>
        </w:rPr>
      </w:pPr>
      <w:r>
        <w:rPr>
          <w:rStyle w:val="agcmg"/>
        </w:rPr>
        <w:t>Menores de 5 años abonan sólo el seguro</w:t>
      </w:r>
    </w:p>
    <w:p w14:paraId="53BF9689" w14:textId="77777777" w:rsidR="00A72A80" w:rsidRDefault="00A72A80" w:rsidP="00A72A80">
      <w:pPr>
        <w:pStyle w:val="Prrafodelista"/>
        <w:jc w:val="both"/>
        <w:rPr>
          <w:rStyle w:val="agcmg"/>
        </w:rPr>
      </w:pPr>
    </w:p>
    <w:p w14:paraId="56185E72" w14:textId="210D0232" w:rsidR="0019675A" w:rsidRDefault="0019675A" w:rsidP="00A72A80">
      <w:pPr>
        <w:pStyle w:val="Prrafodelista"/>
        <w:jc w:val="both"/>
        <w:rPr>
          <w:rStyle w:val="agcmg"/>
        </w:rPr>
      </w:pPr>
      <w:r>
        <w:rPr>
          <w:rStyle w:val="agcmg"/>
        </w:rPr>
        <w:t>Se aprueban las tarifas.</w:t>
      </w:r>
    </w:p>
    <w:p w14:paraId="1E51F4C8" w14:textId="461E9749" w:rsidR="004D06A9" w:rsidRDefault="00693D0D" w:rsidP="0019675A">
      <w:pPr>
        <w:pStyle w:val="Prrafodelista"/>
        <w:jc w:val="both"/>
      </w:pPr>
      <w:r>
        <w:t xml:space="preserve"> </w:t>
      </w:r>
    </w:p>
    <w:p w14:paraId="72F993CE" w14:textId="357DE746" w:rsidR="0019675A" w:rsidRDefault="0019675A" w:rsidP="00400AC8">
      <w:pPr>
        <w:pStyle w:val="Prrafodelista"/>
        <w:numPr>
          <w:ilvl w:val="0"/>
          <w:numId w:val="1"/>
        </w:numPr>
        <w:jc w:val="both"/>
      </w:pPr>
      <w:r>
        <w:rPr>
          <w:b/>
          <w:bCs/>
        </w:rPr>
        <w:t>Correspondencia recibida</w:t>
      </w:r>
      <w:r w:rsidR="00E401B3" w:rsidRPr="00952105">
        <w:rPr>
          <w:b/>
          <w:bCs/>
        </w:rPr>
        <w:t>:</w:t>
      </w:r>
      <w:r w:rsidR="00E401B3">
        <w:t xml:space="preserve"> </w:t>
      </w:r>
      <w:r>
        <w:t xml:space="preserve">Se recibió la nota de renuncia del Sr. Roberto </w:t>
      </w:r>
      <w:proofErr w:type="spellStart"/>
      <w:r>
        <w:t>Sivero</w:t>
      </w:r>
      <w:proofErr w:type="spellEnd"/>
      <w:r>
        <w:t xml:space="preserve">, comentando que el motivo de </w:t>
      </w:r>
      <w:r w:rsidR="00E63999">
        <w:t xml:space="preserve">esta es una situación que le sucedió en la </w:t>
      </w:r>
      <w:r>
        <w:t xml:space="preserve">Expo de Azul </w:t>
      </w:r>
      <w:r w:rsidR="00E63999">
        <w:t>en relación con la admisión veterinaria de un ejemplar.</w:t>
      </w:r>
      <w:r>
        <w:t xml:space="preserve"> </w:t>
      </w:r>
    </w:p>
    <w:p w14:paraId="7A69ADAF" w14:textId="5F1965A3" w:rsidR="0019675A" w:rsidRDefault="0019675A" w:rsidP="0019675A">
      <w:pPr>
        <w:pStyle w:val="Prrafodelista"/>
        <w:jc w:val="both"/>
      </w:pPr>
      <w:r w:rsidRPr="0019675A">
        <w:t>El Sr. Claudio</w:t>
      </w:r>
      <w:r>
        <w:t xml:space="preserve"> Dowdall</w:t>
      </w:r>
      <w:r w:rsidR="00E401B3">
        <w:t xml:space="preserve"> </w:t>
      </w:r>
      <w:r>
        <w:t xml:space="preserve">comenta que más allá de la renuncia, el motivo quizás es para llamarlo y si la postura del Sr. </w:t>
      </w:r>
      <w:proofErr w:type="spellStart"/>
      <w:r>
        <w:t>Sivero</w:t>
      </w:r>
      <w:proofErr w:type="spellEnd"/>
      <w:r>
        <w:t xml:space="preserve"> es irreversible, </w:t>
      </w:r>
      <w:r w:rsidR="00E63999">
        <w:t xml:space="preserve">y no recapacita con la situación </w:t>
      </w:r>
      <w:r>
        <w:t xml:space="preserve">será respondida la nota de manera institucional. </w:t>
      </w:r>
    </w:p>
    <w:p w14:paraId="49B78F84" w14:textId="77777777" w:rsidR="0019675A" w:rsidRDefault="0019675A" w:rsidP="0019675A">
      <w:pPr>
        <w:pStyle w:val="Prrafodelista"/>
        <w:jc w:val="both"/>
      </w:pPr>
      <w:r>
        <w:t>El Sr. Esteban Trotz se ofrece a comunicarse con él.</w:t>
      </w:r>
    </w:p>
    <w:p w14:paraId="3B48EEB2" w14:textId="77777777" w:rsidR="00952105" w:rsidRDefault="00952105" w:rsidP="00952105">
      <w:pPr>
        <w:pStyle w:val="Prrafodelista"/>
        <w:widowControl w:val="0"/>
        <w:tabs>
          <w:tab w:val="left" w:pos="709"/>
        </w:tabs>
        <w:autoSpaceDE w:val="0"/>
        <w:autoSpaceDN w:val="0"/>
        <w:spacing w:before="180" w:after="0" w:line="261" w:lineRule="auto"/>
        <w:ind w:left="567" w:right="119"/>
        <w:jc w:val="both"/>
        <w:rPr>
          <w:b/>
          <w:bCs/>
          <w:lang w:val="es-ES"/>
        </w:rPr>
      </w:pPr>
    </w:p>
    <w:p w14:paraId="38141D38" w14:textId="420072D1" w:rsidR="00DB0A0D" w:rsidRPr="00DB5F2F" w:rsidRDefault="00DB0A0D" w:rsidP="00DB0A0D">
      <w:pPr>
        <w:pStyle w:val="Prrafodelista"/>
        <w:widowControl w:val="0"/>
        <w:tabs>
          <w:tab w:val="left" w:pos="709"/>
        </w:tabs>
        <w:autoSpaceDE w:val="0"/>
        <w:autoSpaceDN w:val="0"/>
        <w:spacing w:before="180" w:after="0" w:line="261" w:lineRule="auto"/>
        <w:ind w:left="567" w:right="119"/>
        <w:jc w:val="both"/>
        <w:rPr>
          <w:lang w:val="es-ES"/>
        </w:rPr>
      </w:pPr>
      <w:r w:rsidRPr="00DB5F2F">
        <w:rPr>
          <w:lang w:val="es-ES"/>
        </w:rPr>
        <w:t>Siendo las 20:</w:t>
      </w:r>
      <w:r w:rsidR="0019675A">
        <w:rPr>
          <w:lang w:val="es-ES"/>
        </w:rPr>
        <w:t>25</w:t>
      </w:r>
      <w:r w:rsidRPr="00DB5F2F">
        <w:rPr>
          <w:lang w:val="es-ES"/>
        </w:rPr>
        <w:t xml:space="preserve"> </w:t>
      </w:r>
      <w:proofErr w:type="spellStart"/>
      <w:r w:rsidRPr="00DB5F2F">
        <w:rPr>
          <w:lang w:val="es-ES"/>
        </w:rPr>
        <w:t>h</w:t>
      </w:r>
      <w:r w:rsidR="00DB5F2F" w:rsidRPr="00DB5F2F">
        <w:rPr>
          <w:lang w:val="es-ES"/>
        </w:rPr>
        <w:t>s</w:t>
      </w:r>
      <w:proofErr w:type="spellEnd"/>
      <w:r w:rsidR="00DB5F2F" w:rsidRPr="00DB5F2F">
        <w:rPr>
          <w:lang w:val="es-ES"/>
        </w:rPr>
        <w:t xml:space="preserve">. se da por finalizada la reunión y se convoca para el próximo </w:t>
      </w:r>
      <w:r w:rsidR="0019675A">
        <w:rPr>
          <w:lang w:val="es-ES"/>
        </w:rPr>
        <w:t xml:space="preserve">martes 9 de diciembre a </w:t>
      </w:r>
      <w:r w:rsidR="00DB5F2F" w:rsidRPr="00DB5F2F">
        <w:rPr>
          <w:lang w:val="es-ES"/>
        </w:rPr>
        <w:t xml:space="preserve">las 17:30 </w:t>
      </w:r>
      <w:proofErr w:type="spellStart"/>
      <w:r w:rsidR="00DB5F2F" w:rsidRPr="00DB5F2F">
        <w:rPr>
          <w:lang w:val="es-ES"/>
        </w:rPr>
        <w:t>hs</w:t>
      </w:r>
      <w:proofErr w:type="spellEnd"/>
      <w:r w:rsidR="0019675A">
        <w:rPr>
          <w:lang w:val="es-ES"/>
        </w:rPr>
        <w:t>, seguida por el coctel de fin de año.</w:t>
      </w:r>
    </w:p>
    <w:sectPr w:rsidR="00DB0A0D" w:rsidRPr="00DB5F2F" w:rsidSect="00D879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93EB5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DB016E"/>
    <w:multiLevelType w:val="hybridMultilevel"/>
    <w:tmpl w:val="6AF265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4A4F7C"/>
    <w:multiLevelType w:val="hybridMultilevel"/>
    <w:tmpl w:val="3AB6BD6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nsid w:val="14971FD8"/>
    <w:multiLevelType w:val="hybridMultilevel"/>
    <w:tmpl w:val="57B2B1F2"/>
    <w:lvl w:ilvl="0" w:tplc="580A0001">
      <w:start w:val="1"/>
      <w:numFmt w:val="bullet"/>
      <w:lvlText w:val=""/>
      <w:lvlJc w:val="left"/>
      <w:pPr>
        <w:ind w:left="1287" w:hanging="360"/>
      </w:pPr>
      <w:rPr>
        <w:rFonts w:ascii="Symbol" w:hAnsi="Symbol" w:hint="default"/>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4">
    <w:nsid w:val="26EC68DB"/>
    <w:multiLevelType w:val="hybridMultilevel"/>
    <w:tmpl w:val="D8DE46F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5">
    <w:nsid w:val="3EB02170"/>
    <w:multiLevelType w:val="hybridMultilevel"/>
    <w:tmpl w:val="D74296E0"/>
    <w:lvl w:ilvl="0" w:tplc="04090001">
      <w:start w:val="1"/>
      <w:numFmt w:val="bullet"/>
      <w:lvlText w:val=""/>
      <w:lvlJc w:val="left"/>
      <w:pPr>
        <w:ind w:left="1146" w:hanging="360"/>
      </w:pPr>
      <w:rPr>
        <w:rFonts w:ascii="Symbol" w:hAnsi="Symbol"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6">
    <w:nsid w:val="421572EF"/>
    <w:multiLevelType w:val="hybridMultilevel"/>
    <w:tmpl w:val="9A40F710"/>
    <w:lvl w:ilvl="0" w:tplc="0409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nsid w:val="43D5739C"/>
    <w:multiLevelType w:val="hybridMultilevel"/>
    <w:tmpl w:val="E63E8A0C"/>
    <w:lvl w:ilvl="0" w:tplc="580A0001">
      <w:start w:val="1"/>
      <w:numFmt w:val="bullet"/>
      <w:lvlText w:val=""/>
      <w:lvlJc w:val="left"/>
      <w:pPr>
        <w:ind w:left="1485" w:hanging="360"/>
      </w:pPr>
      <w:rPr>
        <w:rFonts w:ascii="Symbol" w:hAnsi="Symbol" w:hint="default"/>
      </w:rPr>
    </w:lvl>
    <w:lvl w:ilvl="1" w:tplc="580A0003" w:tentative="1">
      <w:start w:val="1"/>
      <w:numFmt w:val="bullet"/>
      <w:lvlText w:val="o"/>
      <w:lvlJc w:val="left"/>
      <w:pPr>
        <w:ind w:left="2205" w:hanging="360"/>
      </w:pPr>
      <w:rPr>
        <w:rFonts w:ascii="Courier New" w:hAnsi="Courier New" w:cs="Courier New" w:hint="default"/>
      </w:rPr>
    </w:lvl>
    <w:lvl w:ilvl="2" w:tplc="580A0005" w:tentative="1">
      <w:start w:val="1"/>
      <w:numFmt w:val="bullet"/>
      <w:lvlText w:val=""/>
      <w:lvlJc w:val="left"/>
      <w:pPr>
        <w:ind w:left="2925" w:hanging="360"/>
      </w:pPr>
      <w:rPr>
        <w:rFonts w:ascii="Wingdings" w:hAnsi="Wingdings" w:hint="default"/>
      </w:rPr>
    </w:lvl>
    <w:lvl w:ilvl="3" w:tplc="580A0001" w:tentative="1">
      <w:start w:val="1"/>
      <w:numFmt w:val="bullet"/>
      <w:lvlText w:val=""/>
      <w:lvlJc w:val="left"/>
      <w:pPr>
        <w:ind w:left="3645" w:hanging="360"/>
      </w:pPr>
      <w:rPr>
        <w:rFonts w:ascii="Symbol" w:hAnsi="Symbol" w:hint="default"/>
      </w:rPr>
    </w:lvl>
    <w:lvl w:ilvl="4" w:tplc="580A0003" w:tentative="1">
      <w:start w:val="1"/>
      <w:numFmt w:val="bullet"/>
      <w:lvlText w:val="o"/>
      <w:lvlJc w:val="left"/>
      <w:pPr>
        <w:ind w:left="4365" w:hanging="360"/>
      </w:pPr>
      <w:rPr>
        <w:rFonts w:ascii="Courier New" w:hAnsi="Courier New" w:cs="Courier New" w:hint="default"/>
      </w:rPr>
    </w:lvl>
    <w:lvl w:ilvl="5" w:tplc="580A0005" w:tentative="1">
      <w:start w:val="1"/>
      <w:numFmt w:val="bullet"/>
      <w:lvlText w:val=""/>
      <w:lvlJc w:val="left"/>
      <w:pPr>
        <w:ind w:left="5085" w:hanging="360"/>
      </w:pPr>
      <w:rPr>
        <w:rFonts w:ascii="Wingdings" w:hAnsi="Wingdings" w:hint="default"/>
      </w:rPr>
    </w:lvl>
    <w:lvl w:ilvl="6" w:tplc="580A0001" w:tentative="1">
      <w:start w:val="1"/>
      <w:numFmt w:val="bullet"/>
      <w:lvlText w:val=""/>
      <w:lvlJc w:val="left"/>
      <w:pPr>
        <w:ind w:left="5805" w:hanging="360"/>
      </w:pPr>
      <w:rPr>
        <w:rFonts w:ascii="Symbol" w:hAnsi="Symbol" w:hint="default"/>
      </w:rPr>
    </w:lvl>
    <w:lvl w:ilvl="7" w:tplc="580A0003" w:tentative="1">
      <w:start w:val="1"/>
      <w:numFmt w:val="bullet"/>
      <w:lvlText w:val="o"/>
      <w:lvlJc w:val="left"/>
      <w:pPr>
        <w:ind w:left="6525" w:hanging="360"/>
      </w:pPr>
      <w:rPr>
        <w:rFonts w:ascii="Courier New" w:hAnsi="Courier New" w:cs="Courier New" w:hint="default"/>
      </w:rPr>
    </w:lvl>
    <w:lvl w:ilvl="8" w:tplc="580A0005" w:tentative="1">
      <w:start w:val="1"/>
      <w:numFmt w:val="bullet"/>
      <w:lvlText w:val=""/>
      <w:lvlJc w:val="left"/>
      <w:pPr>
        <w:ind w:left="7245" w:hanging="360"/>
      </w:pPr>
      <w:rPr>
        <w:rFonts w:ascii="Wingdings" w:hAnsi="Wingdings" w:hint="default"/>
      </w:rPr>
    </w:lvl>
  </w:abstractNum>
  <w:abstractNum w:abstractNumId="8">
    <w:nsid w:val="4D795309"/>
    <w:multiLevelType w:val="hybridMultilevel"/>
    <w:tmpl w:val="2B409AFE"/>
    <w:lvl w:ilvl="0" w:tplc="580A0001">
      <w:start w:val="1"/>
      <w:numFmt w:val="bullet"/>
      <w:lvlText w:val=""/>
      <w:lvlJc w:val="left"/>
      <w:pPr>
        <w:ind w:left="1429" w:hanging="360"/>
      </w:pPr>
      <w:rPr>
        <w:rFonts w:ascii="Symbol" w:hAnsi="Symbol" w:hint="default"/>
      </w:rPr>
    </w:lvl>
    <w:lvl w:ilvl="1" w:tplc="580A0003" w:tentative="1">
      <w:start w:val="1"/>
      <w:numFmt w:val="bullet"/>
      <w:lvlText w:val="o"/>
      <w:lvlJc w:val="left"/>
      <w:pPr>
        <w:ind w:left="2149" w:hanging="360"/>
      </w:pPr>
      <w:rPr>
        <w:rFonts w:ascii="Courier New" w:hAnsi="Courier New" w:cs="Courier New" w:hint="default"/>
      </w:rPr>
    </w:lvl>
    <w:lvl w:ilvl="2" w:tplc="580A0005" w:tentative="1">
      <w:start w:val="1"/>
      <w:numFmt w:val="bullet"/>
      <w:lvlText w:val=""/>
      <w:lvlJc w:val="left"/>
      <w:pPr>
        <w:ind w:left="2869" w:hanging="360"/>
      </w:pPr>
      <w:rPr>
        <w:rFonts w:ascii="Wingdings" w:hAnsi="Wingdings" w:hint="default"/>
      </w:rPr>
    </w:lvl>
    <w:lvl w:ilvl="3" w:tplc="580A0001" w:tentative="1">
      <w:start w:val="1"/>
      <w:numFmt w:val="bullet"/>
      <w:lvlText w:val=""/>
      <w:lvlJc w:val="left"/>
      <w:pPr>
        <w:ind w:left="3589" w:hanging="360"/>
      </w:pPr>
      <w:rPr>
        <w:rFonts w:ascii="Symbol" w:hAnsi="Symbol" w:hint="default"/>
      </w:rPr>
    </w:lvl>
    <w:lvl w:ilvl="4" w:tplc="580A0003" w:tentative="1">
      <w:start w:val="1"/>
      <w:numFmt w:val="bullet"/>
      <w:lvlText w:val="o"/>
      <w:lvlJc w:val="left"/>
      <w:pPr>
        <w:ind w:left="4309" w:hanging="360"/>
      </w:pPr>
      <w:rPr>
        <w:rFonts w:ascii="Courier New" w:hAnsi="Courier New" w:cs="Courier New" w:hint="default"/>
      </w:rPr>
    </w:lvl>
    <w:lvl w:ilvl="5" w:tplc="580A0005" w:tentative="1">
      <w:start w:val="1"/>
      <w:numFmt w:val="bullet"/>
      <w:lvlText w:val=""/>
      <w:lvlJc w:val="left"/>
      <w:pPr>
        <w:ind w:left="5029" w:hanging="360"/>
      </w:pPr>
      <w:rPr>
        <w:rFonts w:ascii="Wingdings" w:hAnsi="Wingdings" w:hint="default"/>
      </w:rPr>
    </w:lvl>
    <w:lvl w:ilvl="6" w:tplc="580A0001" w:tentative="1">
      <w:start w:val="1"/>
      <w:numFmt w:val="bullet"/>
      <w:lvlText w:val=""/>
      <w:lvlJc w:val="left"/>
      <w:pPr>
        <w:ind w:left="5749" w:hanging="360"/>
      </w:pPr>
      <w:rPr>
        <w:rFonts w:ascii="Symbol" w:hAnsi="Symbol" w:hint="default"/>
      </w:rPr>
    </w:lvl>
    <w:lvl w:ilvl="7" w:tplc="580A0003" w:tentative="1">
      <w:start w:val="1"/>
      <w:numFmt w:val="bullet"/>
      <w:lvlText w:val="o"/>
      <w:lvlJc w:val="left"/>
      <w:pPr>
        <w:ind w:left="6469" w:hanging="360"/>
      </w:pPr>
      <w:rPr>
        <w:rFonts w:ascii="Courier New" w:hAnsi="Courier New" w:cs="Courier New" w:hint="default"/>
      </w:rPr>
    </w:lvl>
    <w:lvl w:ilvl="8" w:tplc="580A0005" w:tentative="1">
      <w:start w:val="1"/>
      <w:numFmt w:val="bullet"/>
      <w:lvlText w:val=""/>
      <w:lvlJc w:val="left"/>
      <w:pPr>
        <w:ind w:left="7189" w:hanging="360"/>
      </w:pPr>
      <w:rPr>
        <w:rFonts w:ascii="Wingdings" w:hAnsi="Wingdings" w:hint="default"/>
      </w:rPr>
    </w:lvl>
  </w:abstractNum>
  <w:abstractNum w:abstractNumId="9">
    <w:nsid w:val="4EB82086"/>
    <w:multiLevelType w:val="hybridMultilevel"/>
    <w:tmpl w:val="CACA25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58950A39"/>
    <w:multiLevelType w:val="hybridMultilevel"/>
    <w:tmpl w:val="171CDD2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1">
    <w:nsid w:val="6ADD7694"/>
    <w:multiLevelType w:val="hybridMultilevel"/>
    <w:tmpl w:val="5F060024"/>
    <w:lvl w:ilvl="0" w:tplc="EE0C05F2">
      <w:start w:val="1"/>
      <w:numFmt w:val="decimal"/>
      <w:lvlText w:val="%1-"/>
      <w:lvlJc w:val="left"/>
      <w:pPr>
        <w:ind w:left="1506" w:hanging="360"/>
      </w:pPr>
      <w:rPr>
        <w:rFonts w:hint="default"/>
      </w:rPr>
    </w:lvl>
    <w:lvl w:ilvl="1" w:tplc="580A0019" w:tentative="1">
      <w:start w:val="1"/>
      <w:numFmt w:val="lowerLetter"/>
      <w:lvlText w:val="%2."/>
      <w:lvlJc w:val="left"/>
      <w:pPr>
        <w:ind w:left="2226" w:hanging="360"/>
      </w:pPr>
    </w:lvl>
    <w:lvl w:ilvl="2" w:tplc="580A001B" w:tentative="1">
      <w:start w:val="1"/>
      <w:numFmt w:val="lowerRoman"/>
      <w:lvlText w:val="%3."/>
      <w:lvlJc w:val="right"/>
      <w:pPr>
        <w:ind w:left="2946" w:hanging="180"/>
      </w:pPr>
    </w:lvl>
    <w:lvl w:ilvl="3" w:tplc="580A000F" w:tentative="1">
      <w:start w:val="1"/>
      <w:numFmt w:val="decimal"/>
      <w:lvlText w:val="%4."/>
      <w:lvlJc w:val="left"/>
      <w:pPr>
        <w:ind w:left="3666" w:hanging="360"/>
      </w:pPr>
    </w:lvl>
    <w:lvl w:ilvl="4" w:tplc="580A0019" w:tentative="1">
      <w:start w:val="1"/>
      <w:numFmt w:val="lowerLetter"/>
      <w:lvlText w:val="%5."/>
      <w:lvlJc w:val="left"/>
      <w:pPr>
        <w:ind w:left="4386" w:hanging="360"/>
      </w:pPr>
    </w:lvl>
    <w:lvl w:ilvl="5" w:tplc="580A001B" w:tentative="1">
      <w:start w:val="1"/>
      <w:numFmt w:val="lowerRoman"/>
      <w:lvlText w:val="%6."/>
      <w:lvlJc w:val="right"/>
      <w:pPr>
        <w:ind w:left="5106" w:hanging="180"/>
      </w:pPr>
    </w:lvl>
    <w:lvl w:ilvl="6" w:tplc="580A000F" w:tentative="1">
      <w:start w:val="1"/>
      <w:numFmt w:val="decimal"/>
      <w:lvlText w:val="%7."/>
      <w:lvlJc w:val="left"/>
      <w:pPr>
        <w:ind w:left="5826" w:hanging="360"/>
      </w:pPr>
    </w:lvl>
    <w:lvl w:ilvl="7" w:tplc="580A0019" w:tentative="1">
      <w:start w:val="1"/>
      <w:numFmt w:val="lowerLetter"/>
      <w:lvlText w:val="%8."/>
      <w:lvlJc w:val="left"/>
      <w:pPr>
        <w:ind w:left="6546" w:hanging="360"/>
      </w:pPr>
    </w:lvl>
    <w:lvl w:ilvl="8" w:tplc="580A001B" w:tentative="1">
      <w:start w:val="1"/>
      <w:numFmt w:val="lowerRoman"/>
      <w:lvlText w:val="%9."/>
      <w:lvlJc w:val="right"/>
      <w:pPr>
        <w:ind w:left="7266" w:hanging="180"/>
      </w:pPr>
    </w:lvl>
  </w:abstractNum>
  <w:abstractNum w:abstractNumId="12">
    <w:nsid w:val="713C4F2C"/>
    <w:multiLevelType w:val="hybridMultilevel"/>
    <w:tmpl w:val="33583DC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8"/>
  </w:num>
  <w:num w:numId="4">
    <w:abstractNumId w:val="6"/>
  </w:num>
  <w:num w:numId="5">
    <w:abstractNumId w:val="5"/>
  </w:num>
  <w:num w:numId="6">
    <w:abstractNumId w:val="10"/>
  </w:num>
  <w:num w:numId="7">
    <w:abstractNumId w:val="11"/>
  </w:num>
  <w:num w:numId="8">
    <w:abstractNumId w:val="3"/>
  </w:num>
  <w:num w:numId="9">
    <w:abstractNumId w:val="7"/>
  </w:num>
  <w:num w:numId="10">
    <w:abstractNumId w:val="9"/>
  </w:num>
  <w:num w:numId="11">
    <w:abstractNumId w:val="0"/>
  </w:num>
  <w:num w:numId="12">
    <w:abstractNumId w:val="2"/>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B3"/>
    <w:rsid w:val="00001F7E"/>
    <w:rsid w:val="000058B1"/>
    <w:rsid w:val="00006A5A"/>
    <w:rsid w:val="00007766"/>
    <w:rsid w:val="00007D67"/>
    <w:rsid w:val="000107B0"/>
    <w:rsid w:val="0001085D"/>
    <w:rsid w:val="000112E5"/>
    <w:rsid w:val="00011F0E"/>
    <w:rsid w:val="0001435C"/>
    <w:rsid w:val="00014F22"/>
    <w:rsid w:val="00015953"/>
    <w:rsid w:val="00016557"/>
    <w:rsid w:val="0001699C"/>
    <w:rsid w:val="00016B78"/>
    <w:rsid w:val="00016F60"/>
    <w:rsid w:val="00017374"/>
    <w:rsid w:val="0001738A"/>
    <w:rsid w:val="00017F82"/>
    <w:rsid w:val="000206F0"/>
    <w:rsid w:val="0002110D"/>
    <w:rsid w:val="00022507"/>
    <w:rsid w:val="00022DFB"/>
    <w:rsid w:val="00023F0C"/>
    <w:rsid w:val="00024C57"/>
    <w:rsid w:val="00025550"/>
    <w:rsid w:val="00030469"/>
    <w:rsid w:val="0003098F"/>
    <w:rsid w:val="00032825"/>
    <w:rsid w:val="00032A27"/>
    <w:rsid w:val="0003334D"/>
    <w:rsid w:val="00034A4E"/>
    <w:rsid w:val="00034FF3"/>
    <w:rsid w:val="000350D8"/>
    <w:rsid w:val="00036619"/>
    <w:rsid w:val="000373F5"/>
    <w:rsid w:val="000378FE"/>
    <w:rsid w:val="00042B39"/>
    <w:rsid w:val="00043861"/>
    <w:rsid w:val="00043CD3"/>
    <w:rsid w:val="00044390"/>
    <w:rsid w:val="000451B3"/>
    <w:rsid w:val="0004588C"/>
    <w:rsid w:val="0004793F"/>
    <w:rsid w:val="00053B3A"/>
    <w:rsid w:val="0005628A"/>
    <w:rsid w:val="00056386"/>
    <w:rsid w:val="0005656C"/>
    <w:rsid w:val="000569AA"/>
    <w:rsid w:val="0005708D"/>
    <w:rsid w:val="00061E0F"/>
    <w:rsid w:val="00062171"/>
    <w:rsid w:val="00062400"/>
    <w:rsid w:val="00062E0D"/>
    <w:rsid w:val="0006458A"/>
    <w:rsid w:val="000645DA"/>
    <w:rsid w:val="00064A19"/>
    <w:rsid w:val="00067041"/>
    <w:rsid w:val="0006784D"/>
    <w:rsid w:val="00072F62"/>
    <w:rsid w:val="00074617"/>
    <w:rsid w:val="000813CF"/>
    <w:rsid w:val="00081D6B"/>
    <w:rsid w:val="0008215B"/>
    <w:rsid w:val="000829EA"/>
    <w:rsid w:val="00092FDD"/>
    <w:rsid w:val="00094A16"/>
    <w:rsid w:val="00094FAB"/>
    <w:rsid w:val="000954DC"/>
    <w:rsid w:val="00097E41"/>
    <w:rsid w:val="000A0D15"/>
    <w:rsid w:val="000A2533"/>
    <w:rsid w:val="000A33C4"/>
    <w:rsid w:val="000A3E74"/>
    <w:rsid w:val="000A43AB"/>
    <w:rsid w:val="000A5016"/>
    <w:rsid w:val="000A6B8B"/>
    <w:rsid w:val="000B07E0"/>
    <w:rsid w:val="000B0D9C"/>
    <w:rsid w:val="000B16A3"/>
    <w:rsid w:val="000B1FA8"/>
    <w:rsid w:val="000B3C8B"/>
    <w:rsid w:val="000B5A91"/>
    <w:rsid w:val="000C1046"/>
    <w:rsid w:val="000C360E"/>
    <w:rsid w:val="000C42A6"/>
    <w:rsid w:val="000C446F"/>
    <w:rsid w:val="000C4997"/>
    <w:rsid w:val="000C5493"/>
    <w:rsid w:val="000C5B84"/>
    <w:rsid w:val="000C6DAC"/>
    <w:rsid w:val="000D14D3"/>
    <w:rsid w:val="000D16AD"/>
    <w:rsid w:val="000D2998"/>
    <w:rsid w:val="000D3C64"/>
    <w:rsid w:val="000E1F81"/>
    <w:rsid w:val="000E23CD"/>
    <w:rsid w:val="000E32CD"/>
    <w:rsid w:val="000E34FF"/>
    <w:rsid w:val="000E4224"/>
    <w:rsid w:val="000E4747"/>
    <w:rsid w:val="000E641C"/>
    <w:rsid w:val="000E6AED"/>
    <w:rsid w:val="000E7314"/>
    <w:rsid w:val="000E77E5"/>
    <w:rsid w:val="000F1E1E"/>
    <w:rsid w:val="000F51B7"/>
    <w:rsid w:val="000F713A"/>
    <w:rsid w:val="000F735C"/>
    <w:rsid w:val="00100EFF"/>
    <w:rsid w:val="00101E18"/>
    <w:rsid w:val="00102630"/>
    <w:rsid w:val="001028C5"/>
    <w:rsid w:val="00102E14"/>
    <w:rsid w:val="00103817"/>
    <w:rsid w:val="001056E9"/>
    <w:rsid w:val="00112059"/>
    <w:rsid w:val="00112AA7"/>
    <w:rsid w:val="00115071"/>
    <w:rsid w:val="001221D1"/>
    <w:rsid w:val="00122F77"/>
    <w:rsid w:val="00123C27"/>
    <w:rsid w:val="00126435"/>
    <w:rsid w:val="00126650"/>
    <w:rsid w:val="00126FAA"/>
    <w:rsid w:val="00131466"/>
    <w:rsid w:val="0013307F"/>
    <w:rsid w:val="00133128"/>
    <w:rsid w:val="00133B56"/>
    <w:rsid w:val="00133E37"/>
    <w:rsid w:val="00135814"/>
    <w:rsid w:val="00135B84"/>
    <w:rsid w:val="00136C30"/>
    <w:rsid w:val="0014039F"/>
    <w:rsid w:val="0014374D"/>
    <w:rsid w:val="00147FB4"/>
    <w:rsid w:val="00150522"/>
    <w:rsid w:val="00151747"/>
    <w:rsid w:val="00151D95"/>
    <w:rsid w:val="00152DF3"/>
    <w:rsid w:val="00154322"/>
    <w:rsid w:val="00154CC5"/>
    <w:rsid w:val="00160381"/>
    <w:rsid w:val="00161EA8"/>
    <w:rsid w:val="00162741"/>
    <w:rsid w:val="00163CBD"/>
    <w:rsid w:val="001647FD"/>
    <w:rsid w:val="00164FFE"/>
    <w:rsid w:val="0017110D"/>
    <w:rsid w:val="00171B0A"/>
    <w:rsid w:val="00172D80"/>
    <w:rsid w:val="00175F2D"/>
    <w:rsid w:val="001761DD"/>
    <w:rsid w:val="00181BDE"/>
    <w:rsid w:val="00181C15"/>
    <w:rsid w:val="00181D8B"/>
    <w:rsid w:val="0018216B"/>
    <w:rsid w:val="001858C9"/>
    <w:rsid w:val="00185B58"/>
    <w:rsid w:val="00186468"/>
    <w:rsid w:val="00186B0C"/>
    <w:rsid w:val="001900AB"/>
    <w:rsid w:val="0019184A"/>
    <w:rsid w:val="00192579"/>
    <w:rsid w:val="00193BCC"/>
    <w:rsid w:val="001945AD"/>
    <w:rsid w:val="0019675A"/>
    <w:rsid w:val="00196BF4"/>
    <w:rsid w:val="00197255"/>
    <w:rsid w:val="0019748A"/>
    <w:rsid w:val="001A0834"/>
    <w:rsid w:val="001A1DE6"/>
    <w:rsid w:val="001A31A0"/>
    <w:rsid w:val="001A3C91"/>
    <w:rsid w:val="001A5492"/>
    <w:rsid w:val="001B062F"/>
    <w:rsid w:val="001B0943"/>
    <w:rsid w:val="001B18EE"/>
    <w:rsid w:val="001B7169"/>
    <w:rsid w:val="001B7362"/>
    <w:rsid w:val="001C045E"/>
    <w:rsid w:val="001C1404"/>
    <w:rsid w:val="001C1832"/>
    <w:rsid w:val="001C2123"/>
    <w:rsid w:val="001C41E0"/>
    <w:rsid w:val="001C5509"/>
    <w:rsid w:val="001C6B0B"/>
    <w:rsid w:val="001C6ECF"/>
    <w:rsid w:val="001C719C"/>
    <w:rsid w:val="001C7FB1"/>
    <w:rsid w:val="001D0A22"/>
    <w:rsid w:val="001D0D34"/>
    <w:rsid w:val="001D2C78"/>
    <w:rsid w:val="001D3695"/>
    <w:rsid w:val="001D4C01"/>
    <w:rsid w:val="001D6907"/>
    <w:rsid w:val="001D775D"/>
    <w:rsid w:val="001D7CB5"/>
    <w:rsid w:val="001E0255"/>
    <w:rsid w:val="001E04F6"/>
    <w:rsid w:val="001E099D"/>
    <w:rsid w:val="001E1CA3"/>
    <w:rsid w:val="001E447B"/>
    <w:rsid w:val="001E4553"/>
    <w:rsid w:val="001E6E4F"/>
    <w:rsid w:val="001F09D4"/>
    <w:rsid w:val="001F10E6"/>
    <w:rsid w:val="001F1DB5"/>
    <w:rsid w:val="001F32D8"/>
    <w:rsid w:val="001F43C2"/>
    <w:rsid w:val="001F4F65"/>
    <w:rsid w:val="001F72B2"/>
    <w:rsid w:val="0020006B"/>
    <w:rsid w:val="00202703"/>
    <w:rsid w:val="00206469"/>
    <w:rsid w:val="00210A96"/>
    <w:rsid w:val="002110FC"/>
    <w:rsid w:val="002128E0"/>
    <w:rsid w:val="00213F46"/>
    <w:rsid w:val="002149F3"/>
    <w:rsid w:val="00214A7F"/>
    <w:rsid w:val="00215322"/>
    <w:rsid w:val="00216B2A"/>
    <w:rsid w:val="00216C97"/>
    <w:rsid w:val="00220213"/>
    <w:rsid w:val="0022105B"/>
    <w:rsid w:val="00221308"/>
    <w:rsid w:val="00223BF9"/>
    <w:rsid w:val="002254F5"/>
    <w:rsid w:val="00226690"/>
    <w:rsid w:val="00227603"/>
    <w:rsid w:val="002308A9"/>
    <w:rsid w:val="00230ADF"/>
    <w:rsid w:val="00230C85"/>
    <w:rsid w:val="0023139D"/>
    <w:rsid w:val="002325B2"/>
    <w:rsid w:val="0023567D"/>
    <w:rsid w:val="002357F8"/>
    <w:rsid w:val="002361E8"/>
    <w:rsid w:val="00240D70"/>
    <w:rsid w:val="0024212E"/>
    <w:rsid w:val="00244203"/>
    <w:rsid w:val="0024667C"/>
    <w:rsid w:val="0025016D"/>
    <w:rsid w:val="0025127B"/>
    <w:rsid w:val="00255006"/>
    <w:rsid w:val="002558C5"/>
    <w:rsid w:val="00255CC2"/>
    <w:rsid w:val="0025623F"/>
    <w:rsid w:val="00261443"/>
    <w:rsid w:val="00261B54"/>
    <w:rsid w:val="00262AC7"/>
    <w:rsid w:val="00262C8D"/>
    <w:rsid w:val="0026515C"/>
    <w:rsid w:val="002657E5"/>
    <w:rsid w:val="00266EA0"/>
    <w:rsid w:val="00267DFB"/>
    <w:rsid w:val="00270266"/>
    <w:rsid w:val="002704BE"/>
    <w:rsid w:val="002705A4"/>
    <w:rsid w:val="00270DE3"/>
    <w:rsid w:val="002721E4"/>
    <w:rsid w:val="00272C6A"/>
    <w:rsid w:val="00274172"/>
    <w:rsid w:val="00274187"/>
    <w:rsid w:val="0027438E"/>
    <w:rsid w:val="00276834"/>
    <w:rsid w:val="0027717B"/>
    <w:rsid w:val="00281CEC"/>
    <w:rsid w:val="00282330"/>
    <w:rsid w:val="002829C2"/>
    <w:rsid w:val="00282F59"/>
    <w:rsid w:val="00282FCD"/>
    <w:rsid w:val="002831E8"/>
    <w:rsid w:val="00285799"/>
    <w:rsid w:val="00286335"/>
    <w:rsid w:val="00287CF6"/>
    <w:rsid w:val="00287FF0"/>
    <w:rsid w:val="00290035"/>
    <w:rsid w:val="002927F5"/>
    <w:rsid w:val="00296E5F"/>
    <w:rsid w:val="002A4D45"/>
    <w:rsid w:val="002A70B4"/>
    <w:rsid w:val="002A7A5A"/>
    <w:rsid w:val="002B12FE"/>
    <w:rsid w:val="002B302E"/>
    <w:rsid w:val="002B5413"/>
    <w:rsid w:val="002B5E91"/>
    <w:rsid w:val="002B6225"/>
    <w:rsid w:val="002B6D79"/>
    <w:rsid w:val="002B6E31"/>
    <w:rsid w:val="002B70F3"/>
    <w:rsid w:val="002C02E7"/>
    <w:rsid w:val="002C1E7D"/>
    <w:rsid w:val="002C2D05"/>
    <w:rsid w:val="002C2E65"/>
    <w:rsid w:val="002C6BC5"/>
    <w:rsid w:val="002C6C59"/>
    <w:rsid w:val="002D0A21"/>
    <w:rsid w:val="002D26E9"/>
    <w:rsid w:val="002D581B"/>
    <w:rsid w:val="002D6892"/>
    <w:rsid w:val="002D74BE"/>
    <w:rsid w:val="002E0F09"/>
    <w:rsid w:val="002E205B"/>
    <w:rsid w:val="002E2ADA"/>
    <w:rsid w:val="002E45A2"/>
    <w:rsid w:val="002E5D18"/>
    <w:rsid w:val="002E702C"/>
    <w:rsid w:val="002F3398"/>
    <w:rsid w:val="002F3A0F"/>
    <w:rsid w:val="002F4400"/>
    <w:rsid w:val="002F5713"/>
    <w:rsid w:val="002F67E7"/>
    <w:rsid w:val="002F724F"/>
    <w:rsid w:val="00300ECF"/>
    <w:rsid w:val="003029A6"/>
    <w:rsid w:val="00304EC2"/>
    <w:rsid w:val="00305E08"/>
    <w:rsid w:val="0030741E"/>
    <w:rsid w:val="0031040F"/>
    <w:rsid w:val="00310C7B"/>
    <w:rsid w:val="00313403"/>
    <w:rsid w:val="0031689A"/>
    <w:rsid w:val="00317482"/>
    <w:rsid w:val="003179FF"/>
    <w:rsid w:val="00317B8C"/>
    <w:rsid w:val="003203A8"/>
    <w:rsid w:val="00320518"/>
    <w:rsid w:val="00320EFA"/>
    <w:rsid w:val="0032282E"/>
    <w:rsid w:val="00322C4B"/>
    <w:rsid w:val="00325F33"/>
    <w:rsid w:val="00327549"/>
    <w:rsid w:val="00327D2C"/>
    <w:rsid w:val="00331C9A"/>
    <w:rsid w:val="003322E4"/>
    <w:rsid w:val="00332681"/>
    <w:rsid w:val="00333E43"/>
    <w:rsid w:val="0033410A"/>
    <w:rsid w:val="00334441"/>
    <w:rsid w:val="00334630"/>
    <w:rsid w:val="003356D9"/>
    <w:rsid w:val="00335A8E"/>
    <w:rsid w:val="00335CCC"/>
    <w:rsid w:val="00337FCA"/>
    <w:rsid w:val="00340883"/>
    <w:rsid w:val="00341834"/>
    <w:rsid w:val="00341D3E"/>
    <w:rsid w:val="0034293B"/>
    <w:rsid w:val="00344062"/>
    <w:rsid w:val="00346DDB"/>
    <w:rsid w:val="003470A2"/>
    <w:rsid w:val="0034776E"/>
    <w:rsid w:val="00347C10"/>
    <w:rsid w:val="00351B4E"/>
    <w:rsid w:val="00351BD5"/>
    <w:rsid w:val="003522AF"/>
    <w:rsid w:val="00352BE6"/>
    <w:rsid w:val="003533C9"/>
    <w:rsid w:val="0035704E"/>
    <w:rsid w:val="00361D9D"/>
    <w:rsid w:val="003632E4"/>
    <w:rsid w:val="003663F9"/>
    <w:rsid w:val="00371FEC"/>
    <w:rsid w:val="00373EDF"/>
    <w:rsid w:val="0037693A"/>
    <w:rsid w:val="00377362"/>
    <w:rsid w:val="003809CB"/>
    <w:rsid w:val="00381281"/>
    <w:rsid w:val="00381C4C"/>
    <w:rsid w:val="00381ED2"/>
    <w:rsid w:val="003855B3"/>
    <w:rsid w:val="0038642A"/>
    <w:rsid w:val="00391CBF"/>
    <w:rsid w:val="00391F7A"/>
    <w:rsid w:val="00392BB1"/>
    <w:rsid w:val="00393DCD"/>
    <w:rsid w:val="003958DE"/>
    <w:rsid w:val="00395B7E"/>
    <w:rsid w:val="003A0149"/>
    <w:rsid w:val="003A07E2"/>
    <w:rsid w:val="003A1497"/>
    <w:rsid w:val="003A230B"/>
    <w:rsid w:val="003A5388"/>
    <w:rsid w:val="003A6F22"/>
    <w:rsid w:val="003A730C"/>
    <w:rsid w:val="003A793B"/>
    <w:rsid w:val="003B3036"/>
    <w:rsid w:val="003B3C36"/>
    <w:rsid w:val="003B3FE0"/>
    <w:rsid w:val="003B4FC5"/>
    <w:rsid w:val="003B75FD"/>
    <w:rsid w:val="003B776A"/>
    <w:rsid w:val="003C06B9"/>
    <w:rsid w:val="003C0AC0"/>
    <w:rsid w:val="003C21FE"/>
    <w:rsid w:val="003C2545"/>
    <w:rsid w:val="003C65AC"/>
    <w:rsid w:val="003C68CC"/>
    <w:rsid w:val="003D0077"/>
    <w:rsid w:val="003D3355"/>
    <w:rsid w:val="003D4DC5"/>
    <w:rsid w:val="003D6255"/>
    <w:rsid w:val="003D628B"/>
    <w:rsid w:val="003E013A"/>
    <w:rsid w:val="003E1991"/>
    <w:rsid w:val="003E4C16"/>
    <w:rsid w:val="003E769A"/>
    <w:rsid w:val="003F1318"/>
    <w:rsid w:val="003F2543"/>
    <w:rsid w:val="003F2774"/>
    <w:rsid w:val="003F3C05"/>
    <w:rsid w:val="003F4831"/>
    <w:rsid w:val="003F57B0"/>
    <w:rsid w:val="00400AC8"/>
    <w:rsid w:val="00402903"/>
    <w:rsid w:val="004034BD"/>
    <w:rsid w:val="004047A5"/>
    <w:rsid w:val="00404947"/>
    <w:rsid w:val="00404DE1"/>
    <w:rsid w:val="00405C68"/>
    <w:rsid w:val="004060C6"/>
    <w:rsid w:val="00406AF3"/>
    <w:rsid w:val="0040766C"/>
    <w:rsid w:val="004078E7"/>
    <w:rsid w:val="00410334"/>
    <w:rsid w:val="00413862"/>
    <w:rsid w:val="00415150"/>
    <w:rsid w:val="0041731F"/>
    <w:rsid w:val="0041755E"/>
    <w:rsid w:val="00421DE1"/>
    <w:rsid w:val="00422E13"/>
    <w:rsid w:val="00422E9F"/>
    <w:rsid w:val="00423582"/>
    <w:rsid w:val="0042483E"/>
    <w:rsid w:val="00424A2B"/>
    <w:rsid w:val="00425546"/>
    <w:rsid w:val="00425CAD"/>
    <w:rsid w:val="004266EE"/>
    <w:rsid w:val="00426D6B"/>
    <w:rsid w:val="00427460"/>
    <w:rsid w:val="00427AAD"/>
    <w:rsid w:val="00430645"/>
    <w:rsid w:val="00430B91"/>
    <w:rsid w:val="00431553"/>
    <w:rsid w:val="0043230D"/>
    <w:rsid w:val="0043284A"/>
    <w:rsid w:val="0043739A"/>
    <w:rsid w:val="00443354"/>
    <w:rsid w:val="00443DC5"/>
    <w:rsid w:val="0044403E"/>
    <w:rsid w:val="0044413C"/>
    <w:rsid w:val="0044475A"/>
    <w:rsid w:val="00445635"/>
    <w:rsid w:val="0044705E"/>
    <w:rsid w:val="00447155"/>
    <w:rsid w:val="00450C6F"/>
    <w:rsid w:val="00451427"/>
    <w:rsid w:val="004531AE"/>
    <w:rsid w:val="0045420A"/>
    <w:rsid w:val="00454244"/>
    <w:rsid w:val="00454280"/>
    <w:rsid w:val="00454484"/>
    <w:rsid w:val="00455353"/>
    <w:rsid w:val="004568E0"/>
    <w:rsid w:val="00462144"/>
    <w:rsid w:val="004633D3"/>
    <w:rsid w:val="00470918"/>
    <w:rsid w:val="00470A8B"/>
    <w:rsid w:val="00470E27"/>
    <w:rsid w:val="00474BE6"/>
    <w:rsid w:val="00485EAF"/>
    <w:rsid w:val="004902A1"/>
    <w:rsid w:val="004919AF"/>
    <w:rsid w:val="00493653"/>
    <w:rsid w:val="0049510C"/>
    <w:rsid w:val="00495172"/>
    <w:rsid w:val="004955CA"/>
    <w:rsid w:val="00495E20"/>
    <w:rsid w:val="004974C3"/>
    <w:rsid w:val="004A3705"/>
    <w:rsid w:val="004A596A"/>
    <w:rsid w:val="004A5B62"/>
    <w:rsid w:val="004A5BB4"/>
    <w:rsid w:val="004A6B5A"/>
    <w:rsid w:val="004A7071"/>
    <w:rsid w:val="004B3980"/>
    <w:rsid w:val="004B51F5"/>
    <w:rsid w:val="004B5F92"/>
    <w:rsid w:val="004B6417"/>
    <w:rsid w:val="004B6E8A"/>
    <w:rsid w:val="004B7247"/>
    <w:rsid w:val="004C0E5C"/>
    <w:rsid w:val="004C1C3F"/>
    <w:rsid w:val="004C2E4B"/>
    <w:rsid w:val="004C3619"/>
    <w:rsid w:val="004C5037"/>
    <w:rsid w:val="004C5C98"/>
    <w:rsid w:val="004C6AC3"/>
    <w:rsid w:val="004C7A59"/>
    <w:rsid w:val="004D06A9"/>
    <w:rsid w:val="004D2CC8"/>
    <w:rsid w:val="004D3D0F"/>
    <w:rsid w:val="004D5C2F"/>
    <w:rsid w:val="004D6363"/>
    <w:rsid w:val="004D68A8"/>
    <w:rsid w:val="004D6A53"/>
    <w:rsid w:val="004E0E54"/>
    <w:rsid w:val="004E3A82"/>
    <w:rsid w:val="004E50D1"/>
    <w:rsid w:val="004E5A12"/>
    <w:rsid w:val="004E5AA7"/>
    <w:rsid w:val="004E5E33"/>
    <w:rsid w:val="004F4B2F"/>
    <w:rsid w:val="004F6659"/>
    <w:rsid w:val="004F6EE3"/>
    <w:rsid w:val="004F766A"/>
    <w:rsid w:val="004F7C71"/>
    <w:rsid w:val="00500490"/>
    <w:rsid w:val="0050120C"/>
    <w:rsid w:val="005025F1"/>
    <w:rsid w:val="00504364"/>
    <w:rsid w:val="005049E3"/>
    <w:rsid w:val="00505992"/>
    <w:rsid w:val="00510246"/>
    <w:rsid w:val="00510742"/>
    <w:rsid w:val="00511B17"/>
    <w:rsid w:val="00514F88"/>
    <w:rsid w:val="00515224"/>
    <w:rsid w:val="00515369"/>
    <w:rsid w:val="0051537E"/>
    <w:rsid w:val="0051565B"/>
    <w:rsid w:val="005228BC"/>
    <w:rsid w:val="00524DE3"/>
    <w:rsid w:val="005262A3"/>
    <w:rsid w:val="00526F88"/>
    <w:rsid w:val="00527A60"/>
    <w:rsid w:val="005311D5"/>
    <w:rsid w:val="005312F5"/>
    <w:rsid w:val="00531CA0"/>
    <w:rsid w:val="00533469"/>
    <w:rsid w:val="00533606"/>
    <w:rsid w:val="005336DC"/>
    <w:rsid w:val="005338E0"/>
    <w:rsid w:val="005339A5"/>
    <w:rsid w:val="0053740E"/>
    <w:rsid w:val="0054005A"/>
    <w:rsid w:val="00541BD3"/>
    <w:rsid w:val="00542FE5"/>
    <w:rsid w:val="005451AC"/>
    <w:rsid w:val="005516F1"/>
    <w:rsid w:val="00554FB9"/>
    <w:rsid w:val="005550EB"/>
    <w:rsid w:val="005554CF"/>
    <w:rsid w:val="0055562F"/>
    <w:rsid w:val="00556081"/>
    <w:rsid w:val="00560050"/>
    <w:rsid w:val="00560E78"/>
    <w:rsid w:val="005635B2"/>
    <w:rsid w:val="00564825"/>
    <w:rsid w:val="00564D10"/>
    <w:rsid w:val="005661F1"/>
    <w:rsid w:val="00567809"/>
    <w:rsid w:val="00567E01"/>
    <w:rsid w:val="005706D5"/>
    <w:rsid w:val="0057260F"/>
    <w:rsid w:val="005741D2"/>
    <w:rsid w:val="0057449B"/>
    <w:rsid w:val="00574A6F"/>
    <w:rsid w:val="00577E7E"/>
    <w:rsid w:val="00580BA9"/>
    <w:rsid w:val="00581339"/>
    <w:rsid w:val="00581F85"/>
    <w:rsid w:val="00587B71"/>
    <w:rsid w:val="005909A7"/>
    <w:rsid w:val="00590FD2"/>
    <w:rsid w:val="005937EE"/>
    <w:rsid w:val="00597C02"/>
    <w:rsid w:val="005A11FB"/>
    <w:rsid w:val="005A2475"/>
    <w:rsid w:val="005A253C"/>
    <w:rsid w:val="005A31CB"/>
    <w:rsid w:val="005B1379"/>
    <w:rsid w:val="005B26C6"/>
    <w:rsid w:val="005B2839"/>
    <w:rsid w:val="005B2E07"/>
    <w:rsid w:val="005B2FCB"/>
    <w:rsid w:val="005B449C"/>
    <w:rsid w:val="005B47EC"/>
    <w:rsid w:val="005B60DE"/>
    <w:rsid w:val="005C2CD6"/>
    <w:rsid w:val="005C369C"/>
    <w:rsid w:val="005C4C30"/>
    <w:rsid w:val="005C5D46"/>
    <w:rsid w:val="005C6A63"/>
    <w:rsid w:val="005D01F1"/>
    <w:rsid w:val="005D0981"/>
    <w:rsid w:val="005D539E"/>
    <w:rsid w:val="005D58E4"/>
    <w:rsid w:val="005E111F"/>
    <w:rsid w:val="005E1F25"/>
    <w:rsid w:val="005E20AD"/>
    <w:rsid w:val="005E2351"/>
    <w:rsid w:val="005E2A88"/>
    <w:rsid w:val="005E2D1E"/>
    <w:rsid w:val="005E2DAC"/>
    <w:rsid w:val="005E2DBE"/>
    <w:rsid w:val="005E4264"/>
    <w:rsid w:val="005F0DA2"/>
    <w:rsid w:val="005F1029"/>
    <w:rsid w:val="005F430D"/>
    <w:rsid w:val="005F4469"/>
    <w:rsid w:val="005F45ED"/>
    <w:rsid w:val="005F5C37"/>
    <w:rsid w:val="0060141D"/>
    <w:rsid w:val="0060435F"/>
    <w:rsid w:val="006058D2"/>
    <w:rsid w:val="00606035"/>
    <w:rsid w:val="006061F0"/>
    <w:rsid w:val="006100B4"/>
    <w:rsid w:val="006120CE"/>
    <w:rsid w:val="0061285E"/>
    <w:rsid w:val="00617202"/>
    <w:rsid w:val="006179BD"/>
    <w:rsid w:val="00617A55"/>
    <w:rsid w:val="00620479"/>
    <w:rsid w:val="00621CCC"/>
    <w:rsid w:val="00621F7D"/>
    <w:rsid w:val="00622685"/>
    <w:rsid w:val="00622C01"/>
    <w:rsid w:val="00622D1D"/>
    <w:rsid w:val="00625294"/>
    <w:rsid w:val="00630785"/>
    <w:rsid w:val="00630911"/>
    <w:rsid w:val="00633357"/>
    <w:rsid w:val="006349DC"/>
    <w:rsid w:val="006429F0"/>
    <w:rsid w:val="00643615"/>
    <w:rsid w:val="00643926"/>
    <w:rsid w:val="00643C09"/>
    <w:rsid w:val="00645A4A"/>
    <w:rsid w:val="00645C26"/>
    <w:rsid w:val="00650BA8"/>
    <w:rsid w:val="00650F6A"/>
    <w:rsid w:val="00651CEC"/>
    <w:rsid w:val="00652AAF"/>
    <w:rsid w:val="006534BB"/>
    <w:rsid w:val="00655EED"/>
    <w:rsid w:val="00657509"/>
    <w:rsid w:val="00657DF8"/>
    <w:rsid w:val="0066168B"/>
    <w:rsid w:val="00661C14"/>
    <w:rsid w:val="00663518"/>
    <w:rsid w:val="006662BE"/>
    <w:rsid w:val="00667052"/>
    <w:rsid w:val="00671FEB"/>
    <w:rsid w:val="00674A26"/>
    <w:rsid w:val="00674D42"/>
    <w:rsid w:val="0067637B"/>
    <w:rsid w:val="006773B0"/>
    <w:rsid w:val="00677487"/>
    <w:rsid w:val="00680FCA"/>
    <w:rsid w:val="006813F6"/>
    <w:rsid w:val="00681530"/>
    <w:rsid w:val="00683278"/>
    <w:rsid w:val="00684404"/>
    <w:rsid w:val="00684613"/>
    <w:rsid w:val="006848AE"/>
    <w:rsid w:val="006857A6"/>
    <w:rsid w:val="006912AB"/>
    <w:rsid w:val="0069174B"/>
    <w:rsid w:val="00692563"/>
    <w:rsid w:val="006927B5"/>
    <w:rsid w:val="00693D0D"/>
    <w:rsid w:val="00697128"/>
    <w:rsid w:val="006A0EC1"/>
    <w:rsid w:val="006A1A55"/>
    <w:rsid w:val="006A2B89"/>
    <w:rsid w:val="006A2E29"/>
    <w:rsid w:val="006A4C8D"/>
    <w:rsid w:val="006A5C7E"/>
    <w:rsid w:val="006A6158"/>
    <w:rsid w:val="006A6561"/>
    <w:rsid w:val="006A6C12"/>
    <w:rsid w:val="006A71E3"/>
    <w:rsid w:val="006A77A2"/>
    <w:rsid w:val="006B114A"/>
    <w:rsid w:val="006B1926"/>
    <w:rsid w:val="006B1E16"/>
    <w:rsid w:val="006B56E2"/>
    <w:rsid w:val="006B7A19"/>
    <w:rsid w:val="006B7BAF"/>
    <w:rsid w:val="006B7D00"/>
    <w:rsid w:val="006C26A4"/>
    <w:rsid w:val="006C2782"/>
    <w:rsid w:val="006C3738"/>
    <w:rsid w:val="006C3CAB"/>
    <w:rsid w:val="006C5075"/>
    <w:rsid w:val="006C5923"/>
    <w:rsid w:val="006C6A27"/>
    <w:rsid w:val="006D0E1A"/>
    <w:rsid w:val="006D2EE6"/>
    <w:rsid w:val="006D3F7F"/>
    <w:rsid w:val="006D53DF"/>
    <w:rsid w:val="006D5A5E"/>
    <w:rsid w:val="006D6192"/>
    <w:rsid w:val="006D6BFE"/>
    <w:rsid w:val="006D7AF3"/>
    <w:rsid w:val="006E000A"/>
    <w:rsid w:val="006E1907"/>
    <w:rsid w:val="006E1CEA"/>
    <w:rsid w:val="006E2F4C"/>
    <w:rsid w:val="006E4D5D"/>
    <w:rsid w:val="006E5F8D"/>
    <w:rsid w:val="006E64F8"/>
    <w:rsid w:val="006E68DC"/>
    <w:rsid w:val="006E73B5"/>
    <w:rsid w:val="006E74CE"/>
    <w:rsid w:val="006E7504"/>
    <w:rsid w:val="006F1421"/>
    <w:rsid w:val="006F1F07"/>
    <w:rsid w:val="006F2226"/>
    <w:rsid w:val="006F2242"/>
    <w:rsid w:val="006F242D"/>
    <w:rsid w:val="006F4417"/>
    <w:rsid w:val="006F4A23"/>
    <w:rsid w:val="006F5FFB"/>
    <w:rsid w:val="006F75BA"/>
    <w:rsid w:val="0070035B"/>
    <w:rsid w:val="007004A8"/>
    <w:rsid w:val="0070083B"/>
    <w:rsid w:val="00701149"/>
    <w:rsid w:val="00702BBD"/>
    <w:rsid w:val="00705B82"/>
    <w:rsid w:val="00705F01"/>
    <w:rsid w:val="00706EC2"/>
    <w:rsid w:val="007117DC"/>
    <w:rsid w:val="007124DB"/>
    <w:rsid w:val="00712AFC"/>
    <w:rsid w:val="00716DE0"/>
    <w:rsid w:val="00724490"/>
    <w:rsid w:val="0072457C"/>
    <w:rsid w:val="00730ED1"/>
    <w:rsid w:val="00731C04"/>
    <w:rsid w:val="00732777"/>
    <w:rsid w:val="00732B40"/>
    <w:rsid w:val="00734018"/>
    <w:rsid w:val="0073519A"/>
    <w:rsid w:val="0073541A"/>
    <w:rsid w:val="00736FE4"/>
    <w:rsid w:val="007370E3"/>
    <w:rsid w:val="00740E1C"/>
    <w:rsid w:val="0074265A"/>
    <w:rsid w:val="00742B66"/>
    <w:rsid w:val="007436B7"/>
    <w:rsid w:val="0074480E"/>
    <w:rsid w:val="00745B88"/>
    <w:rsid w:val="00746DD2"/>
    <w:rsid w:val="00747343"/>
    <w:rsid w:val="00747A8B"/>
    <w:rsid w:val="00752406"/>
    <w:rsid w:val="00755081"/>
    <w:rsid w:val="00756DE7"/>
    <w:rsid w:val="00757B72"/>
    <w:rsid w:val="00757CBE"/>
    <w:rsid w:val="0076069D"/>
    <w:rsid w:val="007608A4"/>
    <w:rsid w:val="00761F07"/>
    <w:rsid w:val="00763A46"/>
    <w:rsid w:val="007659CF"/>
    <w:rsid w:val="0076611F"/>
    <w:rsid w:val="00770D8F"/>
    <w:rsid w:val="007711E7"/>
    <w:rsid w:val="007734A4"/>
    <w:rsid w:val="00773F23"/>
    <w:rsid w:val="00774585"/>
    <w:rsid w:val="00775BFC"/>
    <w:rsid w:val="00776A4C"/>
    <w:rsid w:val="007771B9"/>
    <w:rsid w:val="00780F11"/>
    <w:rsid w:val="007810EF"/>
    <w:rsid w:val="00782B1B"/>
    <w:rsid w:val="00786B33"/>
    <w:rsid w:val="0079262B"/>
    <w:rsid w:val="00794279"/>
    <w:rsid w:val="00794B65"/>
    <w:rsid w:val="00795588"/>
    <w:rsid w:val="007978C8"/>
    <w:rsid w:val="00797E6A"/>
    <w:rsid w:val="007A0F02"/>
    <w:rsid w:val="007A2553"/>
    <w:rsid w:val="007A2736"/>
    <w:rsid w:val="007A2B36"/>
    <w:rsid w:val="007A4372"/>
    <w:rsid w:val="007A4E72"/>
    <w:rsid w:val="007A6052"/>
    <w:rsid w:val="007A670D"/>
    <w:rsid w:val="007B028B"/>
    <w:rsid w:val="007B17DD"/>
    <w:rsid w:val="007B2577"/>
    <w:rsid w:val="007B3DD6"/>
    <w:rsid w:val="007B425B"/>
    <w:rsid w:val="007B47A3"/>
    <w:rsid w:val="007B5661"/>
    <w:rsid w:val="007B6514"/>
    <w:rsid w:val="007C10A5"/>
    <w:rsid w:val="007C1B3D"/>
    <w:rsid w:val="007C3F1F"/>
    <w:rsid w:val="007C51E7"/>
    <w:rsid w:val="007D28F8"/>
    <w:rsid w:val="007D41FE"/>
    <w:rsid w:val="007D5A4E"/>
    <w:rsid w:val="007D690F"/>
    <w:rsid w:val="007D6EB2"/>
    <w:rsid w:val="007E09C3"/>
    <w:rsid w:val="007E1CEA"/>
    <w:rsid w:val="007E295F"/>
    <w:rsid w:val="007E2F94"/>
    <w:rsid w:val="007E36B6"/>
    <w:rsid w:val="007E52F7"/>
    <w:rsid w:val="007E5A5E"/>
    <w:rsid w:val="007E755B"/>
    <w:rsid w:val="007F217B"/>
    <w:rsid w:val="007F2D97"/>
    <w:rsid w:val="007F332E"/>
    <w:rsid w:val="007F33F6"/>
    <w:rsid w:val="007F34EA"/>
    <w:rsid w:val="007F380A"/>
    <w:rsid w:val="007F3960"/>
    <w:rsid w:val="007F3BB9"/>
    <w:rsid w:val="007F3DD8"/>
    <w:rsid w:val="007F7F3F"/>
    <w:rsid w:val="00800164"/>
    <w:rsid w:val="00800E66"/>
    <w:rsid w:val="00801A45"/>
    <w:rsid w:val="00801A8B"/>
    <w:rsid w:val="00802CDD"/>
    <w:rsid w:val="0080706F"/>
    <w:rsid w:val="008078F2"/>
    <w:rsid w:val="00807AF0"/>
    <w:rsid w:val="00807CED"/>
    <w:rsid w:val="008104D1"/>
    <w:rsid w:val="008109BB"/>
    <w:rsid w:val="00812738"/>
    <w:rsid w:val="00815427"/>
    <w:rsid w:val="008163F2"/>
    <w:rsid w:val="0081739D"/>
    <w:rsid w:val="0081773B"/>
    <w:rsid w:val="00817D20"/>
    <w:rsid w:val="0082034F"/>
    <w:rsid w:val="008209AA"/>
    <w:rsid w:val="00821043"/>
    <w:rsid w:val="0082233C"/>
    <w:rsid w:val="00822E3B"/>
    <w:rsid w:val="0082431F"/>
    <w:rsid w:val="00824451"/>
    <w:rsid w:val="0083513A"/>
    <w:rsid w:val="00836029"/>
    <w:rsid w:val="00837AE7"/>
    <w:rsid w:val="00841A72"/>
    <w:rsid w:val="00845FF0"/>
    <w:rsid w:val="008470D8"/>
    <w:rsid w:val="008473D4"/>
    <w:rsid w:val="008506F3"/>
    <w:rsid w:val="00851888"/>
    <w:rsid w:val="00851C74"/>
    <w:rsid w:val="0086055E"/>
    <w:rsid w:val="00864444"/>
    <w:rsid w:val="0086530B"/>
    <w:rsid w:val="008658FB"/>
    <w:rsid w:val="00867B9D"/>
    <w:rsid w:val="00872F93"/>
    <w:rsid w:val="00873485"/>
    <w:rsid w:val="008744AC"/>
    <w:rsid w:val="00874F96"/>
    <w:rsid w:val="0087508C"/>
    <w:rsid w:val="00875A38"/>
    <w:rsid w:val="00875A41"/>
    <w:rsid w:val="00875AAC"/>
    <w:rsid w:val="00876AC0"/>
    <w:rsid w:val="00883557"/>
    <w:rsid w:val="00883944"/>
    <w:rsid w:val="00883BD4"/>
    <w:rsid w:val="00885CB3"/>
    <w:rsid w:val="00886091"/>
    <w:rsid w:val="008865A3"/>
    <w:rsid w:val="00887714"/>
    <w:rsid w:val="00890B00"/>
    <w:rsid w:val="008936D8"/>
    <w:rsid w:val="00893735"/>
    <w:rsid w:val="00895D42"/>
    <w:rsid w:val="008977A2"/>
    <w:rsid w:val="00897AFB"/>
    <w:rsid w:val="008A01CC"/>
    <w:rsid w:val="008A2BCE"/>
    <w:rsid w:val="008A3CC5"/>
    <w:rsid w:val="008A4974"/>
    <w:rsid w:val="008B11FF"/>
    <w:rsid w:val="008B2292"/>
    <w:rsid w:val="008B2AE3"/>
    <w:rsid w:val="008B3B5A"/>
    <w:rsid w:val="008B4488"/>
    <w:rsid w:val="008B5515"/>
    <w:rsid w:val="008B59B3"/>
    <w:rsid w:val="008B653C"/>
    <w:rsid w:val="008B721C"/>
    <w:rsid w:val="008B7821"/>
    <w:rsid w:val="008C1242"/>
    <w:rsid w:val="008C2FB3"/>
    <w:rsid w:val="008C57A2"/>
    <w:rsid w:val="008C5C5A"/>
    <w:rsid w:val="008D013D"/>
    <w:rsid w:val="008D10C3"/>
    <w:rsid w:val="008D31AE"/>
    <w:rsid w:val="008D4634"/>
    <w:rsid w:val="008D4ED0"/>
    <w:rsid w:val="008D7DB2"/>
    <w:rsid w:val="008D7F55"/>
    <w:rsid w:val="008E0860"/>
    <w:rsid w:val="008E19F4"/>
    <w:rsid w:val="008E21A6"/>
    <w:rsid w:val="008E227C"/>
    <w:rsid w:val="008E3576"/>
    <w:rsid w:val="008E6936"/>
    <w:rsid w:val="008E69B8"/>
    <w:rsid w:val="008E6CCE"/>
    <w:rsid w:val="008F0632"/>
    <w:rsid w:val="008F06D7"/>
    <w:rsid w:val="008F0A09"/>
    <w:rsid w:val="008F2017"/>
    <w:rsid w:val="008F7527"/>
    <w:rsid w:val="00900998"/>
    <w:rsid w:val="00901175"/>
    <w:rsid w:val="00906ED2"/>
    <w:rsid w:val="00907A36"/>
    <w:rsid w:val="009113C4"/>
    <w:rsid w:val="009127C8"/>
    <w:rsid w:val="00912971"/>
    <w:rsid w:val="00914F29"/>
    <w:rsid w:val="009153DF"/>
    <w:rsid w:val="00915888"/>
    <w:rsid w:val="0091685C"/>
    <w:rsid w:val="009177FA"/>
    <w:rsid w:val="00917C81"/>
    <w:rsid w:val="0092102E"/>
    <w:rsid w:val="00922776"/>
    <w:rsid w:val="0092482D"/>
    <w:rsid w:val="009250A0"/>
    <w:rsid w:val="00926A57"/>
    <w:rsid w:val="0092713C"/>
    <w:rsid w:val="00932293"/>
    <w:rsid w:val="00932B9F"/>
    <w:rsid w:val="00935341"/>
    <w:rsid w:val="00936F49"/>
    <w:rsid w:val="00937C5A"/>
    <w:rsid w:val="00940648"/>
    <w:rsid w:val="00940765"/>
    <w:rsid w:val="00941DEA"/>
    <w:rsid w:val="00946049"/>
    <w:rsid w:val="009469D3"/>
    <w:rsid w:val="00950E16"/>
    <w:rsid w:val="00952105"/>
    <w:rsid w:val="00952266"/>
    <w:rsid w:val="0095340B"/>
    <w:rsid w:val="009535FE"/>
    <w:rsid w:val="00954B88"/>
    <w:rsid w:val="00960409"/>
    <w:rsid w:val="009647D3"/>
    <w:rsid w:val="00966799"/>
    <w:rsid w:val="00966D43"/>
    <w:rsid w:val="00967705"/>
    <w:rsid w:val="00967856"/>
    <w:rsid w:val="00970AFA"/>
    <w:rsid w:val="00970F2F"/>
    <w:rsid w:val="009750D6"/>
    <w:rsid w:val="0097598A"/>
    <w:rsid w:val="0097666B"/>
    <w:rsid w:val="009818E5"/>
    <w:rsid w:val="00982407"/>
    <w:rsid w:val="00984060"/>
    <w:rsid w:val="009853D7"/>
    <w:rsid w:val="00985A31"/>
    <w:rsid w:val="00986146"/>
    <w:rsid w:val="009873CC"/>
    <w:rsid w:val="00987D10"/>
    <w:rsid w:val="00990647"/>
    <w:rsid w:val="009908CE"/>
    <w:rsid w:val="00991EA1"/>
    <w:rsid w:val="00992D25"/>
    <w:rsid w:val="009971C3"/>
    <w:rsid w:val="009976F6"/>
    <w:rsid w:val="009A1915"/>
    <w:rsid w:val="009A1F52"/>
    <w:rsid w:val="009A2452"/>
    <w:rsid w:val="009A5E56"/>
    <w:rsid w:val="009A7817"/>
    <w:rsid w:val="009A7F8A"/>
    <w:rsid w:val="009B01B5"/>
    <w:rsid w:val="009B263F"/>
    <w:rsid w:val="009B3337"/>
    <w:rsid w:val="009B3442"/>
    <w:rsid w:val="009B3F58"/>
    <w:rsid w:val="009B4E2C"/>
    <w:rsid w:val="009B6FA3"/>
    <w:rsid w:val="009B707E"/>
    <w:rsid w:val="009B7F02"/>
    <w:rsid w:val="009C088A"/>
    <w:rsid w:val="009C0DD5"/>
    <w:rsid w:val="009C14EC"/>
    <w:rsid w:val="009C14FC"/>
    <w:rsid w:val="009C3101"/>
    <w:rsid w:val="009C4014"/>
    <w:rsid w:val="009C5409"/>
    <w:rsid w:val="009C5963"/>
    <w:rsid w:val="009D071A"/>
    <w:rsid w:val="009D26A0"/>
    <w:rsid w:val="009D29EB"/>
    <w:rsid w:val="009D5F28"/>
    <w:rsid w:val="009D5FCA"/>
    <w:rsid w:val="009D7992"/>
    <w:rsid w:val="009E2866"/>
    <w:rsid w:val="009E2F20"/>
    <w:rsid w:val="009E68F5"/>
    <w:rsid w:val="009E6D0E"/>
    <w:rsid w:val="009F15BC"/>
    <w:rsid w:val="009F309C"/>
    <w:rsid w:val="009F4301"/>
    <w:rsid w:val="009F65BB"/>
    <w:rsid w:val="009F6893"/>
    <w:rsid w:val="009F7B85"/>
    <w:rsid w:val="009F7FEB"/>
    <w:rsid w:val="00A024FD"/>
    <w:rsid w:val="00A05565"/>
    <w:rsid w:val="00A05976"/>
    <w:rsid w:val="00A0603E"/>
    <w:rsid w:val="00A07182"/>
    <w:rsid w:val="00A10719"/>
    <w:rsid w:val="00A108A2"/>
    <w:rsid w:val="00A10DB8"/>
    <w:rsid w:val="00A10EA1"/>
    <w:rsid w:val="00A133AD"/>
    <w:rsid w:val="00A16FD5"/>
    <w:rsid w:val="00A20164"/>
    <w:rsid w:val="00A2663C"/>
    <w:rsid w:val="00A27055"/>
    <w:rsid w:val="00A27748"/>
    <w:rsid w:val="00A3036E"/>
    <w:rsid w:val="00A30B0D"/>
    <w:rsid w:val="00A31B1F"/>
    <w:rsid w:val="00A33C41"/>
    <w:rsid w:val="00A341D2"/>
    <w:rsid w:val="00A348CD"/>
    <w:rsid w:val="00A356DF"/>
    <w:rsid w:val="00A40692"/>
    <w:rsid w:val="00A419EA"/>
    <w:rsid w:val="00A4313B"/>
    <w:rsid w:val="00A43BEB"/>
    <w:rsid w:val="00A4482C"/>
    <w:rsid w:val="00A45529"/>
    <w:rsid w:val="00A472E8"/>
    <w:rsid w:val="00A51A4D"/>
    <w:rsid w:val="00A52A7E"/>
    <w:rsid w:val="00A54F9D"/>
    <w:rsid w:val="00A55401"/>
    <w:rsid w:val="00A55585"/>
    <w:rsid w:val="00A579B2"/>
    <w:rsid w:val="00A60962"/>
    <w:rsid w:val="00A656C9"/>
    <w:rsid w:val="00A66548"/>
    <w:rsid w:val="00A67227"/>
    <w:rsid w:val="00A67CB4"/>
    <w:rsid w:val="00A72A80"/>
    <w:rsid w:val="00A72E9F"/>
    <w:rsid w:val="00A73B75"/>
    <w:rsid w:val="00A744E7"/>
    <w:rsid w:val="00A764BC"/>
    <w:rsid w:val="00A84655"/>
    <w:rsid w:val="00A850B4"/>
    <w:rsid w:val="00A873FD"/>
    <w:rsid w:val="00A90607"/>
    <w:rsid w:val="00A9181A"/>
    <w:rsid w:val="00A91CE2"/>
    <w:rsid w:val="00A92888"/>
    <w:rsid w:val="00A93646"/>
    <w:rsid w:val="00A93A42"/>
    <w:rsid w:val="00A945D5"/>
    <w:rsid w:val="00A9593F"/>
    <w:rsid w:val="00A95955"/>
    <w:rsid w:val="00A95BCE"/>
    <w:rsid w:val="00A961A9"/>
    <w:rsid w:val="00A96ADD"/>
    <w:rsid w:val="00A971C9"/>
    <w:rsid w:val="00AA04AD"/>
    <w:rsid w:val="00AA074D"/>
    <w:rsid w:val="00AA28F7"/>
    <w:rsid w:val="00AA3F7D"/>
    <w:rsid w:val="00AA53D0"/>
    <w:rsid w:val="00AA6E9C"/>
    <w:rsid w:val="00AA7ACF"/>
    <w:rsid w:val="00AB02B3"/>
    <w:rsid w:val="00AB2A0E"/>
    <w:rsid w:val="00AB39BF"/>
    <w:rsid w:val="00AB499E"/>
    <w:rsid w:val="00AB6815"/>
    <w:rsid w:val="00AB6F90"/>
    <w:rsid w:val="00AC0610"/>
    <w:rsid w:val="00AC2913"/>
    <w:rsid w:val="00AC2CC2"/>
    <w:rsid w:val="00AC3D9A"/>
    <w:rsid w:val="00AC3FB1"/>
    <w:rsid w:val="00AC5325"/>
    <w:rsid w:val="00AC5DBE"/>
    <w:rsid w:val="00AD263E"/>
    <w:rsid w:val="00AD301F"/>
    <w:rsid w:val="00AD3648"/>
    <w:rsid w:val="00AD36CF"/>
    <w:rsid w:val="00AD544B"/>
    <w:rsid w:val="00AD67DB"/>
    <w:rsid w:val="00AD6FBA"/>
    <w:rsid w:val="00AD7643"/>
    <w:rsid w:val="00AE1882"/>
    <w:rsid w:val="00AE1E2F"/>
    <w:rsid w:val="00AE58DB"/>
    <w:rsid w:val="00AF1234"/>
    <w:rsid w:val="00AF29DF"/>
    <w:rsid w:val="00AF338A"/>
    <w:rsid w:val="00AF40E0"/>
    <w:rsid w:val="00AF462A"/>
    <w:rsid w:val="00AF539D"/>
    <w:rsid w:val="00AF5EBA"/>
    <w:rsid w:val="00AF682A"/>
    <w:rsid w:val="00B02EF6"/>
    <w:rsid w:val="00B042A0"/>
    <w:rsid w:val="00B04C9A"/>
    <w:rsid w:val="00B06B95"/>
    <w:rsid w:val="00B07759"/>
    <w:rsid w:val="00B07CCB"/>
    <w:rsid w:val="00B07DF6"/>
    <w:rsid w:val="00B10093"/>
    <w:rsid w:val="00B106CA"/>
    <w:rsid w:val="00B10DEA"/>
    <w:rsid w:val="00B1184B"/>
    <w:rsid w:val="00B12F38"/>
    <w:rsid w:val="00B13FBF"/>
    <w:rsid w:val="00B1608D"/>
    <w:rsid w:val="00B16810"/>
    <w:rsid w:val="00B16A74"/>
    <w:rsid w:val="00B17C6E"/>
    <w:rsid w:val="00B20549"/>
    <w:rsid w:val="00B20859"/>
    <w:rsid w:val="00B239B3"/>
    <w:rsid w:val="00B23E9D"/>
    <w:rsid w:val="00B23EBA"/>
    <w:rsid w:val="00B2474E"/>
    <w:rsid w:val="00B26035"/>
    <w:rsid w:val="00B267C5"/>
    <w:rsid w:val="00B26AFC"/>
    <w:rsid w:val="00B278E6"/>
    <w:rsid w:val="00B3240C"/>
    <w:rsid w:val="00B3309F"/>
    <w:rsid w:val="00B3586D"/>
    <w:rsid w:val="00B36016"/>
    <w:rsid w:val="00B37B32"/>
    <w:rsid w:val="00B40039"/>
    <w:rsid w:val="00B40372"/>
    <w:rsid w:val="00B40C5F"/>
    <w:rsid w:val="00B440CB"/>
    <w:rsid w:val="00B4581A"/>
    <w:rsid w:val="00B51ECA"/>
    <w:rsid w:val="00B55884"/>
    <w:rsid w:val="00B57028"/>
    <w:rsid w:val="00B605E5"/>
    <w:rsid w:val="00B6130A"/>
    <w:rsid w:val="00B64415"/>
    <w:rsid w:val="00B72421"/>
    <w:rsid w:val="00B73E95"/>
    <w:rsid w:val="00B7546F"/>
    <w:rsid w:val="00B75D1F"/>
    <w:rsid w:val="00B80A41"/>
    <w:rsid w:val="00B81D76"/>
    <w:rsid w:val="00B83E80"/>
    <w:rsid w:val="00B83F72"/>
    <w:rsid w:val="00B860AB"/>
    <w:rsid w:val="00B90BCE"/>
    <w:rsid w:val="00B927FC"/>
    <w:rsid w:val="00B92928"/>
    <w:rsid w:val="00B9372E"/>
    <w:rsid w:val="00B947D1"/>
    <w:rsid w:val="00B94D8A"/>
    <w:rsid w:val="00BA0904"/>
    <w:rsid w:val="00BA3084"/>
    <w:rsid w:val="00BA39C6"/>
    <w:rsid w:val="00BA448E"/>
    <w:rsid w:val="00BA5877"/>
    <w:rsid w:val="00BA6B1B"/>
    <w:rsid w:val="00BB3C82"/>
    <w:rsid w:val="00BB444D"/>
    <w:rsid w:val="00BC008E"/>
    <w:rsid w:val="00BC0DF4"/>
    <w:rsid w:val="00BC1C14"/>
    <w:rsid w:val="00BC366F"/>
    <w:rsid w:val="00BC3EBF"/>
    <w:rsid w:val="00BC5733"/>
    <w:rsid w:val="00BC69BB"/>
    <w:rsid w:val="00BC7A6B"/>
    <w:rsid w:val="00BD03A2"/>
    <w:rsid w:val="00BD0F45"/>
    <w:rsid w:val="00BD1C96"/>
    <w:rsid w:val="00BD2088"/>
    <w:rsid w:val="00BD5920"/>
    <w:rsid w:val="00BD683A"/>
    <w:rsid w:val="00BE0F34"/>
    <w:rsid w:val="00BE18BF"/>
    <w:rsid w:val="00BE2079"/>
    <w:rsid w:val="00BE29A9"/>
    <w:rsid w:val="00BE3ED2"/>
    <w:rsid w:val="00BE43F3"/>
    <w:rsid w:val="00BE4FDB"/>
    <w:rsid w:val="00BF0875"/>
    <w:rsid w:val="00BF0CCE"/>
    <w:rsid w:val="00BF4A9A"/>
    <w:rsid w:val="00BF5E67"/>
    <w:rsid w:val="00BF5EC3"/>
    <w:rsid w:val="00BF66D1"/>
    <w:rsid w:val="00BF6C98"/>
    <w:rsid w:val="00BF7061"/>
    <w:rsid w:val="00BF7BC3"/>
    <w:rsid w:val="00C00657"/>
    <w:rsid w:val="00C01102"/>
    <w:rsid w:val="00C01F28"/>
    <w:rsid w:val="00C03A2E"/>
    <w:rsid w:val="00C04523"/>
    <w:rsid w:val="00C04E9B"/>
    <w:rsid w:val="00C04F14"/>
    <w:rsid w:val="00C0605C"/>
    <w:rsid w:val="00C061A8"/>
    <w:rsid w:val="00C06838"/>
    <w:rsid w:val="00C07629"/>
    <w:rsid w:val="00C10329"/>
    <w:rsid w:val="00C114A5"/>
    <w:rsid w:val="00C13A25"/>
    <w:rsid w:val="00C142A9"/>
    <w:rsid w:val="00C1478B"/>
    <w:rsid w:val="00C167D9"/>
    <w:rsid w:val="00C1692A"/>
    <w:rsid w:val="00C22E6D"/>
    <w:rsid w:val="00C245E5"/>
    <w:rsid w:val="00C31496"/>
    <w:rsid w:val="00C3317A"/>
    <w:rsid w:val="00C35650"/>
    <w:rsid w:val="00C3592E"/>
    <w:rsid w:val="00C35D9E"/>
    <w:rsid w:val="00C40E5B"/>
    <w:rsid w:val="00C41830"/>
    <w:rsid w:val="00C45F9F"/>
    <w:rsid w:val="00C46B53"/>
    <w:rsid w:val="00C50641"/>
    <w:rsid w:val="00C5065E"/>
    <w:rsid w:val="00C5073D"/>
    <w:rsid w:val="00C51557"/>
    <w:rsid w:val="00C524C4"/>
    <w:rsid w:val="00C52CF6"/>
    <w:rsid w:val="00C5373D"/>
    <w:rsid w:val="00C5467F"/>
    <w:rsid w:val="00C574EC"/>
    <w:rsid w:val="00C61DCF"/>
    <w:rsid w:val="00C633EB"/>
    <w:rsid w:val="00C64247"/>
    <w:rsid w:val="00C6631A"/>
    <w:rsid w:val="00C67519"/>
    <w:rsid w:val="00C715AC"/>
    <w:rsid w:val="00C7242B"/>
    <w:rsid w:val="00C73B1F"/>
    <w:rsid w:val="00C75E63"/>
    <w:rsid w:val="00C807E4"/>
    <w:rsid w:val="00C812FF"/>
    <w:rsid w:val="00C82632"/>
    <w:rsid w:val="00C82D50"/>
    <w:rsid w:val="00C84402"/>
    <w:rsid w:val="00C85910"/>
    <w:rsid w:val="00C85D6C"/>
    <w:rsid w:val="00C866B0"/>
    <w:rsid w:val="00C867B3"/>
    <w:rsid w:val="00C86CFE"/>
    <w:rsid w:val="00C91007"/>
    <w:rsid w:val="00C92017"/>
    <w:rsid w:val="00C95567"/>
    <w:rsid w:val="00C976CE"/>
    <w:rsid w:val="00CA4D17"/>
    <w:rsid w:val="00CB0770"/>
    <w:rsid w:val="00CB2C8B"/>
    <w:rsid w:val="00CB364F"/>
    <w:rsid w:val="00CB7880"/>
    <w:rsid w:val="00CC01B7"/>
    <w:rsid w:val="00CC5C4C"/>
    <w:rsid w:val="00CC6178"/>
    <w:rsid w:val="00CC7A40"/>
    <w:rsid w:val="00CD0AC2"/>
    <w:rsid w:val="00CD1D3D"/>
    <w:rsid w:val="00CD4032"/>
    <w:rsid w:val="00CD4324"/>
    <w:rsid w:val="00CD54B1"/>
    <w:rsid w:val="00CD638A"/>
    <w:rsid w:val="00CD6DB5"/>
    <w:rsid w:val="00CD7B02"/>
    <w:rsid w:val="00CE0031"/>
    <w:rsid w:val="00CE6C06"/>
    <w:rsid w:val="00CE6E52"/>
    <w:rsid w:val="00CE7442"/>
    <w:rsid w:val="00CE7E05"/>
    <w:rsid w:val="00CE7FCC"/>
    <w:rsid w:val="00CF2C57"/>
    <w:rsid w:val="00CF3F02"/>
    <w:rsid w:val="00CF4AA1"/>
    <w:rsid w:val="00CF6EC0"/>
    <w:rsid w:val="00D01CA1"/>
    <w:rsid w:val="00D05445"/>
    <w:rsid w:val="00D1031B"/>
    <w:rsid w:val="00D1036A"/>
    <w:rsid w:val="00D10576"/>
    <w:rsid w:val="00D106A6"/>
    <w:rsid w:val="00D11D4B"/>
    <w:rsid w:val="00D13413"/>
    <w:rsid w:val="00D15D26"/>
    <w:rsid w:val="00D17890"/>
    <w:rsid w:val="00D202D5"/>
    <w:rsid w:val="00D267CE"/>
    <w:rsid w:val="00D30FAB"/>
    <w:rsid w:val="00D3229D"/>
    <w:rsid w:val="00D326FC"/>
    <w:rsid w:val="00D336D1"/>
    <w:rsid w:val="00D4147D"/>
    <w:rsid w:val="00D436A4"/>
    <w:rsid w:val="00D45B38"/>
    <w:rsid w:val="00D46D6C"/>
    <w:rsid w:val="00D514ED"/>
    <w:rsid w:val="00D51F8D"/>
    <w:rsid w:val="00D54523"/>
    <w:rsid w:val="00D54773"/>
    <w:rsid w:val="00D550BD"/>
    <w:rsid w:val="00D5588F"/>
    <w:rsid w:val="00D6014D"/>
    <w:rsid w:val="00D61CDB"/>
    <w:rsid w:val="00D61D65"/>
    <w:rsid w:val="00D64578"/>
    <w:rsid w:val="00D64ED9"/>
    <w:rsid w:val="00D65B50"/>
    <w:rsid w:val="00D66276"/>
    <w:rsid w:val="00D70590"/>
    <w:rsid w:val="00D70905"/>
    <w:rsid w:val="00D725E4"/>
    <w:rsid w:val="00D734EB"/>
    <w:rsid w:val="00D7373A"/>
    <w:rsid w:val="00D7420F"/>
    <w:rsid w:val="00D75B11"/>
    <w:rsid w:val="00D7631A"/>
    <w:rsid w:val="00D77140"/>
    <w:rsid w:val="00D77FE9"/>
    <w:rsid w:val="00D81644"/>
    <w:rsid w:val="00D8243C"/>
    <w:rsid w:val="00D82D62"/>
    <w:rsid w:val="00D847D5"/>
    <w:rsid w:val="00D84EBE"/>
    <w:rsid w:val="00D84F98"/>
    <w:rsid w:val="00D852A2"/>
    <w:rsid w:val="00D854DF"/>
    <w:rsid w:val="00D86C8C"/>
    <w:rsid w:val="00D870BB"/>
    <w:rsid w:val="00D8798F"/>
    <w:rsid w:val="00D908A9"/>
    <w:rsid w:val="00D91C42"/>
    <w:rsid w:val="00D92004"/>
    <w:rsid w:val="00D929CB"/>
    <w:rsid w:val="00D9504B"/>
    <w:rsid w:val="00D95F3F"/>
    <w:rsid w:val="00D974F2"/>
    <w:rsid w:val="00D9757E"/>
    <w:rsid w:val="00D97C54"/>
    <w:rsid w:val="00DA0E1E"/>
    <w:rsid w:val="00DA15D2"/>
    <w:rsid w:val="00DA2AE6"/>
    <w:rsid w:val="00DA2EFB"/>
    <w:rsid w:val="00DA4AED"/>
    <w:rsid w:val="00DA4C58"/>
    <w:rsid w:val="00DB0A0D"/>
    <w:rsid w:val="00DB0FA5"/>
    <w:rsid w:val="00DB15AD"/>
    <w:rsid w:val="00DB1A56"/>
    <w:rsid w:val="00DB2AFA"/>
    <w:rsid w:val="00DB2C6B"/>
    <w:rsid w:val="00DB3C0B"/>
    <w:rsid w:val="00DB47CC"/>
    <w:rsid w:val="00DB4C1C"/>
    <w:rsid w:val="00DB5467"/>
    <w:rsid w:val="00DB5616"/>
    <w:rsid w:val="00DB5F2F"/>
    <w:rsid w:val="00DB620C"/>
    <w:rsid w:val="00DC04FF"/>
    <w:rsid w:val="00DC0515"/>
    <w:rsid w:val="00DC1018"/>
    <w:rsid w:val="00DC2428"/>
    <w:rsid w:val="00DC2621"/>
    <w:rsid w:val="00DC2CBE"/>
    <w:rsid w:val="00DC313B"/>
    <w:rsid w:val="00DC3525"/>
    <w:rsid w:val="00DC3BA9"/>
    <w:rsid w:val="00DC51AC"/>
    <w:rsid w:val="00DC6563"/>
    <w:rsid w:val="00DC68B4"/>
    <w:rsid w:val="00DD1088"/>
    <w:rsid w:val="00DD166D"/>
    <w:rsid w:val="00DD425E"/>
    <w:rsid w:val="00DD622C"/>
    <w:rsid w:val="00DE071F"/>
    <w:rsid w:val="00DE0B97"/>
    <w:rsid w:val="00DE1431"/>
    <w:rsid w:val="00DE1484"/>
    <w:rsid w:val="00DE1C7F"/>
    <w:rsid w:val="00DE7100"/>
    <w:rsid w:val="00DE762C"/>
    <w:rsid w:val="00DF02F7"/>
    <w:rsid w:val="00DF306E"/>
    <w:rsid w:val="00DF37B7"/>
    <w:rsid w:val="00DF4283"/>
    <w:rsid w:val="00DF4B27"/>
    <w:rsid w:val="00DF52A7"/>
    <w:rsid w:val="00DF74E6"/>
    <w:rsid w:val="00DF7AF1"/>
    <w:rsid w:val="00DF7B69"/>
    <w:rsid w:val="00DF7E78"/>
    <w:rsid w:val="00E00555"/>
    <w:rsid w:val="00E0093E"/>
    <w:rsid w:val="00E01202"/>
    <w:rsid w:val="00E03A34"/>
    <w:rsid w:val="00E03EDB"/>
    <w:rsid w:val="00E050FD"/>
    <w:rsid w:val="00E051BC"/>
    <w:rsid w:val="00E0581A"/>
    <w:rsid w:val="00E100D4"/>
    <w:rsid w:val="00E11AE1"/>
    <w:rsid w:val="00E149ED"/>
    <w:rsid w:val="00E16E68"/>
    <w:rsid w:val="00E1712B"/>
    <w:rsid w:val="00E171F7"/>
    <w:rsid w:val="00E200B5"/>
    <w:rsid w:val="00E2196A"/>
    <w:rsid w:val="00E2426E"/>
    <w:rsid w:val="00E308A8"/>
    <w:rsid w:val="00E32B35"/>
    <w:rsid w:val="00E33BC6"/>
    <w:rsid w:val="00E34A28"/>
    <w:rsid w:val="00E34E1B"/>
    <w:rsid w:val="00E401B3"/>
    <w:rsid w:val="00E4023B"/>
    <w:rsid w:val="00E421AD"/>
    <w:rsid w:val="00E43C7C"/>
    <w:rsid w:val="00E44CC3"/>
    <w:rsid w:val="00E4578B"/>
    <w:rsid w:val="00E46C75"/>
    <w:rsid w:val="00E47441"/>
    <w:rsid w:val="00E50338"/>
    <w:rsid w:val="00E505FD"/>
    <w:rsid w:val="00E52DE5"/>
    <w:rsid w:val="00E54774"/>
    <w:rsid w:val="00E54D93"/>
    <w:rsid w:val="00E55E73"/>
    <w:rsid w:val="00E609A7"/>
    <w:rsid w:val="00E625E6"/>
    <w:rsid w:val="00E62BB0"/>
    <w:rsid w:val="00E63999"/>
    <w:rsid w:val="00E639ED"/>
    <w:rsid w:val="00E6550E"/>
    <w:rsid w:val="00E658CF"/>
    <w:rsid w:val="00E66CE7"/>
    <w:rsid w:val="00E70BB6"/>
    <w:rsid w:val="00E727F8"/>
    <w:rsid w:val="00E75450"/>
    <w:rsid w:val="00E7703D"/>
    <w:rsid w:val="00E776AF"/>
    <w:rsid w:val="00E77B62"/>
    <w:rsid w:val="00E77FDB"/>
    <w:rsid w:val="00E816C1"/>
    <w:rsid w:val="00E865CC"/>
    <w:rsid w:val="00E86749"/>
    <w:rsid w:val="00E917E6"/>
    <w:rsid w:val="00E924BE"/>
    <w:rsid w:val="00E92755"/>
    <w:rsid w:val="00E93970"/>
    <w:rsid w:val="00E93E08"/>
    <w:rsid w:val="00E94571"/>
    <w:rsid w:val="00EA0814"/>
    <w:rsid w:val="00EA1C95"/>
    <w:rsid w:val="00EA23D6"/>
    <w:rsid w:val="00EA3716"/>
    <w:rsid w:val="00EA592C"/>
    <w:rsid w:val="00EA5ADF"/>
    <w:rsid w:val="00EA617D"/>
    <w:rsid w:val="00EA6A9E"/>
    <w:rsid w:val="00EA7A15"/>
    <w:rsid w:val="00EB0079"/>
    <w:rsid w:val="00EB0FF7"/>
    <w:rsid w:val="00EB28BE"/>
    <w:rsid w:val="00EB3B80"/>
    <w:rsid w:val="00EB46B9"/>
    <w:rsid w:val="00EB528D"/>
    <w:rsid w:val="00EB538F"/>
    <w:rsid w:val="00EB59E9"/>
    <w:rsid w:val="00EC13EE"/>
    <w:rsid w:val="00EC1EE8"/>
    <w:rsid w:val="00EC29E2"/>
    <w:rsid w:val="00EC2EAA"/>
    <w:rsid w:val="00EC399A"/>
    <w:rsid w:val="00EC424B"/>
    <w:rsid w:val="00EC486E"/>
    <w:rsid w:val="00EC592E"/>
    <w:rsid w:val="00EC7BEA"/>
    <w:rsid w:val="00ED1269"/>
    <w:rsid w:val="00ED2D9B"/>
    <w:rsid w:val="00ED43F7"/>
    <w:rsid w:val="00ED4427"/>
    <w:rsid w:val="00ED4EED"/>
    <w:rsid w:val="00EE284D"/>
    <w:rsid w:val="00EE402A"/>
    <w:rsid w:val="00EE4BA7"/>
    <w:rsid w:val="00EE5421"/>
    <w:rsid w:val="00EE5BC7"/>
    <w:rsid w:val="00EE5C1A"/>
    <w:rsid w:val="00EE7A2B"/>
    <w:rsid w:val="00EF17C5"/>
    <w:rsid w:val="00EF1F53"/>
    <w:rsid w:val="00EF240F"/>
    <w:rsid w:val="00EF24CC"/>
    <w:rsid w:val="00EF2C96"/>
    <w:rsid w:val="00F00F7B"/>
    <w:rsid w:val="00F022AB"/>
    <w:rsid w:val="00F02997"/>
    <w:rsid w:val="00F02CB7"/>
    <w:rsid w:val="00F04026"/>
    <w:rsid w:val="00F046C5"/>
    <w:rsid w:val="00F04C87"/>
    <w:rsid w:val="00F054EC"/>
    <w:rsid w:val="00F06131"/>
    <w:rsid w:val="00F06FE8"/>
    <w:rsid w:val="00F101A0"/>
    <w:rsid w:val="00F115F0"/>
    <w:rsid w:val="00F136A9"/>
    <w:rsid w:val="00F15BC9"/>
    <w:rsid w:val="00F204EB"/>
    <w:rsid w:val="00F226FC"/>
    <w:rsid w:val="00F23D1F"/>
    <w:rsid w:val="00F26815"/>
    <w:rsid w:val="00F27B91"/>
    <w:rsid w:val="00F30A8D"/>
    <w:rsid w:val="00F32501"/>
    <w:rsid w:val="00F33AB0"/>
    <w:rsid w:val="00F3425C"/>
    <w:rsid w:val="00F34411"/>
    <w:rsid w:val="00F34C68"/>
    <w:rsid w:val="00F353CA"/>
    <w:rsid w:val="00F36A8A"/>
    <w:rsid w:val="00F371E4"/>
    <w:rsid w:val="00F37D23"/>
    <w:rsid w:val="00F41215"/>
    <w:rsid w:val="00F44CB2"/>
    <w:rsid w:val="00F4689E"/>
    <w:rsid w:val="00F47B4B"/>
    <w:rsid w:val="00F50E02"/>
    <w:rsid w:val="00F53EF5"/>
    <w:rsid w:val="00F556A0"/>
    <w:rsid w:val="00F55AD2"/>
    <w:rsid w:val="00F55DD9"/>
    <w:rsid w:val="00F5661F"/>
    <w:rsid w:val="00F56FE5"/>
    <w:rsid w:val="00F573F2"/>
    <w:rsid w:val="00F6019D"/>
    <w:rsid w:val="00F604F4"/>
    <w:rsid w:val="00F60972"/>
    <w:rsid w:val="00F61B13"/>
    <w:rsid w:val="00F6288C"/>
    <w:rsid w:val="00F639F6"/>
    <w:rsid w:val="00F64B7B"/>
    <w:rsid w:val="00F64EB9"/>
    <w:rsid w:val="00F67436"/>
    <w:rsid w:val="00F67AFB"/>
    <w:rsid w:val="00F704D6"/>
    <w:rsid w:val="00F70FDA"/>
    <w:rsid w:val="00F73DAC"/>
    <w:rsid w:val="00F74364"/>
    <w:rsid w:val="00F743A3"/>
    <w:rsid w:val="00F745BF"/>
    <w:rsid w:val="00F77490"/>
    <w:rsid w:val="00F80A3A"/>
    <w:rsid w:val="00F8397A"/>
    <w:rsid w:val="00F84F01"/>
    <w:rsid w:val="00F863CD"/>
    <w:rsid w:val="00F90BEC"/>
    <w:rsid w:val="00F91676"/>
    <w:rsid w:val="00F92538"/>
    <w:rsid w:val="00F9302B"/>
    <w:rsid w:val="00F9330A"/>
    <w:rsid w:val="00F93577"/>
    <w:rsid w:val="00F941BB"/>
    <w:rsid w:val="00F94E9E"/>
    <w:rsid w:val="00F960F3"/>
    <w:rsid w:val="00F96860"/>
    <w:rsid w:val="00F96CD2"/>
    <w:rsid w:val="00FA0C85"/>
    <w:rsid w:val="00FA1824"/>
    <w:rsid w:val="00FA1951"/>
    <w:rsid w:val="00FA1F12"/>
    <w:rsid w:val="00FA2554"/>
    <w:rsid w:val="00FA2A09"/>
    <w:rsid w:val="00FA4413"/>
    <w:rsid w:val="00FA4B9B"/>
    <w:rsid w:val="00FA559B"/>
    <w:rsid w:val="00FB035A"/>
    <w:rsid w:val="00FB0373"/>
    <w:rsid w:val="00FB1802"/>
    <w:rsid w:val="00FB34E5"/>
    <w:rsid w:val="00FB4E90"/>
    <w:rsid w:val="00FB6596"/>
    <w:rsid w:val="00FB7827"/>
    <w:rsid w:val="00FB7C10"/>
    <w:rsid w:val="00FC03BE"/>
    <w:rsid w:val="00FC26FA"/>
    <w:rsid w:val="00FC2D7E"/>
    <w:rsid w:val="00FC5317"/>
    <w:rsid w:val="00FC7E7B"/>
    <w:rsid w:val="00FC7E8B"/>
    <w:rsid w:val="00FD1033"/>
    <w:rsid w:val="00FD1640"/>
    <w:rsid w:val="00FD3A7E"/>
    <w:rsid w:val="00FE3D29"/>
    <w:rsid w:val="00FE5375"/>
    <w:rsid w:val="00FE7621"/>
    <w:rsid w:val="00FF1EDE"/>
    <w:rsid w:val="00FF5497"/>
    <w:rsid w:val="00FF5C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1182"/>
  <w15:chartTrackingRefBased/>
  <w15:docId w15:val="{4251E6F6-A5A4-4552-9998-A8572836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27"/>
  </w:style>
  <w:style w:type="paragraph" w:styleId="Ttulo1">
    <w:name w:val="heading 1"/>
    <w:basedOn w:val="Normal"/>
    <w:link w:val="Ttulo1Car"/>
    <w:uiPriority w:val="9"/>
    <w:qFormat/>
    <w:rsid w:val="00B94D8A"/>
    <w:pPr>
      <w:widowControl w:val="0"/>
      <w:autoSpaceDE w:val="0"/>
      <w:autoSpaceDN w:val="0"/>
      <w:spacing w:before="186" w:after="0" w:line="240" w:lineRule="auto"/>
      <w:ind w:left="62"/>
      <w:jc w:val="center"/>
      <w:outlineLvl w:val="0"/>
    </w:pPr>
    <w:rPr>
      <w:rFonts w:ascii="Calibri" w:eastAsia="Calibri" w:hAnsi="Calibri" w:cs="Calibri"/>
      <w:b/>
      <w:bCs/>
      <w:kern w:val="0"/>
      <w:sz w:val="28"/>
      <w:szCs w:val="28"/>
      <w:u w:val="single" w:color="000000"/>
      <w:lang w:val="es-ES"/>
      <w14:ligatures w14:val="none"/>
    </w:rPr>
  </w:style>
  <w:style w:type="paragraph" w:styleId="Ttulo2">
    <w:name w:val="heading 2"/>
    <w:basedOn w:val="Normal"/>
    <w:link w:val="Ttulo2Car"/>
    <w:uiPriority w:val="9"/>
    <w:unhideWhenUsed/>
    <w:qFormat/>
    <w:rsid w:val="00B94D8A"/>
    <w:pPr>
      <w:widowControl w:val="0"/>
      <w:autoSpaceDE w:val="0"/>
      <w:autoSpaceDN w:val="0"/>
      <w:spacing w:after="0" w:line="240" w:lineRule="auto"/>
      <w:ind w:left="103"/>
      <w:outlineLvl w:val="1"/>
    </w:pPr>
    <w:rPr>
      <w:rFonts w:ascii="Calibri" w:eastAsia="Calibri" w:hAnsi="Calibri" w:cs="Calibri"/>
      <w:b/>
      <w:bCs/>
      <w:kern w:val="0"/>
      <w:u w:val="single" w:color="00000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1747"/>
    <w:pPr>
      <w:ind w:left="720"/>
      <w:contextualSpacing/>
    </w:pPr>
  </w:style>
  <w:style w:type="character" w:styleId="Textoennegrita">
    <w:name w:val="Strong"/>
    <w:basedOn w:val="Fuentedeprrafopredeter"/>
    <w:uiPriority w:val="22"/>
    <w:qFormat/>
    <w:rsid w:val="00015953"/>
    <w:rPr>
      <w:b/>
      <w:bCs/>
    </w:rPr>
  </w:style>
  <w:style w:type="character" w:customStyle="1" w:styleId="Ttulo1Car">
    <w:name w:val="Título 1 Car"/>
    <w:basedOn w:val="Fuentedeprrafopredeter"/>
    <w:link w:val="Ttulo1"/>
    <w:uiPriority w:val="9"/>
    <w:rsid w:val="00B94D8A"/>
    <w:rPr>
      <w:rFonts w:ascii="Calibri" w:eastAsia="Calibri" w:hAnsi="Calibri" w:cs="Calibri"/>
      <w:b/>
      <w:bCs/>
      <w:kern w:val="0"/>
      <w:sz w:val="28"/>
      <w:szCs w:val="28"/>
      <w:u w:val="single" w:color="000000"/>
      <w:lang w:val="es-ES"/>
      <w14:ligatures w14:val="none"/>
    </w:rPr>
  </w:style>
  <w:style w:type="character" w:customStyle="1" w:styleId="Ttulo2Car">
    <w:name w:val="Título 2 Car"/>
    <w:basedOn w:val="Fuentedeprrafopredeter"/>
    <w:link w:val="Ttulo2"/>
    <w:uiPriority w:val="9"/>
    <w:rsid w:val="00B94D8A"/>
    <w:rPr>
      <w:rFonts w:ascii="Calibri" w:eastAsia="Calibri" w:hAnsi="Calibri" w:cs="Calibri"/>
      <w:b/>
      <w:bCs/>
      <w:kern w:val="0"/>
      <w:u w:val="single" w:color="000000"/>
      <w:lang w:val="es-ES"/>
      <w14:ligatures w14:val="none"/>
    </w:rPr>
  </w:style>
  <w:style w:type="paragraph" w:styleId="Textoindependiente">
    <w:name w:val="Body Text"/>
    <w:basedOn w:val="Normal"/>
    <w:link w:val="TextoindependienteCar"/>
    <w:uiPriority w:val="1"/>
    <w:qFormat/>
    <w:rsid w:val="00B94D8A"/>
    <w:pPr>
      <w:widowControl w:val="0"/>
      <w:autoSpaceDE w:val="0"/>
      <w:autoSpaceDN w:val="0"/>
      <w:spacing w:before="180" w:after="0" w:line="240" w:lineRule="auto"/>
      <w:ind w:left="103"/>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B94D8A"/>
    <w:rPr>
      <w:rFonts w:ascii="Calibri" w:eastAsia="Calibri" w:hAnsi="Calibri" w:cs="Calibri"/>
      <w:kern w:val="0"/>
      <w:lang w:val="es-ES"/>
      <w14:ligatures w14:val="none"/>
    </w:rPr>
  </w:style>
  <w:style w:type="paragraph" w:styleId="Puesto">
    <w:name w:val="Title"/>
    <w:basedOn w:val="Normal"/>
    <w:link w:val="PuestoCar"/>
    <w:uiPriority w:val="10"/>
    <w:qFormat/>
    <w:rsid w:val="00B94D8A"/>
    <w:pPr>
      <w:widowControl w:val="0"/>
      <w:autoSpaceDE w:val="0"/>
      <w:autoSpaceDN w:val="0"/>
      <w:spacing w:after="0" w:line="444" w:lineRule="exact"/>
      <w:ind w:left="62" w:right="63"/>
      <w:jc w:val="center"/>
    </w:pPr>
    <w:rPr>
      <w:rFonts w:ascii="Calibri" w:eastAsia="Calibri" w:hAnsi="Calibri" w:cs="Calibri"/>
      <w:b/>
      <w:bCs/>
      <w:kern w:val="0"/>
      <w:sz w:val="40"/>
      <w:szCs w:val="40"/>
      <w:u w:val="single" w:color="000000"/>
      <w:lang w:val="es-ES"/>
      <w14:ligatures w14:val="none"/>
    </w:rPr>
  </w:style>
  <w:style w:type="character" w:customStyle="1" w:styleId="PuestoCar">
    <w:name w:val="Puesto Car"/>
    <w:basedOn w:val="Fuentedeprrafopredeter"/>
    <w:link w:val="Puesto"/>
    <w:uiPriority w:val="10"/>
    <w:rsid w:val="00B94D8A"/>
    <w:rPr>
      <w:rFonts w:ascii="Calibri" w:eastAsia="Calibri" w:hAnsi="Calibri" w:cs="Calibri"/>
      <w:b/>
      <w:bCs/>
      <w:kern w:val="0"/>
      <w:sz w:val="40"/>
      <w:szCs w:val="40"/>
      <w:u w:val="single" w:color="000000"/>
      <w:lang w:val="es-ES"/>
      <w14:ligatures w14:val="none"/>
    </w:rPr>
  </w:style>
  <w:style w:type="character" w:styleId="Hipervnculo">
    <w:name w:val="Hyperlink"/>
    <w:basedOn w:val="Fuentedeprrafopredeter"/>
    <w:uiPriority w:val="99"/>
    <w:unhideWhenUsed/>
    <w:rsid w:val="00633357"/>
    <w:rPr>
      <w:color w:val="0563C1" w:themeColor="hyperlink"/>
      <w:u w:val="single"/>
    </w:rPr>
  </w:style>
  <w:style w:type="table" w:styleId="Tablaconcuadrcula">
    <w:name w:val="Table Grid"/>
    <w:basedOn w:val="Tablanormal"/>
    <w:uiPriority w:val="39"/>
    <w:rsid w:val="00DF7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101A0"/>
    <w:rPr>
      <w:sz w:val="16"/>
      <w:szCs w:val="16"/>
    </w:rPr>
  </w:style>
  <w:style w:type="paragraph" w:styleId="Textocomentario">
    <w:name w:val="annotation text"/>
    <w:basedOn w:val="Normal"/>
    <w:link w:val="TextocomentarioCar"/>
    <w:uiPriority w:val="99"/>
    <w:semiHidden/>
    <w:unhideWhenUsed/>
    <w:rsid w:val="00F101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01A0"/>
    <w:rPr>
      <w:sz w:val="20"/>
      <w:szCs w:val="20"/>
    </w:rPr>
  </w:style>
  <w:style w:type="paragraph" w:styleId="Asuntodelcomentario">
    <w:name w:val="annotation subject"/>
    <w:basedOn w:val="Textocomentario"/>
    <w:next w:val="Textocomentario"/>
    <w:link w:val="AsuntodelcomentarioCar"/>
    <w:uiPriority w:val="99"/>
    <w:semiHidden/>
    <w:unhideWhenUsed/>
    <w:rsid w:val="00F101A0"/>
    <w:rPr>
      <w:b/>
      <w:bCs/>
    </w:rPr>
  </w:style>
  <w:style w:type="character" w:customStyle="1" w:styleId="AsuntodelcomentarioCar">
    <w:name w:val="Asunto del comentario Car"/>
    <w:basedOn w:val="TextocomentarioCar"/>
    <w:link w:val="Asuntodelcomentario"/>
    <w:uiPriority w:val="99"/>
    <w:semiHidden/>
    <w:rsid w:val="00F101A0"/>
    <w:rPr>
      <w:b/>
      <w:bCs/>
      <w:sz w:val="20"/>
      <w:szCs w:val="20"/>
    </w:rPr>
  </w:style>
  <w:style w:type="paragraph" w:customStyle="1" w:styleId="Default">
    <w:name w:val="Default"/>
    <w:rsid w:val="00272C6A"/>
    <w:pPr>
      <w:autoSpaceDE w:val="0"/>
      <w:autoSpaceDN w:val="0"/>
      <w:adjustRightInd w:val="0"/>
      <w:spacing w:after="0" w:line="240" w:lineRule="auto"/>
    </w:pPr>
    <w:rPr>
      <w:rFonts w:ascii="Cambria" w:hAnsi="Cambria" w:cs="Cambria"/>
      <w:color w:val="000000"/>
      <w:kern w:val="0"/>
      <w:sz w:val="24"/>
      <w:szCs w:val="24"/>
      <w:lang w:val="es-419"/>
    </w:rPr>
  </w:style>
  <w:style w:type="paragraph" w:customStyle="1" w:styleId="cvgsua">
    <w:name w:val="cvgsua"/>
    <w:basedOn w:val="Normal"/>
    <w:rsid w:val="00F604F4"/>
    <w:pPr>
      <w:spacing w:before="100" w:beforeAutospacing="1" w:after="100" w:afterAutospacing="1" w:line="240" w:lineRule="auto"/>
    </w:pPr>
    <w:rPr>
      <w:rFonts w:ascii="Times New Roman" w:eastAsia="Times New Roman" w:hAnsi="Times New Roman" w:cs="Times New Roman"/>
      <w:kern w:val="0"/>
      <w:sz w:val="24"/>
      <w:szCs w:val="24"/>
      <w:lang w:val="es-419" w:eastAsia="es-419"/>
      <w14:ligatures w14:val="none"/>
    </w:rPr>
  </w:style>
  <w:style w:type="character" w:customStyle="1" w:styleId="agcmg">
    <w:name w:val="a_gcmg"/>
    <w:basedOn w:val="Fuentedeprrafopredeter"/>
    <w:rsid w:val="00F60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1838">
      <w:bodyDiv w:val="1"/>
      <w:marLeft w:val="0"/>
      <w:marRight w:val="0"/>
      <w:marTop w:val="0"/>
      <w:marBottom w:val="0"/>
      <w:divBdr>
        <w:top w:val="none" w:sz="0" w:space="0" w:color="auto"/>
        <w:left w:val="none" w:sz="0" w:space="0" w:color="auto"/>
        <w:bottom w:val="none" w:sz="0" w:space="0" w:color="auto"/>
        <w:right w:val="none" w:sz="0" w:space="0" w:color="auto"/>
      </w:divBdr>
    </w:div>
    <w:div w:id="107745285">
      <w:bodyDiv w:val="1"/>
      <w:marLeft w:val="0"/>
      <w:marRight w:val="0"/>
      <w:marTop w:val="0"/>
      <w:marBottom w:val="0"/>
      <w:divBdr>
        <w:top w:val="none" w:sz="0" w:space="0" w:color="auto"/>
        <w:left w:val="none" w:sz="0" w:space="0" w:color="auto"/>
        <w:bottom w:val="none" w:sz="0" w:space="0" w:color="auto"/>
        <w:right w:val="none" w:sz="0" w:space="0" w:color="auto"/>
      </w:divBdr>
    </w:div>
    <w:div w:id="178858329">
      <w:bodyDiv w:val="1"/>
      <w:marLeft w:val="0"/>
      <w:marRight w:val="0"/>
      <w:marTop w:val="0"/>
      <w:marBottom w:val="0"/>
      <w:divBdr>
        <w:top w:val="none" w:sz="0" w:space="0" w:color="auto"/>
        <w:left w:val="none" w:sz="0" w:space="0" w:color="auto"/>
        <w:bottom w:val="none" w:sz="0" w:space="0" w:color="auto"/>
        <w:right w:val="none" w:sz="0" w:space="0" w:color="auto"/>
      </w:divBdr>
    </w:div>
    <w:div w:id="247693294">
      <w:bodyDiv w:val="1"/>
      <w:marLeft w:val="0"/>
      <w:marRight w:val="0"/>
      <w:marTop w:val="0"/>
      <w:marBottom w:val="0"/>
      <w:divBdr>
        <w:top w:val="none" w:sz="0" w:space="0" w:color="auto"/>
        <w:left w:val="none" w:sz="0" w:space="0" w:color="auto"/>
        <w:bottom w:val="none" w:sz="0" w:space="0" w:color="auto"/>
        <w:right w:val="none" w:sz="0" w:space="0" w:color="auto"/>
      </w:divBdr>
    </w:div>
    <w:div w:id="265892446">
      <w:bodyDiv w:val="1"/>
      <w:marLeft w:val="0"/>
      <w:marRight w:val="0"/>
      <w:marTop w:val="0"/>
      <w:marBottom w:val="0"/>
      <w:divBdr>
        <w:top w:val="none" w:sz="0" w:space="0" w:color="auto"/>
        <w:left w:val="none" w:sz="0" w:space="0" w:color="auto"/>
        <w:bottom w:val="none" w:sz="0" w:space="0" w:color="auto"/>
        <w:right w:val="none" w:sz="0" w:space="0" w:color="auto"/>
      </w:divBdr>
    </w:div>
    <w:div w:id="303853250">
      <w:bodyDiv w:val="1"/>
      <w:marLeft w:val="0"/>
      <w:marRight w:val="0"/>
      <w:marTop w:val="0"/>
      <w:marBottom w:val="0"/>
      <w:divBdr>
        <w:top w:val="none" w:sz="0" w:space="0" w:color="auto"/>
        <w:left w:val="none" w:sz="0" w:space="0" w:color="auto"/>
        <w:bottom w:val="none" w:sz="0" w:space="0" w:color="auto"/>
        <w:right w:val="none" w:sz="0" w:space="0" w:color="auto"/>
      </w:divBdr>
    </w:div>
    <w:div w:id="361170403">
      <w:bodyDiv w:val="1"/>
      <w:marLeft w:val="0"/>
      <w:marRight w:val="0"/>
      <w:marTop w:val="0"/>
      <w:marBottom w:val="0"/>
      <w:divBdr>
        <w:top w:val="none" w:sz="0" w:space="0" w:color="auto"/>
        <w:left w:val="none" w:sz="0" w:space="0" w:color="auto"/>
        <w:bottom w:val="none" w:sz="0" w:space="0" w:color="auto"/>
        <w:right w:val="none" w:sz="0" w:space="0" w:color="auto"/>
      </w:divBdr>
    </w:div>
    <w:div w:id="521171179">
      <w:bodyDiv w:val="1"/>
      <w:marLeft w:val="0"/>
      <w:marRight w:val="0"/>
      <w:marTop w:val="0"/>
      <w:marBottom w:val="0"/>
      <w:divBdr>
        <w:top w:val="none" w:sz="0" w:space="0" w:color="auto"/>
        <w:left w:val="none" w:sz="0" w:space="0" w:color="auto"/>
        <w:bottom w:val="none" w:sz="0" w:space="0" w:color="auto"/>
        <w:right w:val="none" w:sz="0" w:space="0" w:color="auto"/>
      </w:divBdr>
    </w:div>
    <w:div w:id="544564851">
      <w:bodyDiv w:val="1"/>
      <w:marLeft w:val="0"/>
      <w:marRight w:val="0"/>
      <w:marTop w:val="0"/>
      <w:marBottom w:val="0"/>
      <w:divBdr>
        <w:top w:val="none" w:sz="0" w:space="0" w:color="auto"/>
        <w:left w:val="none" w:sz="0" w:space="0" w:color="auto"/>
        <w:bottom w:val="none" w:sz="0" w:space="0" w:color="auto"/>
        <w:right w:val="none" w:sz="0" w:space="0" w:color="auto"/>
      </w:divBdr>
    </w:div>
    <w:div w:id="571280891">
      <w:bodyDiv w:val="1"/>
      <w:marLeft w:val="0"/>
      <w:marRight w:val="0"/>
      <w:marTop w:val="0"/>
      <w:marBottom w:val="0"/>
      <w:divBdr>
        <w:top w:val="none" w:sz="0" w:space="0" w:color="auto"/>
        <w:left w:val="none" w:sz="0" w:space="0" w:color="auto"/>
        <w:bottom w:val="none" w:sz="0" w:space="0" w:color="auto"/>
        <w:right w:val="none" w:sz="0" w:space="0" w:color="auto"/>
      </w:divBdr>
    </w:div>
    <w:div w:id="705911188">
      <w:bodyDiv w:val="1"/>
      <w:marLeft w:val="0"/>
      <w:marRight w:val="0"/>
      <w:marTop w:val="0"/>
      <w:marBottom w:val="0"/>
      <w:divBdr>
        <w:top w:val="none" w:sz="0" w:space="0" w:color="auto"/>
        <w:left w:val="none" w:sz="0" w:space="0" w:color="auto"/>
        <w:bottom w:val="none" w:sz="0" w:space="0" w:color="auto"/>
        <w:right w:val="none" w:sz="0" w:space="0" w:color="auto"/>
      </w:divBdr>
    </w:div>
    <w:div w:id="752704786">
      <w:bodyDiv w:val="1"/>
      <w:marLeft w:val="0"/>
      <w:marRight w:val="0"/>
      <w:marTop w:val="0"/>
      <w:marBottom w:val="0"/>
      <w:divBdr>
        <w:top w:val="none" w:sz="0" w:space="0" w:color="auto"/>
        <w:left w:val="none" w:sz="0" w:space="0" w:color="auto"/>
        <w:bottom w:val="none" w:sz="0" w:space="0" w:color="auto"/>
        <w:right w:val="none" w:sz="0" w:space="0" w:color="auto"/>
      </w:divBdr>
    </w:div>
    <w:div w:id="758914359">
      <w:bodyDiv w:val="1"/>
      <w:marLeft w:val="0"/>
      <w:marRight w:val="0"/>
      <w:marTop w:val="0"/>
      <w:marBottom w:val="0"/>
      <w:divBdr>
        <w:top w:val="none" w:sz="0" w:space="0" w:color="auto"/>
        <w:left w:val="none" w:sz="0" w:space="0" w:color="auto"/>
        <w:bottom w:val="none" w:sz="0" w:space="0" w:color="auto"/>
        <w:right w:val="none" w:sz="0" w:space="0" w:color="auto"/>
      </w:divBdr>
    </w:div>
    <w:div w:id="768963046">
      <w:bodyDiv w:val="1"/>
      <w:marLeft w:val="0"/>
      <w:marRight w:val="0"/>
      <w:marTop w:val="0"/>
      <w:marBottom w:val="0"/>
      <w:divBdr>
        <w:top w:val="none" w:sz="0" w:space="0" w:color="auto"/>
        <w:left w:val="none" w:sz="0" w:space="0" w:color="auto"/>
        <w:bottom w:val="none" w:sz="0" w:space="0" w:color="auto"/>
        <w:right w:val="none" w:sz="0" w:space="0" w:color="auto"/>
      </w:divBdr>
    </w:div>
    <w:div w:id="826288132">
      <w:bodyDiv w:val="1"/>
      <w:marLeft w:val="0"/>
      <w:marRight w:val="0"/>
      <w:marTop w:val="0"/>
      <w:marBottom w:val="0"/>
      <w:divBdr>
        <w:top w:val="none" w:sz="0" w:space="0" w:color="auto"/>
        <w:left w:val="none" w:sz="0" w:space="0" w:color="auto"/>
        <w:bottom w:val="none" w:sz="0" w:space="0" w:color="auto"/>
        <w:right w:val="none" w:sz="0" w:space="0" w:color="auto"/>
      </w:divBdr>
    </w:div>
    <w:div w:id="844594382">
      <w:bodyDiv w:val="1"/>
      <w:marLeft w:val="0"/>
      <w:marRight w:val="0"/>
      <w:marTop w:val="0"/>
      <w:marBottom w:val="0"/>
      <w:divBdr>
        <w:top w:val="none" w:sz="0" w:space="0" w:color="auto"/>
        <w:left w:val="none" w:sz="0" w:space="0" w:color="auto"/>
        <w:bottom w:val="none" w:sz="0" w:space="0" w:color="auto"/>
        <w:right w:val="none" w:sz="0" w:space="0" w:color="auto"/>
      </w:divBdr>
    </w:div>
    <w:div w:id="855732469">
      <w:bodyDiv w:val="1"/>
      <w:marLeft w:val="0"/>
      <w:marRight w:val="0"/>
      <w:marTop w:val="0"/>
      <w:marBottom w:val="0"/>
      <w:divBdr>
        <w:top w:val="none" w:sz="0" w:space="0" w:color="auto"/>
        <w:left w:val="none" w:sz="0" w:space="0" w:color="auto"/>
        <w:bottom w:val="none" w:sz="0" w:space="0" w:color="auto"/>
        <w:right w:val="none" w:sz="0" w:space="0" w:color="auto"/>
      </w:divBdr>
    </w:div>
    <w:div w:id="1053041623">
      <w:bodyDiv w:val="1"/>
      <w:marLeft w:val="0"/>
      <w:marRight w:val="0"/>
      <w:marTop w:val="0"/>
      <w:marBottom w:val="0"/>
      <w:divBdr>
        <w:top w:val="none" w:sz="0" w:space="0" w:color="auto"/>
        <w:left w:val="none" w:sz="0" w:space="0" w:color="auto"/>
        <w:bottom w:val="none" w:sz="0" w:space="0" w:color="auto"/>
        <w:right w:val="none" w:sz="0" w:space="0" w:color="auto"/>
      </w:divBdr>
    </w:div>
    <w:div w:id="1169101766">
      <w:bodyDiv w:val="1"/>
      <w:marLeft w:val="0"/>
      <w:marRight w:val="0"/>
      <w:marTop w:val="0"/>
      <w:marBottom w:val="0"/>
      <w:divBdr>
        <w:top w:val="none" w:sz="0" w:space="0" w:color="auto"/>
        <w:left w:val="none" w:sz="0" w:space="0" w:color="auto"/>
        <w:bottom w:val="none" w:sz="0" w:space="0" w:color="auto"/>
        <w:right w:val="none" w:sz="0" w:space="0" w:color="auto"/>
      </w:divBdr>
    </w:div>
    <w:div w:id="1215970071">
      <w:bodyDiv w:val="1"/>
      <w:marLeft w:val="0"/>
      <w:marRight w:val="0"/>
      <w:marTop w:val="0"/>
      <w:marBottom w:val="0"/>
      <w:divBdr>
        <w:top w:val="none" w:sz="0" w:space="0" w:color="auto"/>
        <w:left w:val="none" w:sz="0" w:space="0" w:color="auto"/>
        <w:bottom w:val="none" w:sz="0" w:space="0" w:color="auto"/>
        <w:right w:val="none" w:sz="0" w:space="0" w:color="auto"/>
      </w:divBdr>
    </w:div>
    <w:div w:id="1311713918">
      <w:bodyDiv w:val="1"/>
      <w:marLeft w:val="0"/>
      <w:marRight w:val="0"/>
      <w:marTop w:val="0"/>
      <w:marBottom w:val="0"/>
      <w:divBdr>
        <w:top w:val="none" w:sz="0" w:space="0" w:color="auto"/>
        <w:left w:val="none" w:sz="0" w:space="0" w:color="auto"/>
        <w:bottom w:val="none" w:sz="0" w:space="0" w:color="auto"/>
        <w:right w:val="none" w:sz="0" w:space="0" w:color="auto"/>
      </w:divBdr>
    </w:div>
    <w:div w:id="1492521934">
      <w:bodyDiv w:val="1"/>
      <w:marLeft w:val="0"/>
      <w:marRight w:val="0"/>
      <w:marTop w:val="0"/>
      <w:marBottom w:val="0"/>
      <w:divBdr>
        <w:top w:val="none" w:sz="0" w:space="0" w:color="auto"/>
        <w:left w:val="none" w:sz="0" w:space="0" w:color="auto"/>
        <w:bottom w:val="none" w:sz="0" w:space="0" w:color="auto"/>
        <w:right w:val="none" w:sz="0" w:space="0" w:color="auto"/>
      </w:divBdr>
    </w:div>
    <w:div w:id="1596984651">
      <w:bodyDiv w:val="1"/>
      <w:marLeft w:val="0"/>
      <w:marRight w:val="0"/>
      <w:marTop w:val="0"/>
      <w:marBottom w:val="0"/>
      <w:divBdr>
        <w:top w:val="none" w:sz="0" w:space="0" w:color="auto"/>
        <w:left w:val="none" w:sz="0" w:space="0" w:color="auto"/>
        <w:bottom w:val="none" w:sz="0" w:space="0" w:color="auto"/>
        <w:right w:val="none" w:sz="0" w:space="0" w:color="auto"/>
      </w:divBdr>
    </w:div>
    <w:div w:id="20577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A4A90-83F1-457D-9BDC-A9D63335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3840</Words>
  <Characters>21124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 Caballos Criollos</dc:creator>
  <cp:keywords/>
  <dc:description/>
  <cp:lastModifiedBy>Giselle.Del Rosso</cp:lastModifiedBy>
  <cp:revision>2</cp:revision>
  <cp:lastPrinted>2023-09-07T17:57:00Z</cp:lastPrinted>
  <dcterms:created xsi:type="dcterms:W3CDTF">2025-12-12T13:37:00Z</dcterms:created>
  <dcterms:modified xsi:type="dcterms:W3CDTF">2025-12-12T13:37:00Z</dcterms:modified>
</cp:coreProperties>
</file>