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1729C0" w14:textId="61F0E03A" w:rsidR="008C6631" w:rsidRPr="00EB1216" w:rsidRDefault="00B60BE9" w:rsidP="00374712">
      <w:pPr>
        <w:jc w:val="center"/>
        <w:rPr>
          <w:b/>
          <w:bCs/>
          <w:sz w:val="28"/>
          <w:szCs w:val="28"/>
        </w:rPr>
      </w:pPr>
      <w:r w:rsidRPr="00EB1216">
        <w:rPr>
          <w:b/>
          <w:bCs/>
          <w:sz w:val="28"/>
          <w:szCs w:val="28"/>
        </w:rPr>
        <w:t>Acta N° 1</w:t>
      </w:r>
      <w:r w:rsidR="00F132D2">
        <w:rPr>
          <w:b/>
          <w:bCs/>
          <w:sz w:val="28"/>
          <w:szCs w:val="28"/>
        </w:rPr>
        <w:t>60</w:t>
      </w:r>
      <w:r w:rsidR="00460F1D">
        <w:rPr>
          <w:b/>
          <w:bCs/>
          <w:sz w:val="28"/>
          <w:szCs w:val="28"/>
        </w:rPr>
        <w:t>4</w:t>
      </w:r>
    </w:p>
    <w:p w14:paraId="4D90AD4D" w14:textId="23EFEF96" w:rsidR="00E60CB1" w:rsidRPr="00E60CB1" w:rsidRDefault="00E60CB1" w:rsidP="00374712">
      <w:pPr>
        <w:jc w:val="both"/>
        <w:rPr>
          <w:bCs/>
          <w:lang w:val="es-ES"/>
        </w:rPr>
      </w:pPr>
      <w:r w:rsidRPr="00E60CB1">
        <w:rPr>
          <w:bCs/>
          <w:lang w:val="es-ES"/>
        </w:rPr>
        <w:t xml:space="preserve">En la ciudad de Buenos Aires a los </w:t>
      </w:r>
      <w:r w:rsidR="00EE3B7A">
        <w:rPr>
          <w:bCs/>
          <w:lang w:val="es-ES"/>
        </w:rPr>
        <w:t>27</w:t>
      </w:r>
      <w:r w:rsidRPr="00E60CB1">
        <w:rPr>
          <w:bCs/>
          <w:lang w:val="es-ES"/>
        </w:rPr>
        <w:t xml:space="preserve"> días del mes de </w:t>
      </w:r>
      <w:r w:rsidR="009C0AAE">
        <w:rPr>
          <w:bCs/>
          <w:lang w:val="es-ES"/>
        </w:rPr>
        <w:t xml:space="preserve">enero </w:t>
      </w:r>
      <w:r w:rsidRPr="00E60CB1">
        <w:rPr>
          <w:bCs/>
          <w:lang w:val="es-ES"/>
        </w:rPr>
        <w:t>de 202</w:t>
      </w:r>
      <w:r w:rsidR="009C0AAE">
        <w:rPr>
          <w:bCs/>
          <w:lang w:val="es-ES"/>
        </w:rPr>
        <w:t>5</w:t>
      </w:r>
      <w:r w:rsidRPr="00E60CB1">
        <w:rPr>
          <w:bCs/>
          <w:lang w:val="es-ES"/>
        </w:rPr>
        <w:t xml:space="preserve"> se reúnen en </w:t>
      </w:r>
      <w:r w:rsidR="007D46F8">
        <w:rPr>
          <w:bCs/>
          <w:lang w:val="es-ES"/>
        </w:rPr>
        <w:t xml:space="preserve">virtual con la plataforma zoom </w:t>
      </w:r>
      <w:r w:rsidR="00EE3B7A" w:rsidRPr="00EE3B7A">
        <w:rPr>
          <w:bCs/>
        </w:rPr>
        <w:t>810 1319 0081</w:t>
      </w:r>
      <w:r w:rsidR="009C0AAE">
        <w:rPr>
          <w:rFonts w:ascii="Segoe UI" w:hAnsi="Segoe UI" w:cs="Segoe UI"/>
          <w:color w:val="000000"/>
          <w:sz w:val="21"/>
          <w:szCs w:val="21"/>
        </w:rPr>
        <w:t xml:space="preserve"> </w:t>
      </w:r>
      <w:r w:rsidRPr="00E60CB1">
        <w:rPr>
          <w:bCs/>
          <w:lang w:val="es-ES"/>
        </w:rPr>
        <w:t>los directores Claudio Dow</w:t>
      </w:r>
      <w:r w:rsidR="008D1B2A">
        <w:rPr>
          <w:bCs/>
          <w:lang w:val="es-ES"/>
        </w:rPr>
        <w:t>d</w:t>
      </w:r>
      <w:r w:rsidRPr="00E60CB1">
        <w:rPr>
          <w:bCs/>
          <w:lang w:val="es-ES"/>
        </w:rPr>
        <w:t>all,</w:t>
      </w:r>
      <w:r w:rsidR="007D46F8">
        <w:rPr>
          <w:bCs/>
          <w:lang w:val="es-ES"/>
        </w:rPr>
        <w:t xml:space="preserve"> </w:t>
      </w:r>
      <w:r w:rsidR="00EE3B7A">
        <w:rPr>
          <w:bCs/>
          <w:lang w:val="es-ES"/>
        </w:rPr>
        <w:t>Esteban Trotz</w:t>
      </w:r>
      <w:r w:rsidR="00F15DE6">
        <w:rPr>
          <w:bCs/>
          <w:lang w:val="es-ES"/>
        </w:rPr>
        <w:t>,</w:t>
      </w:r>
      <w:r w:rsidR="00EE3B7A">
        <w:rPr>
          <w:bCs/>
          <w:lang w:val="es-ES"/>
        </w:rPr>
        <w:t xml:space="preserve"> Hugo de Achaval,  </w:t>
      </w:r>
      <w:r w:rsidR="00F15DE6">
        <w:rPr>
          <w:bCs/>
          <w:lang w:val="es-ES"/>
        </w:rPr>
        <w:t xml:space="preserve"> Rodrigo Diaz de Vivar</w:t>
      </w:r>
      <w:r w:rsidR="00EE3B7A">
        <w:rPr>
          <w:bCs/>
          <w:lang w:val="es-ES"/>
        </w:rPr>
        <w:t>,</w:t>
      </w:r>
      <w:r w:rsidR="007F7206">
        <w:rPr>
          <w:bCs/>
          <w:lang w:val="es-ES"/>
        </w:rPr>
        <w:t xml:space="preserve"> Carlos Solanet, </w:t>
      </w:r>
      <w:bookmarkStart w:id="0" w:name="_GoBack"/>
      <w:bookmarkEnd w:id="0"/>
      <w:r w:rsidR="00EE3B7A">
        <w:rPr>
          <w:bCs/>
          <w:lang w:val="es-ES"/>
        </w:rPr>
        <w:t xml:space="preserve">Marcelo </w:t>
      </w:r>
      <w:proofErr w:type="spellStart"/>
      <w:r w:rsidR="00EE3B7A">
        <w:rPr>
          <w:bCs/>
          <w:lang w:val="es-ES"/>
        </w:rPr>
        <w:t>Iraola</w:t>
      </w:r>
      <w:proofErr w:type="spellEnd"/>
      <w:r w:rsidR="00EE3B7A">
        <w:rPr>
          <w:bCs/>
          <w:lang w:val="es-ES"/>
        </w:rPr>
        <w:t>, Felipe Jose Ballester, Federico Argüelles, Santiago Miguens</w:t>
      </w:r>
      <w:r w:rsidR="00F11150">
        <w:rPr>
          <w:bCs/>
          <w:lang w:val="es-ES"/>
        </w:rPr>
        <w:t xml:space="preserve">, Lucio </w:t>
      </w:r>
      <w:r w:rsidR="00D746E1">
        <w:rPr>
          <w:bCs/>
          <w:lang w:val="es-ES"/>
        </w:rPr>
        <w:t>Bellocq</w:t>
      </w:r>
      <w:r w:rsidR="007D46F8">
        <w:rPr>
          <w:bCs/>
          <w:lang w:val="es-ES"/>
        </w:rPr>
        <w:t xml:space="preserve"> </w:t>
      </w:r>
      <w:r w:rsidR="00AC7D28">
        <w:rPr>
          <w:bCs/>
          <w:lang w:val="es-ES"/>
        </w:rPr>
        <w:t xml:space="preserve">y </w:t>
      </w:r>
      <w:r w:rsidRPr="00E60CB1">
        <w:rPr>
          <w:bCs/>
          <w:lang w:val="es-ES"/>
        </w:rPr>
        <w:t xml:space="preserve">la gerente de la Asociación </w:t>
      </w:r>
      <w:proofErr w:type="spellStart"/>
      <w:r w:rsidRPr="00E60CB1">
        <w:rPr>
          <w:bCs/>
          <w:lang w:val="es-ES"/>
        </w:rPr>
        <w:t>Srita</w:t>
      </w:r>
      <w:proofErr w:type="spellEnd"/>
      <w:r w:rsidRPr="00E60CB1">
        <w:rPr>
          <w:bCs/>
          <w:lang w:val="es-ES"/>
        </w:rPr>
        <w:t>. Giselle Del Rosso.</w:t>
      </w:r>
    </w:p>
    <w:p w14:paraId="64CB866D" w14:textId="75FF8FDC" w:rsidR="00B60BE9" w:rsidRPr="00DC480B" w:rsidRDefault="00B60BE9" w:rsidP="00374712">
      <w:pPr>
        <w:jc w:val="both"/>
        <w:rPr>
          <w:bCs/>
          <w:lang w:val="es-ES"/>
        </w:rPr>
      </w:pPr>
      <w:r w:rsidRPr="00DC480B">
        <w:rPr>
          <w:bCs/>
          <w:lang w:val="es-ES"/>
        </w:rPr>
        <w:t xml:space="preserve">Asimismo, participan vía zoom y forman parte de la reunión </w:t>
      </w:r>
      <w:r w:rsidR="008B09CF">
        <w:rPr>
          <w:bCs/>
          <w:lang w:val="es-ES"/>
        </w:rPr>
        <w:t>1</w:t>
      </w:r>
      <w:r w:rsidR="00AF28BC">
        <w:rPr>
          <w:bCs/>
          <w:lang w:val="es-ES"/>
        </w:rPr>
        <w:t>5</w:t>
      </w:r>
      <w:r>
        <w:rPr>
          <w:bCs/>
          <w:lang w:val="es-ES"/>
        </w:rPr>
        <w:t xml:space="preserve"> </w:t>
      </w:r>
      <w:r w:rsidRPr="00DC480B">
        <w:rPr>
          <w:bCs/>
          <w:lang w:val="es-ES"/>
        </w:rPr>
        <w:t>socios</w:t>
      </w:r>
      <w:r>
        <w:rPr>
          <w:bCs/>
          <w:lang w:val="es-ES"/>
        </w:rPr>
        <w:t xml:space="preserve"> más</w:t>
      </w:r>
      <w:r w:rsidRPr="00DC480B">
        <w:rPr>
          <w:bCs/>
          <w:lang w:val="es-ES"/>
        </w:rPr>
        <w:t xml:space="preserve"> de la entidad, como así miembros de las distintas comisiones y delegados.</w:t>
      </w:r>
    </w:p>
    <w:p w14:paraId="6EF0E7ED" w14:textId="7461F9B3" w:rsidR="00B60BE9" w:rsidRDefault="00B60BE9" w:rsidP="00374712">
      <w:pPr>
        <w:jc w:val="both"/>
        <w:rPr>
          <w:bCs/>
          <w:lang w:val="es-ES"/>
        </w:rPr>
      </w:pPr>
      <w:r w:rsidRPr="00DC480B">
        <w:rPr>
          <w:bCs/>
          <w:lang w:val="es-ES"/>
        </w:rPr>
        <w:t>Siendo las 1</w:t>
      </w:r>
      <w:r w:rsidR="00F15DE6">
        <w:rPr>
          <w:bCs/>
          <w:lang w:val="es-ES"/>
        </w:rPr>
        <w:t>8</w:t>
      </w:r>
      <w:r w:rsidRPr="00DC480B">
        <w:rPr>
          <w:bCs/>
          <w:lang w:val="es-ES"/>
        </w:rPr>
        <w:t>:</w:t>
      </w:r>
      <w:r w:rsidR="00F11150">
        <w:rPr>
          <w:bCs/>
          <w:lang w:val="es-ES"/>
        </w:rPr>
        <w:t>4</w:t>
      </w:r>
      <w:r w:rsidR="00B02D92">
        <w:rPr>
          <w:bCs/>
          <w:lang w:val="es-ES"/>
        </w:rPr>
        <w:t>0</w:t>
      </w:r>
      <w:r w:rsidRPr="00DC480B">
        <w:rPr>
          <w:bCs/>
          <w:lang w:val="es-ES"/>
        </w:rPr>
        <w:t xml:space="preserve"> </w:t>
      </w:r>
      <w:proofErr w:type="spellStart"/>
      <w:r w:rsidRPr="00DC480B">
        <w:rPr>
          <w:bCs/>
          <w:lang w:val="es-ES"/>
        </w:rPr>
        <w:t>hs</w:t>
      </w:r>
      <w:proofErr w:type="spellEnd"/>
      <w:r w:rsidRPr="00DC480B">
        <w:rPr>
          <w:bCs/>
          <w:lang w:val="es-ES"/>
        </w:rPr>
        <w:t>. se da comienzo a la reunión de CD</w:t>
      </w:r>
      <w:r w:rsidR="00AF28BC">
        <w:rPr>
          <w:bCs/>
          <w:lang w:val="es-ES"/>
        </w:rPr>
        <w:t>.</w:t>
      </w:r>
    </w:p>
    <w:p w14:paraId="644640D0" w14:textId="2BB76466" w:rsidR="00B60BE9" w:rsidRPr="00EF6632" w:rsidRDefault="00B60BE9" w:rsidP="00374712">
      <w:pPr>
        <w:pStyle w:val="Prrafodelista"/>
        <w:numPr>
          <w:ilvl w:val="0"/>
          <w:numId w:val="19"/>
        </w:numPr>
        <w:jc w:val="both"/>
        <w:rPr>
          <w:b/>
          <w:lang w:val="es-ES"/>
        </w:rPr>
      </w:pPr>
      <w:r w:rsidRPr="00EF6632">
        <w:rPr>
          <w:b/>
          <w:lang w:val="es-ES"/>
        </w:rPr>
        <w:t>Informe de Presidencia:</w:t>
      </w:r>
    </w:p>
    <w:p w14:paraId="41E5C619" w14:textId="77777777" w:rsidR="00B60BE9" w:rsidRPr="00B60BE9" w:rsidRDefault="00B60BE9" w:rsidP="00374712">
      <w:pPr>
        <w:pStyle w:val="Prrafodelista"/>
        <w:jc w:val="both"/>
        <w:rPr>
          <w:bCs/>
          <w:lang w:val="es-ES"/>
        </w:rPr>
      </w:pPr>
    </w:p>
    <w:p w14:paraId="1B5B73E5" w14:textId="6ACD17E1" w:rsidR="00F11150" w:rsidRDefault="00226064" w:rsidP="00374712">
      <w:pPr>
        <w:pStyle w:val="Prrafodelista"/>
        <w:numPr>
          <w:ilvl w:val="0"/>
          <w:numId w:val="2"/>
        </w:numPr>
        <w:ind w:left="851" w:hanging="425"/>
        <w:jc w:val="both"/>
        <w:rPr>
          <w:bCs/>
          <w:lang w:val="es-ES"/>
        </w:rPr>
      </w:pPr>
      <w:r>
        <w:rPr>
          <w:bCs/>
          <w:lang w:val="es-ES"/>
        </w:rPr>
        <w:t>El Sr. Claudio Dowdall,</w:t>
      </w:r>
      <w:r w:rsidR="00B7522C">
        <w:rPr>
          <w:bCs/>
          <w:lang w:val="es-ES"/>
        </w:rPr>
        <w:t xml:space="preserve"> come</w:t>
      </w:r>
      <w:r w:rsidR="00705AEB">
        <w:rPr>
          <w:bCs/>
          <w:lang w:val="es-ES"/>
        </w:rPr>
        <w:t>n</w:t>
      </w:r>
      <w:r w:rsidR="00B7522C">
        <w:rPr>
          <w:bCs/>
          <w:lang w:val="es-ES"/>
        </w:rPr>
        <w:t xml:space="preserve">ta que </w:t>
      </w:r>
      <w:r w:rsidR="00F11150">
        <w:rPr>
          <w:bCs/>
          <w:lang w:val="es-ES"/>
        </w:rPr>
        <w:t>se realizó la XXXIV Marcha F.F.E. en Esquel y particip</w:t>
      </w:r>
      <w:r w:rsidR="003A64D0">
        <w:rPr>
          <w:bCs/>
          <w:lang w:val="es-ES"/>
        </w:rPr>
        <w:t>o como representante del consejo directivo e</w:t>
      </w:r>
      <w:r w:rsidR="00F11150">
        <w:rPr>
          <w:bCs/>
          <w:lang w:val="es-ES"/>
        </w:rPr>
        <w:t>l Sr. Hugo de Achaval, a quien le cede la palabra</w:t>
      </w:r>
      <w:r w:rsidR="003A64D0">
        <w:rPr>
          <w:bCs/>
          <w:lang w:val="es-ES"/>
        </w:rPr>
        <w:t>. Achaval</w:t>
      </w:r>
      <w:r w:rsidR="00F11150">
        <w:rPr>
          <w:bCs/>
          <w:lang w:val="es-ES"/>
        </w:rPr>
        <w:t xml:space="preserve"> comenta que estuvo como jurado de la Expo promocional en Esquel, que se armó debido justamente a que la cabalgata concentraba los animales ahí. Asique se aprovechó para hacer un evento con morfología y una clasificatoria de Aparte Campero. En cuanto a los animales, hubo muy lindas hembras y sólo dos machos, con un buen marco en general debido a la cantidad de </w:t>
      </w:r>
      <w:proofErr w:type="spellStart"/>
      <w:r w:rsidR="00F11150">
        <w:rPr>
          <w:bCs/>
          <w:lang w:val="es-ES"/>
        </w:rPr>
        <w:t>marcheros</w:t>
      </w:r>
      <w:proofErr w:type="spellEnd"/>
      <w:r w:rsidR="00F11150">
        <w:rPr>
          <w:bCs/>
          <w:lang w:val="es-ES"/>
        </w:rPr>
        <w:t xml:space="preserve"> que llegaron para el evento. También se realizó </w:t>
      </w:r>
      <w:r w:rsidR="003A64D0">
        <w:rPr>
          <w:bCs/>
          <w:lang w:val="es-ES"/>
        </w:rPr>
        <w:t>un evento en el marco del cierre de la Expo Esquel e inicio de la cabalgata, dando un a</w:t>
      </w:r>
      <w:r w:rsidR="00F11150">
        <w:rPr>
          <w:bCs/>
          <w:lang w:val="es-ES"/>
        </w:rPr>
        <w:t xml:space="preserve">sado con </w:t>
      </w:r>
      <w:r w:rsidR="003A64D0">
        <w:rPr>
          <w:bCs/>
          <w:lang w:val="es-ES"/>
        </w:rPr>
        <w:t xml:space="preserve">la presencia del cocinero </w:t>
      </w:r>
      <w:r w:rsidR="00F11150">
        <w:rPr>
          <w:bCs/>
          <w:lang w:val="es-ES"/>
        </w:rPr>
        <w:t xml:space="preserve">Cristian Petersen </w:t>
      </w:r>
      <w:r w:rsidR="003A64D0">
        <w:rPr>
          <w:bCs/>
          <w:lang w:val="es-ES"/>
        </w:rPr>
        <w:t>y con el auspicio del</w:t>
      </w:r>
      <w:r w:rsidR="00F11150">
        <w:rPr>
          <w:bCs/>
          <w:lang w:val="es-ES"/>
        </w:rPr>
        <w:t xml:space="preserve"> IPCVA</w:t>
      </w:r>
      <w:r w:rsidR="003A64D0">
        <w:rPr>
          <w:bCs/>
          <w:lang w:val="es-ES"/>
        </w:rPr>
        <w:t>, quien aporto la carne</w:t>
      </w:r>
      <w:r w:rsidR="00F11150">
        <w:rPr>
          <w:bCs/>
          <w:lang w:val="es-ES"/>
        </w:rPr>
        <w:t xml:space="preserve">, salió muy bien todo ese agasajo con los </w:t>
      </w:r>
      <w:proofErr w:type="spellStart"/>
      <w:r w:rsidR="00F11150">
        <w:rPr>
          <w:bCs/>
          <w:lang w:val="es-ES"/>
        </w:rPr>
        <w:t>marcheros</w:t>
      </w:r>
      <w:proofErr w:type="spellEnd"/>
      <w:r w:rsidR="003A64D0">
        <w:rPr>
          <w:bCs/>
          <w:lang w:val="es-ES"/>
        </w:rPr>
        <w:t xml:space="preserve"> y autoridades locales</w:t>
      </w:r>
      <w:r w:rsidR="00F11150">
        <w:rPr>
          <w:bCs/>
          <w:lang w:val="es-ES"/>
        </w:rPr>
        <w:t>.</w:t>
      </w:r>
    </w:p>
    <w:p w14:paraId="7F094FAF" w14:textId="38D83E0C" w:rsidR="00F11150" w:rsidRDefault="00F11150" w:rsidP="00F11150">
      <w:pPr>
        <w:pStyle w:val="Prrafodelista"/>
        <w:ind w:left="851"/>
        <w:jc w:val="both"/>
        <w:rPr>
          <w:bCs/>
          <w:lang w:val="es-ES"/>
        </w:rPr>
      </w:pPr>
      <w:r>
        <w:rPr>
          <w:bCs/>
          <w:lang w:val="es-ES"/>
        </w:rPr>
        <w:t>Respecto de la cabalgata en sí, fue muy bueno que haya un médico acompañando todo el recorrido, más allá de que no paso nada grave, fue muy bueno que también los participantes se sientas seguros sabiendo que hay un médico.</w:t>
      </w:r>
    </w:p>
    <w:p w14:paraId="2A11B98A" w14:textId="4022809F" w:rsidR="00F11150" w:rsidRDefault="00F11150" w:rsidP="00F11150">
      <w:pPr>
        <w:pStyle w:val="Prrafodelista"/>
        <w:ind w:left="851"/>
        <w:jc w:val="both"/>
        <w:rPr>
          <w:bCs/>
          <w:lang w:val="es-ES"/>
        </w:rPr>
      </w:pPr>
      <w:r>
        <w:rPr>
          <w:bCs/>
          <w:lang w:val="es-ES"/>
        </w:rPr>
        <w:t>El Sr. Claudio Dowdall comenta que estaba previsto que acompañe a la marcha un rescatista, pero ante tanto volumen de personas, y en resguardo de los participantes y de la Asociación, se contrato un médico con el costo a cargo de la Asociación, que salió de las partidas presupuestarias no utilizadas por las comisiones. La idea es incorporar a las futuras cabalgatas que siempre haya un médico contratado para acompañar.</w:t>
      </w:r>
    </w:p>
    <w:p w14:paraId="620E573B" w14:textId="7230AA08" w:rsidR="00C7741C" w:rsidRDefault="00F11150" w:rsidP="0079674F">
      <w:pPr>
        <w:pStyle w:val="Prrafodelista"/>
        <w:ind w:left="851"/>
        <w:jc w:val="both"/>
        <w:rPr>
          <w:bCs/>
          <w:lang w:val="es-ES"/>
        </w:rPr>
      </w:pPr>
      <w:r>
        <w:rPr>
          <w:bCs/>
          <w:lang w:val="es-ES"/>
        </w:rPr>
        <w:t>El Sr. Hugo de Achaval continua su participación para destacar la organización del evento, un equipo a cargo de la Sra. Elena Cataldi y de la familia Bravo Roveda y Federico Argüelles, quienes se ocupan absolutamente de todo lo que es operativo, comida, recorrido, etc. Es un trabajo muy importante y vale la pena destacar y felicitar toda la labor que se hace en un lugar que se va moviendo de un lado al otro diariamente.</w:t>
      </w:r>
      <w:r w:rsidR="0079674F">
        <w:rPr>
          <w:bCs/>
          <w:lang w:val="es-ES"/>
        </w:rPr>
        <w:t xml:space="preserve"> El evento con IPCVA y Petersen más allá de lo específico del asado, fue muy bueno para la comunicación de la cabalgata y de la raza, cree que fue positiva la participación en general.</w:t>
      </w:r>
    </w:p>
    <w:p w14:paraId="5E2BAB3D" w14:textId="1ED3D617" w:rsidR="0079674F" w:rsidRDefault="0079674F" w:rsidP="0079674F">
      <w:pPr>
        <w:pStyle w:val="Prrafodelista"/>
        <w:ind w:left="851"/>
        <w:jc w:val="both"/>
        <w:rPr>
          <w:bCs/>
          <w:lang w:val="es-ES"/>
        </w:rPr>
      </w:pPr>
      <w:r>
        <w:rPr>
          <w:bCs/>
          <w:lang w:val="es-ES"/>
        </w:rPr>
        <w:t xml:space="preserve">Por ultimo y no menos importante, un especial agradecimiento a los dueños de los campos que permitieron el paso de los </w:t>
      </w:r>
      <w:proofErr w:type="spellStart"/>
      <w:r>
        <w:rPr>
          <w:bCs/>
          <w:lang w:val="es-ES"/>
        </w:rPr>
        <w:t>marcheros</w:t>
      </w:r>
      <w:proofErr w:type="spellEnd"/>
      <w:r>
        <w:rPr>
          <w:bCs/>
          <w:lang w:val="es-ES"/>
        </w:rPr>
        <w:t xml:space="preserve">. </w:t>
      </w:r>
    </w:p>
    <w:p w14:paraId="596F0672" w14:textId="61BE2331" w:rsidR="002A4FBE" w:rsidRDefault="002A4FBE" w:rsidP="0079674F">
      <w:pPr>
        <w:pStyle w:val="Prrafodelista"/>
        <w:ind w:left="851"/>
        <w:jc w:val="both"/>
        <w:rPr>
          <w:bCs/>
          <w:lang w:val="es-ES"/>
        </w:rPr>
      </w:pPr>
      <w:r>
        <w:rPr>
          <w:bCs/>
          <w:lang w:val="es-ES"/>
        </w:rPr>
        <w:t>El Sr. Esteban Trotz, quien también hizo a cabalgata, destaca la organización, la colaboración y camaradería de todo el recorrido, todo excelente.</w:t>
      </w:r>
    </w:p>
    <w:p w14:paraId="2F6284E7" w14:textId="45A7F014" w:rsidR="002A4FBE" w:rsidRDefault="002A4FBE" w:rsidP="0079674F">
      <w:pPr>
        <w:pStyle w:val="Prrafodelista"/>
        <w:ind w:left="851"/>
        <w:jc w:val="both"/>
        <w:rPr>
          <w:bCs/>
          <w:lang w:val="es-ES"/>
        </w:rPr>
      </w:pPr>
      <w:r>
        <w:rPr>
          <w:bCs/>
          <w:lang w:val="es-ES"/>
        </w:rPr>
        <w:t>El Sr. Federico Argüelles, quien también formó parte del equipo de apoyo en la organización, destaca la participación especialmente de los jóvenes que colaboran mucho para todo lo que es la logística y llevar adelante el evento.</w:t>
      </w:r>
    </w:p>
    <w:p w14:paraId="0808777E" w14:textId="6D22C5E3" w:rsidR="002A4FBE" w:rsidRDefault="002A4FBE" w:rsidP="0079674F">
      <w:pPr>
        <w:pStyle w:val="Prrafodelista"/>
        <w:ind w:left="851"/>
        <w:jc w:val="both"/>
        <w:rPr>
          <w:bCs/>
          <w:lang w:val="es-ES"/>
        </w:rPr>
      </w:pPr>
      <w:r>
        <w:rPr>
          <w:bCs/>
          <w:lang w:val="es-ES"/>
        </w:rPr>
        <w:lastRenderedPageBreak/>
        <w:t xml:space="preserve">El Sr. Claudio Dowdall comenta </w:t>
      </w:r>
      <w:r w:rsidR="00D746E1">
        <w:rPr>
          <w:bCs/>
          <w:lang w:val="es-ES"/>
        </w:rPr>
        <w:t>que,</w:t>
      </w:r>
      <w:r>
        <w:rPr>
          <w:bCs/>
          <w:lang w:val="es-ES"/>
        </w:rPr>
        <w:t xml:space="preserve"> desde el Consejo Directivo y las comisiones, se tiene que tomar la marcha como un</w:t>
      </w:r>
      <w:r w:rsidR="003A64D0">
        <w:rPr>
          <w:bCs/>
          <w:lang w:val="es-ES"/>
        </w:rPr>
        <w:t>o</w:t>
      </w:r>
      <w:r>
        <w:rPr>
          <w:bCs/>
          <w:lang w:val="es-ES"/>
        </w:rPr>
        <w:t xml:space="preserve"> </w:t>
      </w:r>
      <w:r w:rsidR="003A64D0">
        <w:rPr>
          <w:bCs/>
          <w:lang w:val="es-ES"/>
        </w:rPr>
        <w:t xml:space="preserve">de los </w:t>
      </w:r>
      <w:r>
        <w:rPr>
          <w:bCs/>
          <w:lang w:val="es-ES"/>
        </w:rPr>
        <w:t>evento</w:t>
      </w:r>
      <w:r w:rsidR="003A64D0">
        <w:rPr>
          <w:bCs/>
          <w:lang w:val="es-ES"/>
        </w:rPr>
        <w:t xml:space="preserve">s relevantes </w:t>
      </w:r>
      <w:r>
        <w:rPr>
          <w:bCs/>
          <w:lang w:val="es-ES"/>
        </w:rPr>
        <w:t xml:space="preserve">de la Asociación y como tal colaborar desde cada lugar para que los que siempre están no se cansen y puedan tener el apoyo necesario desde las comisiones para seguir llevando adelante este evento tan grande como lo puede ser </w:t>
      </w:r>
      <w:r w:rsidR="003A64D0">
        <w:rPr>
          <w:bCs/>
          <w:lang w:val="es-ES"/>
        </w:rPr>
        <w:t xml:space="preserve">un </w:t>
      </w:r>
      <w:r>
        <w:rPr>
          <w:bCs/>
          <w:lang w:val="es-ES"/>
        </w:rPr>
        <w:t>Otoño o Palermo.</w:t>
      </w:r>
    </w:p>
    <w:p w14:paraId="281D89DE" w14:textId="2463B7EB" w:rsidR="002A4FBE" w:rsidRPr="002A4FBE" w:rsidRDefault="002A4FBE" w:rsidP="00401B60">
      <w:pPr>
        <w:pStyle w:val="Prrafodelista"/>
        <w:numPr>
          <w:ilvl w:val="0"/>
          <w:numId w:val="38"/>
        </w:numPr>
        <w:tabs>
          <w:tab w:val="left" w:pos="851"/>
        </w:tabs>
        <w:ind w:left="851" w:hanging="284"/>
        <w:jc w:val="both"/>
        <w:rPr>
          <w:bCs/>
          <w:lang w:val="es-ES"/>
        </w:rPr>
      </w:pPr>
      <w:r w:rsidRPr="002A4FBE">
        <w:rPr>
          <w:bCs/>
          <w:lang w:val="es-ES"/>
        </w:rPr>
        <w:t xml:space="preserve">El Sr. Claudio Dowdall comenta que recibió el informe de Carlos Milicevic quien estuvo jurando la Expo de </w:t>
      </w:r>
      <w:r w:rsidR="006C093A" w:rsidRPr="002A4FBE">
        <w:rPr>
          <w:bCs/>
          <w:lang w:val="es-ES"/>
        </w:rPr>
        <w:t>Junín</w:t>
      </w:r>
      <w:r w:rsidRPr="002A4FBE">
        <w:rPr>
          <w:bCs/>
          <w:lang w:val="es-ES"/>
        </w:rPr>
        <w:t xml:space="preserve"> de los Andes, quien destaca la </w:t>
      </w:r>
      <w:r w:rsidR="006C093A" w:rsidRPr="002A4FBE">
        <w:rPr>
          <w:bCs/>
          <w:lang w:val="es-ES"/>
        </w:rPr>
        <w:t>lindísima</w:t>
      </w:r>
      <w:r w:rsidRPr="002A4FBE">
        <w:rPr>
          <w:bCs/>
          <w:lang w:val="es-ES"/>
        </w:rPr>
        <w:t xml:space="preserve"> exposición </w:t>
      </w:r>
      <w:r w:rsidR="006C093A" w:rsidRPr="002A4FBE">
        <w:rPr>
          <w:bCs/>
          <w:lang w:val="es-ES"/>
        </w:rPr>
        <w:t>caballista</w:t>
      </w:r>
      <w:r w:rsidRPr="002A4FBE">
        <w:rPr>
          <w:bCs/>
          <w:lang w:val="es-ES"/>
        </w:rPr>
        <w:t xml:space="preserve">, tanto por el marco, la cantidad de </w:t>
      </w:r>
      <w:r w:rsidR="006C093A" w:rsidRPr="002A4FBE">
        <w:rPr>
          <w:bCs/>
          <w:lang w:val="es-ES"/>
        </w:rPr>
        <w:t>público</w:t>
      </w:r>
      <w:r w:rsidRPr="002A4FBE">
        <w:rPr>
          <w:bCs/>
          <w:lang w:val="es-ES"/>
        </w:rPr>
        <w:t xml:space="preserve"> y la calidad y belleza del lugar. Sin duda de las lindas rurales del interior. En la C</w:t>
      </w:r>
      <w:r w:rsidR="006C093A">
        <w:rPr>
          <w:bCs/>
          <w:lang w:val="es-ES"/>
        </w:rPr>
        <w:t>IO</w:t>
      </w:r>
      <w:r w:rsidRPr="002A4FBE">
        <w:rPr>
          <w:bCs/>
          <w:lang w:val="es-ES"/>
        </w:rPr>
        <w:t xml:space="preserve"> se juraron 9 animales, mucha gente joven, aprendices y dos menores.  </w:t>
      </w:r>
    </w:p>
    <w:p w14:paraId="63570FF6" w14:textId="77A781C5" w:rsidR="002A4FBE" w:rsidRPr="002A4FBE" w:rsidRDefault="002A4FBE" w:rsidP="002A4FBE">
      <w:pPr>
        <w:pStyle w:val="Prrafodelista"/>
        <w:ind w:left="851"/>
        <w:jc w:val="both"/>
        <w:rPr>
          <w:bCs/>
          <w:lang w:val="es-ES"/>
        </w:rPr>
      </w:pPr>
      <w:r w:rsidRPr="002A4FBE">
        <w:rPr>
          <w:bCs/>
          <w:lang w:val="es-ES"/>
        </w:rPr>
        <w:t xml:space="preserve">Respecto a morfología, el </w:t>
      </w:r>
      <w:r w:rsidR="006C093A" w:rsidRPr="002A4FBE">
        <w:rPr>
          <w:bCs/>
          <w:lang w:val="es-ES"/>
        </w:rPr>
        <w:t>número</w:t>
      </w:r>
      <w:r w:rsidRPr="002A4FBE">
        <w:rPr>
          <w:bCs/>
          <w:lang w:val="es-ES"/>
        </w:rPr>
        <w:t xml:space="preserve"> de </w:t>
      </w:r>
      <w:r w:rsidR="006C093A" w:rsidRPr="002A4FBE">
        <w:rPr>
          <w:bCs/>
          <w:lang w:val="es-ES"/>
        </w:rPr>
        <w:t>animales</w:t>
      </w:r>
      <w:r w:rsidRPr="002A4FBE">
        <w:rPr>
          <w:bCs/>
          <w:lang w:val="es-ES"/>
        </w:rPr>
        <w:t xml:space="preserve"> no </w:t>
      </w:r>
      <w:r w:rsidR="006C093A" w:rsidRPr="002A4FBE">
        <w:rPr>
          <w:bCs/>
          <w:lang w:val="es-ES"/>
        </w:rPr>
        <w:t>fue muy</w:t>
      </w:r>
      <w:r w:rsidRPr="002A4FBE">
        <w:rPr>
          <w:bCs/>
          <w:lang w:val="es-ES"/>
        </w:rPr>
        <w:t xml:space="preserve"> grande; siendo el campeón un buen caballo, bien típico y de buenas anulaciones.  En las yeguas sí había </w:t>
      </w:r>
      <w:r w:rsidR="006C093A" w:rsidRPr="002A4FBE">
        <w:rPr>
          <w:bCs/>
          <w:lang w:val="es-ES"/>
        </w:rPr>
        <w:t>más</w:t>
      </w:r>
      <w:r w:rsidRPr="002A4FBE">
        <w:rPr>
          <w:bCs/>
          <w:lang w:val="es-ES"/>
        </w:rPr>
        <w:t xml:space="preserve"> volumen y nivel. </w:t>
      </w:r>
    </w:p>
    <w:p w14:paraId="6AF8916B" w14:textId="0605C42A" w:rsidR="002A4FBE" w:rsidRPr="002A4FBE" w:rsidRDefault="002A4FBE" w:rsidP="002A4FBE">
      <w:pPr>
        <w:pStyle w:val="Prrafodelista"/>
        <w:ind w:left="851"/>
        <w:jc w:val="both"/>
        <w:rPr>
          <w:bCs/>
          <w:lang w:val="es-ES"/>
        </w:rPr>
      </w:pPr>
      <w:r>
        <w:rPr>
          <w:bCs/>
          <w:lang w:val="es-ES"/>
        </w:rPr>
        <w:t>H</w:t>
      </w:r>
      <w:r w:rsidRPr="002A4FBE">
        <w:rPr>
          <w:bCs/>
          <w:lang w:val="es-ES"/>
        </w:rPr>
        <w:t>ubo muchos castrados en tipo y aptitud y algunas yeguas</w:t>
      </w:r>
      <w:r>
        <w:rPr>
          <w:bCs/>
          <w:lang w:val="es-ES"/>
        </w:rPr>
        <w:t>, y a</w:t>
      </w:r>
      <w:r w:rsidRPr="002A4FBE">
        <w:rPr>
          <w:bCs/>
          <w:lang w:val="es-ES"/>
        </w:rPr>
        <w:t xml:space="preserve"> pesar que se hizo en pasto, la prueba salió muy bien, con muchos caballos lindos y algunos bien buenos.  </w:t>
      </w:r>
    </w:p>
    <w:p w14:paraId="0D2DDAFF" w14:textId="061B7743" w:rsidR="002A4FBE" w:rsidRDefault="00401B60" w:rsidP="002A4FBE">
      <w:pPr>
        <w:pStyle w:val="Prrafodelista"/>
        <w:ind w:left="851"/>
        <w:jc w:val="both"/>
        <w:rPr>
          <w:bCs/>
          <w:lang w:val="es-ES"/>
        </w:rPr>
      </w:pPr>
      <w:r w:rsidRPr="002A4FBE">
        <w:rPr>
          <w:bCs/>
          <w:lang w:val="es-ES"/>
        </w:rPr>
        <w:t>Además,</w:t>
      </w:r>
      <w:r w:rsidR="002A4FBE" w:rsidRPr="002A4FBE">
        <w:rPr>
          <w:bCs/>
          <w:lang w:val="es-ES"/>
        </w:rPr>
        <w:t xml:space="preserve"> </w:t>
      </w:r>
      <w:r w:rsidR="002A4FBE">
        <w:rPr>
          <w:bCs/>
          <w:lang w:val="es-ES"/>
        </w:rPr>
        <w:t xml:space="preserve">comentó </w:t>
      </w:r>
      <w:r w:rsidR="002A4FBE" w:rsidRPr="002A4FBE">
        <w:rPr>
          <w:bCs/>
          <w:lang w:val="es-ES"/>
        </w:rPr>
        <w:t>que organiza</w:t>
      </w:r>
      <w:r w:rsidR="002A4FBE">
        <w:rPr>
          <w:bCs/>
          <w:lang w:val="es-ES"/>
        </w:rPr>
        <w:t>ron u</w:t>
      </w:r>
      <w:r w:rsidR="002A4FBE" w:rsidRPr="002A4FBE">
        <w:rPr>
          <w:bCs/>
          <w:lang w:val="es-ES"/>
        </w:rPr>
        <w:t xml:space="preserve">na charla de </w:t>
      </w:r>
      <w:r w:rsidR="006C093A" w:rsidRPr="002A4FBE">
        <w:rPr>
          <w:bCs/>
          <w:lang w:val="es-ES"/>
        </w:rPr>
        <w:t>morfología</w:t>
      </w:r>
      <w:r w:rsidR="002A4FBE" w:rsidRPr="002A4FBE">
        <w:rPr>
          <w:bCs/>
          <w:lang w:val="es-ES"/>
        </w:rPr>
        <w:t xml:space="preserve"> del caballo criollo, a la cual participaron unas 30 personas, y cre</w:t>
      </w:r>
      <w:r w:rsidR="002A4FBE">
        <w:rPr>
          <w:bCs/>
          <w:lang w:val="es-ES"/>
        </w:rPr>
        <w:t>e que</w:t>
      </w:r>
      <w:r w:rsidR="002A4FBE" w:rsidRPr="002A4FBE">
        <w:rPr>
          <w:bCs/>
          <w:lang w:val="es-ES"/>
        </w:rPr>
        <w:t xml:space="preserve"> este tipo de actividades sirve como capacitación y promoción de nuestra raza.</w:t>
      </w:r>
    </w:p>
    <w:p w14:paraId="52116982" w14:textId="54AD37E4" w:rsidR="00401B60" w:rsidRDefault="00401B60" w:rsidP="00401B60">
      <w:pPr>
        <w:pStyle w:val="Prrafodelista"/>
        <w:numPr>
          <w:ilvl w:val="0"/>
          <w:numId w:val="38"/>
        </w:numPr>
        <w:ind w:left="851" w:hanging="425"/>
        <w:jc w:val="both"/>
        <w:rPr>
          <w:bCs/>
          <w:lang w:val="es-ES"/>
        </w:rPr>
      </w:pPr>
      <w:r>
        <w:rPr>
          <w:bCs/>
          <w:lang w:val="es-ES"/>
        </w:rPr>
        <w:t xml:space="preserve">La </w:t>
      </w:r>
      <w:proofErr w:type="spellStart"/>
      <w:r>
        <w:rPr>
          <w:bCs/>
          <w:lang w:val="es-ES"/>
        </w:rPr>
        <w:t>Srita</w:t>
      </w:r>
      <w:proofErr w:type="spellEnd"/>
      <w:r>
        <w:rPr>
          <w:bCs/>
          <w:lang w:val="es-ES"/>
        </w:rPr>
        <w:t>. Emilia Agostini comenta que estuvo jurando en Catamarca una clasificatoria de Aparte Campero donde se puso todo en el evento para que salga muy bien, hay mucho entusiasmo por la actividad en el norte.</w:t>
      </w:r>
    </w:p>
    <w:p w14:paraId="5909D59C" w14:textId="459B88FF" w:rsidR="0079674F" w:rsidRPr="003A64D0" w:rsidRDefault="00401B60" w:rsidP="009D6AA3">
      <w:pPr>
        <w:pStyle w:val="Prrafodelista"/>
        <w:numPr>
          <w:ilvl w:val="0"/>
          <w:numId w:val="38"/>
        </w:numPr>
        <w:ind w:left="851" w:hanging="425"/>
        <w:jc w:val="both"/>
        <w:rPr>
          <w:bCs/>
          <w:lang w:val="es-ES"/>
        </w:rPr>
      </w:pPr>
      <w:r w:rsidRPr="003A64D0">
        <w:rPr>
          <w:bCs/>
          <w:lang w:val="es-ES"/>
        </w:rPr>
        <w:t xml:space="preserve">El Sr. Claudio Dowdall comenta que se sigue avanzando con el tema de Expo Agro, para hacer una presencia </w:t>
      </w:r>
      <w:r w:rsidR="003A64D0" w:rsidRPr="003A64D0">
        <w:rPr>
          <w:bCs/>
          <w:lang w:val="es-ES"/>
        </w:rPr>
        <w:t>más</w:t>
      </w:r>
      <w:r w:rsidRPr="003A64D0">
        <w:rPr>
          <w:bCs/>
          <w:lang w:val="es-ES"/>
        </w:rPr>
        <w:t xml:space="preserve"> integral, </w:t>
      </w:r>
      <w:r w:rsidR="003A64D0" w:rsidRPr="003A64D0">
        <w:rPr>
          <w:bCs/>
          <w:lang w:val="es-ES"/>
        </w:rPr>
        <w:t xml:space="preserve">junto al Patio Gastronómico </w:t>
      </w:r>
      <w:proofErr w:type="spellStart"/>
      <w:r w:rsidR="003A64D0" w:rsidRPr="003A64D0">
        <w:rPr>
          <w:bCs/>
          <w:lang w:val="es-ES"/>
        </w:rPr>
        <w:t>Peteresen</w:t>
      </w:r>
      <w:proofErr w:type="spellEnd"/>
      <w:r w:rsidR="003A64D0" w:rsidRPr="003A64D0">
        <w:rPr>
          <w:bCs/>
          <w:lang w:val="es-ES"/>
        </w:rPr>
        <w:t xml:space="preserve"> – </w:t>
      </w:r>
      <w:proofErr w:type="spellStart"/>
      <w:r w:rsidR="003A64D0" w:rsidRPr="003A64D0">
        <w:rPr>
          <w:bCs/>
          <w:lang w:val="es-ES"/>
        </w:rPr>
        <w:t>Brangus</w:t>
      </w:r>
      <w:proofErr w:type="spellEnd"/>
      <w:r w:rsidR="003A64D0" w:rsidRPr="003A64D0">
        <w:rPr>
          <w:bCs/>
          <w:lang w:val="es-ES"/>
        </w:rPr>
        <w:t xml:space="preserve"> -Criollos. El staff está trabajando para lograr la mejor participación posible.</w:t>
      </w:r>
    </w:p>
    <w:p w14:paraId="37AA77A0" w14:textId="22EF3C64" w:rsidR="00084B14" w:rsidRPr="0050781E" w:rsidRDefault="00084B14" w:rsidP="00C7741C">
      <w:pPr>
        <w:pStyle w:val="Prrafodelista"/>
        <w:numPr>
          <w:ilvl w:val="0"/>
          <w:numId w:val="19"/>
        </w:numPr>
        <w:jc w:val="both"/>
        <w:rPr>
          <w:b/>
          <w:lang w:val="es-ES"/>
        </w:rPr>
      </w:pPr>
      <w:r w:rsidRPr="0050781E">
        <w:rPr>
          <w:b/>
          <w:lang w:val="es-ES"/>
        </w:rPr>
        <w:t>Presentación de Socios:</w:t>
      </w:r>
    </w:p>
    <w:p w14:paraId="2A0E1C7A" w14:textId="48390C61" w:rsidR="00084B14" w:rsidRPr="00084B14" w:rsidRDefault="00084B14" w:rsidP="00374712">
      <w:pPr>
        <w:pStyle w:val="Prrafodelista"/>
        <w:jc w:val="both"/>
        <w:rPr>
          <w:bCs/>
          <w:lang w:val="es-ES"/>
        </w:rPr>
      </w:pPr>
    </w:p>
    <w:p w14:paraId="59A15FFC" w14:textId="65A859B0" w:rsidR="00084B14" w:rsidRDefault="00084B14" w:rsidP="00374712">
      <w:pPr>
        <w:pStyle w:val="Prrafodelista"/>
        <w:numPr>
          <w:ilvl w:val="0"/>
          <w:numId w:val="2"/>
        </w:numPr>
        <w:ind w:left="851" w:hanging="425"/>
        <w:jc w:val="both"/>
        <w:rPr>
          <w:bCs/>
          <w:lang w:val="es-ES"/>
        </w:rPr>
      </w:pPr>
      <w:r w:rsidRPr="00963709">
        <w:rPr>
          <w:bCs/>
          <w:lang w:val="es-ES"/>
        </w:rPr>
        <w:t xml:space="preserve">La gerente, Giselle Del Rosso, </w:t>
      </w:r>
      <w:r w:rsidR="00655244" w:rsidRPr="00963709">
        <w:rPr>
          <w:bCs/>
          <w:lang w:val="es-ES"/>
        </w:rPr>
        <w:t>agradece a todos los socios que están participando de la reunión</w:t>
      </w:r>
      <w:r w:rsidR="00963709">
        <w:rPr>
          <w:bCs/>
          <w:lang w:val="es-ES"/>
        </w:rPr>
        <w:t>.</w:t>
      </w:r>
    </w:p>
    <w:p w14:paraId="4438A74D" w14:textId="1AD5A0D7" w:rsidR="00162FF7" w:rsidRPr="00963709" w:rsidRDefault="00162FF7" w:rsidP="00162FF7">
      <w:pPr>
        <w:pStyle w:val="Prrafodelista"/>
        <w:ind w:left="851"/>
        <w:jc w:val="both"/>
        <w:rPr>
          <w:bCs/>
          <w:lang w:val="es-ES"/>
        </w:rPr>
      </w:pPr>
      <w:r>
        <w:rPr>
          <w:bCs/>
          <w:lang w:val="es-ES"/>
        </w:rPr>
        <w:t>Presentación socios:</w:t>
      </w:r>
    </w:p>
    <w:p w14:paraId="7CEDA984" w14:textId="3CFDB0AA" w:rsidR="00FD34E9" w:rsidRDefault="00FD34E9" w:rsidP="00374712">
      <w:pPr>
        <w:pStyle w:val="Prrafodelista"/>
        <w:ind w:left="1440"/>
        <w:jc w:val="both"/>
        <w:rPr>
          <w:bCs/>
          <w:noProof/>
          <w:lang w:val="es-ES"/>
        </w:rPr>
      </w:pPr>
      <w:r>
        <w:rPr>
          <w:bCs/>
          <w:noProof/>
          <w:lang w:eastAsia="es-AR"/>
        </w:rPr>
        <w:drawing>
          <wp:anchor distT="0" distB="0" distL="114300" distR="114300" simplePos="0" relativeHeight="251658240" behindDoc="1" locked="0" layoutInCell="1" allowOverlap="1" wp14:anchorId="67238F04" wp14:editId="33555C72">
            <wp:simplePos x="0" y="0"/>
            <wp:positionH relativeFrom="column">
              <wp:posOffset>72390</wp:posOffset>
            </wp:positionH>
            <wp:positionV relativeFrom="paragraph">
              <wp:posOffset>15875</wp:posOffset>
            </wp:positionV>
            <wp:extent cx="5611495" cy="2724150"/>
            <wp:effectExtent l="0" t="0" r="8255" b="0"/>
            <wp:wrapNone/>
            <wp:docPr id="46651472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6514727" name="Imagen 466514727"/>
                    <pic:cNvPicPr/>
                  </pic:nvPicPr>
                  <pic:blipFill rotWithShape="1">
                    <a:blip r:embed="rId6">
                      <a:extLst>
                        <a:ext uri="{28A0092B-C50C-407E-A947-70E740481C1C}">
                          <a14:useLocalDpi xmlns:a14="http://schemas.microsoft.com/office/drawing/2010/main" val="0"/>
                        </a:ext>
                      </a:extLst>
                    </a:blip>
                    <a:srcRect t="3856" b="27217"/>
                    <a:stretch/>
                  </pic:blipFill>
                  <pic:spPr bwMode="auto">
                    <a:xfrm>
                      <a:off x="0" y="0"/>
                      <a:ext cx="5611495" cy="27241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E2D3D66" w14:textId="1EA8637F" w:rsidR="00BD6127" w:rsidRDefault="00BD6127" w:rsidP="00374712">
      <w:pPr>
        <w:pStyle w:val="Prrafodelista"/>
        <w:ind w:left="1440"/>
        <w:jc w:val="both"/>
        <w:rPr>
          <w:bCs/>
          <w:noProof/>
          <w:lang w:val="es-ES"/>
        </w:rPr>
      </w:pPr>
    </w:p>
    <w:p w14:paraId="27C0E6E8" w14:textId="77777777" w:rsidR="00FD34E9" w:rsidRDefault="00FD34E9" w:rsidP="00374712">
      <w:pPr>
        <w:pStyle w:val="Prrafodelista"/>
        <w:ind w:left="1440"/>
        <w:jc w:val="both"/>
        <w:rPr>
          <w:bCs/>
          <w:noProof/>
          <w:lang w:val="es-ES"/>
        </w:rPr>
      </w:pPr>
    </w:p>
    <w:p w14:paraId="02A4CB11" w14:textId="5DE67055" w:rsidR="00ED7445" w:rsidRDefault="00ED7445" w:rsidP="00374712">
      <w:pPr>
        <w:pStyle w:val="Prrafodelista"/>
        <w:ind w:left="1440"/>
        <w:jc w:val="both"/>
        <w:rPr>
          <w:bCs/>
          <w:noProof/>
          <w:lang w:val="es-ES"/>
        </w:rPr>
      </w:pPr>
    </w:p>
    <w:p w14:paraId="75FF1288" w14:textId="189EA8B0" w:rsidR="00063690" w:rsidRDefault="00063690" w:rsidP="00374712">
      <w:pPr>
        <w:pStyle w:val="Prrafodelista"/>
        <w:ind w:left="1440"/>
        <w:jc w:val="both"/>
        <w:rPr>
          <w:bCs/>
          <w:lang w:val="es-ES"/>
        </w:rPr>
      </w:pPr>
    </w:p>
    <w:p w14:paraId="487AFB18" w14:textId="2FAEE4C0" w:rsidR="00D16D9E" w:rsidRDefault="00D16D9E" w:rsidP="00374712">
      <w:pPr>
        <w:pStyle w:val="Prrafodelista"/>
        <w:ind w:left="1440"/>
        <w:jc w:val="both"/>
        <w:rPr>
          <w:bCs/>
          <w:noProof/>
          <w:lang w:val="es-ES"/>
        </w:rPr>
      </w:pPr>
    </w:p>
    <w:p w14:paraId="411A8427" w14:textId="345C5A3B" w:rsidR="00D16D9E" w:rsidRDefault="00D16D9E" w:rsidP="00374712">
      <w:pPr>
        <w:pStyle w:val="Prrafodelista"/>
        <w:ind w:left="1440"/>
        <w:jc w:val="both"/>
        <w:rPr>
          <w:bCs/>
          <w:noProof/>
          <w:lang w:val="es-ES"/>
        </w:rPr>
      </w:pPr>
    </w:p>
    <w:p w14:paraId="4E4DDCC3" w14:textId="4B72158B" w:rsidR="00655244" w:rsidRDefault="00655244" w:rsidP="00374712">
      <w:pPr>
        <w:pStyle w:val="Prrafodelista"/>
        <w:ind w:left="1440"/>
        <w:jc w:val="both"/>
        <w:rPr>
          <w:bCs/>
          <w:noProof/>
          <w:lang w:val="es-ES"/>
        </w:rPr>
      </w:pPr>
    </w:p>
    <w:p w14:paraId="5A4AAA3D" w14:textId="0EBD3C0F" w:rsidR="000340DF" w:rsidRDefault="000340DF" w:rsidP="00374712">
      <w:pPr>
        <w:pStyle w:val="Prrafodelista"/>
        <w:ind w:left="1440"/>
        <w:jc w:val="both"/>
        <w:rPr>
          <w:bCs/>
          <w:noProof/>
          <w:lang w:val="es-ES"/>
        </w:rPr>
      </w:pPr>
    </w:p>
    <w:p w14:paraId="2C38EE1B" w14:textId="5E301F21" w:rsidR="000340DF" w:rsidRDefault="000340DF" w:rsidP="00374712">
      <w:pPr>
        <w:pStyle w:val="Prrafodelista"/>
        <w:ind w:left="1440"/>
        <w:jc w:val="both"/>
        <w:rPr>
          <w:bCs/>
          <w:lang w:val="es-ES"/>
        </w:rPr>
      </w:pPr>
    </w:p>
    <w:p w14:paraId="109F30B5" w14:textId="3370D1A1" w:rsidR="000340DF" w:rsidRDefault="000340DF" w:rsidP="00374712">
      <w:pPr>
        <w:pStyle w:val="Prrafodelista"/>
        <w:ind w:left="1440"/>
        <w:jc w:val="both"/>
        <w:rPr>
          <w:bCs/>
          <w:lang w:val="es-ES"/>
        </w:rPr>
      </w:pPr>
    </w:p>
    <w:p w14:paraId="46C1AF4B" w14:textId="4DB49B77" w:rsidR="000340DF" w:rsidRDefault="000340DF" w:rsidP="00374712">
      <w:pPr>
        <w:pStyle w:val="Prrafodelista"/>
        <w:ind w:left="1440"/>
        <w:jc w:val="both"/>
        <w:rPr>
          <w:bCs/>
          <w:lang w:val="es-ES"/>
        </w:rPr>
      </w:pPr>
    </w:p>
    <w:p w14:paraId="23A25E1D" w14:textId="17EF620F" w:rsidR="000340DF" w:rsidRDefault="000340DF" w:rsidP="00374712">
      <w:pPr>
        <w:pStyle w:val="Prrafodelista"/>
        <w:ind w:left="1440"/>
        <w:jc w:val="both"/>
        <w:rPr>
          <w:bCs/>
          <w:lang w:val="es-ES"/>
        </w:rPr>
      </w:pPr>
    </w:p>
    <w:p w14:paraId="77ED8076" w14:textId="24E852D7" w:rsidR="000340DF" w:rsidRDefault="000340DF" w:rsidP="00374712">
      <w:pPr>
        <w:pStyle w:val="Prrafodelista"/>
        <w:ind w:left="1440"/>
        <w:jc w:val="both"/>
        <w:rPr>
          <w:bCs/>
          <w:lang w:val="es-ES"/>
        </w:rPr>
      </w:pPr>
    </w:p>
    <w:p w14:paraId="0176B654" w14:textId="52131960" w:rsidR="000340DF" w:rsidRDefault="000340DF" w:rsidP="00374712">
      <w:pPr>
        <w:pStyle w:val="Prrafodelista"/>
        <w:ind w:left="1440"/>
        <w:jc w:val="both"/>
        <w:rPr>
          <w:bCs/>
          <w:lang w:val="es-ES"/>
        </w:rPr>
      </w:pPr>
    </w:p>
    <w:p w14:paraId="4886500D" w14:textId="6AF17F41" w:rsidR="000340DF" w:rsidRDefault="00162FF7" w:rsidP="00374712">
      <w:pPr>
        <w:pStyle w:val="Prrafodelista"/>
        <w:ind w:left="1440"/>
        <w:jc w:val="both"/>
        <w:rPr>
          <w:bCs/>
          <w:lang w:val="es-ES"/>
        </w:rPr>
      </w:pPr>
      <w:r>
        <w:rPr>
          <w:bCs/>
          <w:lang w:val="es-ES"/>
        </w:rPr>
        <w:lastRenderedPageBreak/>
        <w:t>Cambios de categoría:</w:t>
      </w:r>
    </w:p>
    <w:p w14:paraId="6A2F14BF" w14:textId="77777777" w:rsidR="00162FF7" w:rsidRDefault="00162FF7" w:rsidP="00374712">
      <w:pPr>
        <w:pStyle w:val="Prrafodelista"/>
        <w:ind w:left="1440"/>
        <w:jc w:val="both"/>
        <w:rPr>
          <w:bCs/>
          <w:noProof/>
          <w:lang w:val="es-ES"/>
        </w:rPr>
      </w:pPr>
    </w:p>
    <w:p w14:paraId="1CCF32CF" w14:textId="0F4CE337" w:rsidR="00162FF7" w:rsidRDefault="00162FF7" w:rsidP="00374712">
      <w:pPr>
        <w:pStyle w:val="Prrafodelista"/>
        <w:ind w:left="1440"/>
        <w:jc w:val="both"/>
        <w:rPr>
          <w:bCs/>
          <w:noProof/>
          <w:lang w:val="es-ES"/>
        </w:rPr>
      </w:pPr>
      <w:r>
        <w:rPr>
          <w:bCs/>
          <w:noProof/>
          <w:lang w:eastAsia="es-AR"/>
        </w:rPr>
        <w:drawing>
          <wp:anchor distT="0" distB="0" distL="114300" distR="114300" simplePos="0" relativeHeight="251659264" behindDoc="1" locked="0" layoutInCell="1" allowOverlap="1" wp14:anchorId="5D147014" wp14:editId="6BB02E84">
            <wp:simplePos x="0" y="0"/>
            <wp:positionH relativeFrom="column">
              <wp:posOffset>411480</wp:posOffset>
            </wp:positionH>
            <wp:positionV relativeFrom="paragraph">
              <wp:posOffset>8316</wp:posOffset>
            </wp:positionV>
            <wp:extent cx="4975481" cy="1172845"/>
            <wp:effectExtent l="0" t="0" r="0" b="8255"/>
            <wp:wrapNone/>
            <wp:docPr id="36008376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0083763" name="Imagen 360083763"/>
                    <pic:cNvPicPr/>
                  </pic:nvPicPr>
                  <pic:blipFill rotWithShape="1">
                    <a:blip r:embed="rId6">
                      <a:extLst>
                        <a:ext uri="{28A0092B-C50C-407E-A947-70E740481C1C}">
                          <a14:useLocalDpi xmlns:a14="http://schemas.microsoft.com/office/drawing/2010/main" val="0"/>
                        </a:ext>
                      </a:extLst>
                    </a:blip>
                    <a:srcRect t="75212" r="24304"/>
                    <a:stretch/>
                  </pic:blipFill>
                  <pic:spPr bwMode="auto">
                    <a:xfrm>
                      <a:off x="0" y="0"/>
                      <a:ext cx="4975481" cy="11728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5722888" w14:textId="7CD8695C" w:rsidR="00162FF7" w:rsidRDefault="00162FF7" w:rsidP="00374712">
      <w:pPr>
        <w:pStyle w:val="Prrafodelista"/>
        <w:ind w:left="1440"/>
        <w:jc w:val="both"/>
        <w:rPr>
          <w:bCs/>
          <w:lang w:val="es-ES"/>
        </w:rPr>
      </w:pPr>
    </w:p>
    <w:p w14:paraId="6B88FAE8" w14:textId="5C8D92D8" w:rsidR="000340DF" w:rsidRDefault="000340DF" w:rsidP="00374712">
      <w:pPr>
        <w:pStyle w:val="Prrafodelista"/>
        <w:ind w:left="1440"/>
        <w:jc w:val="both"/>
        <w:rPr>
          <w:bCs/>
          <w:lang w:val="es-ES"/>
        </w:rPr>
      </w:pPr>
    </w:p>
    <w:p w14:paraId="243D6C6C" w14:textId="62E9BD27" w:rsidR="000340DF" w:rsidRDefault="000340DF" w:rsidP="00374712">
      <w:pPr>
        <w:pStyle w:val="Prrafodelista"/>
        <w:ind w:left="1440"/>
        <w:jc w:val="both"/>
        <w:rPr>
          <w:bCs/>
          <w:lang w:val="es-ES"/>
        </w:rPr>
      </w:pPr>
    </w:p>
    <w:p w14:paraId="24B6E947" w14:textId="2976C526" w:rsidR="000340DF" w:rsidRDefault="000340DF" w:rsidP="00374712">
      <w:pPr>
        <w:pStyle w:val="Prrafodelista"/>
        <w:ind w:left="1440"/>
        <w:jc w:val="both"/>
        <w:rPr>
          <w:bCs/>
          <w:lang w:val="es-ES"/>
        </w:rPr>
      </w:pPr>
    </w:p>
    <w:p w14:paraId="1F4007AE" w14:textId="3F6BE096" w:rsidR="000340DF" w:rsidRDefault="000340DF" w:rsidP="00374712">
      <w:pPr>
        <w:pStyle w:val="Prrafodelista"/>
        <w:ind w:left="1440"/>
        <w:jc w:val="both"/>
        <w:rPr>
          <w:bCs/>
          <w:lang w:val="es-ES"/>
        </w:rPr>
      </w:pPr>
    </w:p>
    <w:p w14:paraId="41DDB56D" w14:textId="234A8014" w:rsidR="000340DF" w:rsidRDefault="000340DF" w:rsidP="00374712">
      <w:pPr>
        <w:pStyle w:val="Prrafodelista"/>
        <w:ind w:left="1440"/>
        <w:jc w:val="both"/>
        <w:rPr>
          <w:bCs/>
          <w:lang w:val="es-ES"/>
        </w:rPr>
      </w:pPr>
    </w:p>
    <w:p w14:paraId="3C7C724E" w14:textId="6AC7D258" w:rsidR="000340DF" w:rsidRDefault="00162FF7" w:rsidP="00374712">
      <w:pPr>
        <w:pStyle w:val="Prrafodelista"/>
        <w:ind w:left="1440"/>
        <w:jc w:val="both"/>
        <w:rPr>
          <w:bCs/>
          <w:lang w:val="es-ES"/>
        </w:rPr>
      </w:pPr>
      <w:r>
        <w:rPr>
          <w:bCs/>
          <w:noProof/>
          <w:lang w:eastAsia="es-AR"/>
        </w:rPr>
        <w:drawing>
          <wp:anchor distT="0" distB="0" distL="114300" distR="114300" simplePos="0" relativeHeight="251660288" behindDoc="1" locked="0" layoutInCell="1" allowOverlap="1" wp14:anchorId="4DEF1C7B" wp14:editId="5FC4B141">
            <wp:simplePos x="0" y="0"/>
            <wp:positionH relativeFrom="column">
              <wp:posOffset>14605</wp:posOffset>
            </wp:positionH>
            <wp:positionV relativeFrom="paragraph">
              <wp:posOffset>6350</wp:posOffset>
            </wp:positionV>
            <wp:extent cx="5762625" cy="2709432"/>
            <wp:effectExtent l="0" t="0" r="0" b="0"/>
            <wp:wrapNone/>
            <wp:docPr id="1164849470"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4849470" name="Imagen 1164849470"/>
                    <pic:cNvPicPr/>
                  </pic:nvPicPr>
                  <pic:blipFill>
                    <a:blip r:embed="rId7">
                      <a:extLst>
                        <a:ext uri="{28A0092B-C50C-407E-A947-70E740481C1C}">
                          <a14:useLocalDpi xmlns:a14="http://schemas.microsoft.com/office/drawing/2010/main" val="0"/>
                        </a:ext>
                      </a:extLst>
                    </a:blip>
                    <a:stretch>
                      <a:fillRect/>
                    </a:stretch>
                  </pic:blipFill>
                  <pic:spPr>
                    <a:xfrm>
                      <a:off x="0" y="0"/>
                      <a:ext cx="5762625" cy="2709432"/>
                    </a:xfrm>
                    <a:prstGeom prst="rect">
                      <a:avLst/>
                    </a:prstGeom>
                  </pic:spPr>
                </pic:pic>
              </a:graphicData>
            </a:graphic>
            <wp14:sizeRelH relativeFrom="margin">
              <wp14:pctWidth>0</wp14:pctWidth>
            </wp14:sizeRelH>
            <wp14:sizeRelV relativeFrom="margin">
              <wp14:pctHeight>0</wp14:pctHeight>
            </wp14:sizeRelV>
          </wp:anchor>
        </w:drawing>
      </w:r>
    </w:p>
    <w:p w14:paraId="0364B382" w14:textId="510A5CBF" w:rsidR="000340DF" w:rsidRDefault="000340DF" w:rsidP="00374712">
      <w:pPr>
        <w:pStyle w:val="Prrafodelista"/>
        <w:ind w:left="1440"/>
        <w:jc w:val="both"/>
        <w:rPr>
          <w:bCs/>
          <w:lang w:val="es-ES"/>
        </w:rPr>
      </w:pPr>
    </w:p>
    <w:p w14:paraId="4D2E3D85" w14:textId="1E4BD4CE" w:rsidR="00063690" w:rsidRDefault="00063690" w:rsidP="00374712">
      <w:pPr>
        <w:pStyle w:val="Prrafodelista"/>
        <w:ind w:left="1440"/>
        <w:jc w:val="both"/>
        <w:rPr>
          <w:bCs/>
          <w:lang w:val="es-ES"/>
        </w:rPr>
      </w:pPr>
    </w:p>
    <w:p w14:paraId="6D0DA8A0" w14:textId="5167891D" w:rsidR="00063690" w:rsidRDefault="00063690" w:rsidP="00374712">
      <w:pPr>
        <w:pStyle w:val="Prrafodelista"/>
        <w:ind w:left="1440"/>
        <w:jc w:val="both"/>
        <w:rPr>
          <w:bCs/>
          <w:lang w:val="es-ES"/>
        </w:rPr>
      </w:pPr>
    </w:p>
    <w:p w14:paraId="66819F4F" w14:textId="509F3D30" w:rsidR="000A0F2C" w:rsidRDefault="000A0F2C" w:rsidP="00374712">
      <w:pPr>
        <w:pStyle w:val="Prrafodelista"/>
        <w:ind w:left="1440"/>
        <w:jc w:val="both"/>
        <w:rPr>
          <w:bCs/>
          <w:noProof/>
          <w:lang w:val="es-ES"/>
        </w:rPr>
      </w:pPr>
    </w:p>
    <w:p w14:paraId="519E1BDE" w14:textId="6472BA88" w:rsidR="00063690" w:rsidRDefault="00063690" w:rsidP="00374712">
      <w:pPr>
        <w:pStyle w:val="Prrafodelista"/>
        <w:ind w:left="1440"/>
        <w:jc w:val="both"/>
        <w:rPr>
          <w:bCs/>
          <w:lang w:val="es-ES"/>
        </w:rPr>
      </w:pPr>
    </w:p>
    <w:p w14:paraId="4579A5DA" w14:textId="77777777" w:rsidR="000340DF" w:rsidRDefault="000340DF" w:rsidP="00374712">
      <w:pPr>
        <w:pStyle w:val="Prrafodelista"/>
        <w:ind w:left="1440"/>
        <w:jc w:val="both"/>
        <w:rPr>
          <w:bCs/>
          <w:lang w:val="es-ES"/>
        </w:rPr>
      </w:pPr>
    </w:p>
    <w:p w14:paraId="3474F440" w14:textId="41821A2B" w:rsidR="000340DF" w:rsidRDefault="000340DF" w:rsidP="00374712">
      <w:pPr>
        <w:pStyle w:val="Prrafodelista"/>
        <w:ind w:left="1440"/>
        <w:jc w:val="both"/>
        <w:rPr>
          <w:bCs/>
          <w:lang w:val="es-ES"/>
        </w:rPr>
      </w:pPr>
    </w:p>
    <w:p w14:paraId="59CFB238" w14:textId="191A64AC" w:rsidR="000340DF" w:rsidRDefault="000340DF" w:rsidP="00374712">
      <w:pPr>
        <w:pStyle w:val="Prrafodelista"/>
        <w:ind w:left="1440"/>
        <w:jc w:val="both"/>
        <w:rPr>
          <w:bCs/>
          <w:lang w:val="es-ES"/>
        </w:rPr>
      </w:pPr>
    </w:p>
    <w:p w14:paraId="67368F1D" w14:textId="74A926FA" w:rsidR="00337047" w:rsidRDefault="00337047" w:rsidP="00374712">
      <w:pPr>
        <w:pStyle w:val="Prrafodelista"/>
        <w:ind w:left="1440"/>
        <w:jc w:val="both"/>
        <w:rPr>
          <w:bCs/>
          <w:noProof/>
          <w:lang w:val="es-ES"/>
        </w:rPr>
      </w:pPr>
    </w:p>
    <w:p w14:paraId="31BEB6D8" w14:textId="4AC3A5F7" w:rsidR="000340DF" w:rsidRDefault="000340DF" w:rsidP="00374712">
      <w:pPr>
        <w:pStyle w:val="Prrafodelista"/>
        <w:ind w:left="1440"/>
        <w:jc w:val="both"/>
        <w:rPr>
          <w:bCs/>
          <w:lang w:val="es-ES"/>
        </w:rPr>
      </w:pPr>
    </w:p>
    <w:p w14:paraId="6950801B" w14:textId="0E2B1B7F" w:rsidR="000340DF" w:rsidRDefault="000340DF" w:rsidP="00374712">
      <w:pPr>
        <w:pStyle w:val="Prrafodelista"/>
        <w:ind w:left="1440"/>
        <w:jc w:val="both"/>
        <w:rPr>
          <w:bCs/>
          <w:lang w:val="es-ES"/>
        </w:rPr>
      </w:pPr>
    </w:p>
    <w:p w14:paraId="25BD6372" w14:textId="5481E1A1" w:rsidR="00DC30E3" w:rsidRDefault="00DC30E3" w:rsidP="00374712">
      <w:pPr>
        <w:pStyle w:val="Prrafodelista"/>
        <w:ind w:left="1440"/>
        <w:jc w:val="both"/>
        <w:rPr>
          <w:bCs/>
          <w:lang w:val="es-ES"/>
        </w:rPr>
      </w:pPr>
    </w:p>
    <w:p w14:paraId="3282D39A" w14:textId="0CB5BABC" w:rsidR="00DC30E3" w:rsidRDefault="00DC30E3" w:rsidP="00374712">
      <w:pPr>
        <w:pStyle w:val="Prrafodelista"/>
        <w:ind w:left="1440"/>
        <w:jc w:val="both"/>
        <w:rPr>
          <w:bCs/>
          <w:lang w:val="es-ES"/>
        </w:rPr>
      </w:pPr>
    </w:p>
    <w:p w14:paraId="7885AD72" w14:textId="4CC6002C" w:rsidR="00DC30E3" w:rsidRDefault="00DC30E3" w:rsidP="00374712">
      <w:pPr>
        <w:pStyle w:val="Prrafodelista"/>
        <w:ind w:left="1440"/>
        <w:jc w:val="both"/>
        <w:rPr>
          <w:bCs/>
          <w:lang w:val="es-ES"/>
        </w:rPr>
      </w:pPr>
    </w:p>
    <w:p w14:paraId="50B5B6F4" w14:textId="3D069E45" w:rsidR="00DC30E3" w:rsidRDefault="00DC30E3" w:rsidP="00374712">
      <w:pPr>
        <w:pStyle w:val="Prrafodelista"/>
        <w:ind w:left="1440"/>
        <w:jc w:val="both"/>
        <w:rPr>
          <w:bCs/>
          <w:lang w:val="es-ES"/>
        </w:rPr>
      </w:pPr>
    </w:p>
    <w:p w14:paraId="160A0564" w14:textId="1D914151" w:rsidR="0050781E" w:rsidRPr="002A558E" w:rsidRDefault="00304E22" w:rsidP="00374712">
      <w:pPr>
        <w:pStyle w:val="Prrafodelista"/>
        <w:numPr>
          <w:ilvl w:val="0"/>
          <w:numId w:val="19"/>
        </w:numPr>
        <w:jc w:val="both"/>
        <w:rPr>
          <w:bCs/>
          <w:lang w:val="es-ES"/>
        </w:rPr>
      </w:pPr>
      <w:r>
        <w:rPr>
          <w:b/>
          <w:lang w:val="es-ES"/>
        </w:rPr>
        <w:t>Tesorería</w:t>
      </w:r>
      <w:r w:rsidR="0050781E">
        <w:rPr>
          <w:b/>
          <w:lang w:val="es-ES"/>
        </w:rPr>
        <w:t xml:space="preserve">: </w:t>
      </w:r>
    </w:p>
    <w:p w14:paraId="692FED20" w14:textId="293DD069" w:rsidR="00304E22" w:rsidRDefault="002A558E" w:rsidP="002A558E">
      <w:pPr>
        <w:pStyle w:val="Prrafodelista"/>
        <w:numPr>
          <w:ilvl w:val="0"/>
          <w:numId w:val="32"/>
        </w:numPr>
        <w:ind w:left="709" w:hanging="425"/>
        <w:jc w:val="both"/>
        <w:rPr>
          <w:bCs/>
          <w:lang w:val="es-ES"/>
        </w:rPr>
      </w:pPr>
      <w:r>
        <w:rPr>
          <w:bCs/>
          <w:lang w:val="es-ES"/>
        </w:rPr>
        <w:t xml:space="preserve">Presupuesto </w:t>
      </w:r>
      <w:r w:rsidR="00304E22">
        <w:rPr>
          <w:bCs/>
          <w:lang w:val="es-ES"/>
        </w:rPr>
        <w:t>general: Presentación presupuesto realizado 2° cuatrimestre.</w:t>
      </w:r>
    </w:p>
    <w:p w14:paraId="549E4EA0" w14:textId="18494972" w:rsidR="00843249" w:rsidRDefault="00326DA6" w:rsidP="00304E22">
      <w:pPr>
        <w:pStyle w:val="Prrafodelista"/>
        <w:ind w:left="709"/>
        <w:jc w:val="both"/>
        <w:rPr>
          <w:bCs/>
          <w:lang w:val="es-ES"/>
        </w:rPr>
      </w:pPr>
      <w:r w:rsidRPr="00326DA6">
        <w:rPr>
          <w:bCs/>
          <w:noProof/>
          <w:lang w:eastAsia="es-AR"/>
        </w:rPr>
        <w:drawing>
          <wp:anchor distT="0" distB="0" distL="114300" distR="114300" simplePos="0" relativeHeight="251661312" behindDoc="1" locked="0" layoutInCell="1" allowOverlap="1" wp14:anchorId="4776DED2" wp14:editId="708D5D33">
            <wp:simplePos x="0" y="0"/>
            <wp:positionH relativeFrom="column">
              <wp:posOffset>129540</wp:posOffset>
            </wp:positionH>
            <wp:positionV relativeFrom="paragraph">
              <wp:posOffset>810260</wp:posOffset>
            </wp:positionV>
            <wp:extent cx="5612130" cy="2854325"/>
            <wp:effectExtent l="0" t="0" r="7620" b="3175"/>
            <wp:wrapNone/>
            <wp:docPr id="207209242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2092422" name=""/>
                    <pic:cNvPicPr/>
                  </pic:nvPicPr>
                  <pic:blipFill>
                    <a:blip r:embed="rId8">
                      <a:extLst>
                        <a:ext uri="{28A0092B-C50C-407E-A947-70E740481C1C}">
                          <a14:useLocalDpi xmlns:a14="http://schemas.microsoft.com/office/drawing/2010/main" val="0"/>
                        </a:ext>
                      </a:extLst>
                    </a:blip>
                    <a:stretch>
                      <a:fillRect/>
                    </a:stretch>
                  </pic:blipFill>
                  <pic:spPr>
                    <a:xfrm>
                      <a:off x="0" y="0"/>
                      <a:ext cx="5612130" cy="2854325"/>
                    </a:xfrm>
                    <a:prstGeom prst="rect">
                      <a:avLst/>
                    </a:prstGeom>
                  </pic:spPr>
                </pic:pic>
              </a:graphicData>
            </a:graphic>
            <wp14:sizeRelH relativeFrom="margin">
              <wp14:pctWidth>0</wp14:pctWidth>
            </wp14:sizeRelH>
            <wp14:sizeRelV relativeFrom="margin">
              <wp14:pctHeight>0</wp14:pctHeight>
            </wp14:sizeRelV>
          </wp:anchor>
        </w:drawing>
      </w:r>
      <w:r w:rsidR="00304E22">
        <w:rPr>
          <w:bCs/>
          <w:lang w:val="es-ES"/>
        </w:rPr>
        <w:t xml:space="preserve">La </w:t>
      </w:r>
      <w:proofErr w:type="spellStart"/>
      <w:r w:rsidR="00304E22">
        <w:rPr>
          <w:bCs/>
          <w:lang w:val="es-ES"/>
        </w:rPr>
        <w:t>Srita</w:t>
      </w:r>
      <w:proofErr w:type="spellEnd"/>
      <w:r w:rsidR="00304E22">
        <w:rPr>
          <w:bCs/>
          <w:lang w:val="es-ES"/>
        </w:rPr>
        <w:t xml:space="preserve">. Gerente de la ACCC comenta que se cerró el segundo cuatrimestre del realizado del presupuesto general, donde la mayor desviación se ve en los ingresos por sponsor debido a que la acreditación del aporte de Banco Galicia se realizará </w:t>
      </w:r>
      <w:r w:rsidR="00843249">
        <w:rPr>
          <w:bCs/>
          <w:lang w:val="es-ES"/>
        </w:rPr>
        <w:t xml:space="preserve">durante el mes de enero o febrero al igual que otros sponsors. Y la otra desviación importante es los honorarios </w:t>
      </w:r>
      <w:r>
        <w:rPr>
          <w:bCs/>
          <w:lang w:val="es-ES"/>
        </w:rPr>
        <w:t>de los estudios legales</w:t>
      </w:r>
      <w:r w:rsidR="00843249">
        <w:rPr>
          <w:bCs/>
          <w:lang w:val="es-ES"/>
        </w:rPr>
        <w:t xml:space="preserve"> Oneto y Kasakoff por el juicio de Leonardo </w:t>
      </w:r>
      <w:r>
        <w:rPr>
          <w:bCs/>
          <w:lang w:val="es-ES"/>
        </w:rPr>
        <w:t>Rodríguez</w:t>
      </w:r>
      <w:r w:rsidR="00843249">
        <w:rPr>
          <w:bCs/>
          <w:lang w:val="es-ES"/>
        </w:rPr>
        <w:t>.</w:t>
      </w:r>
    </w:p>
    <w:p w14:paraId="7440D24F" w14:textId="77777777" w:rsidR="00843249" w:rsidRDefault="00843249" w:rsidP="00304E22">
      <w:pPr>
        <w:pStyle w:val="Prrafodelista"/>
        <w:ind w:left="709"/>
        <w:jc w:val="both"/>
        <w:rPr>
          <w:bCs/>
          <w:lang w:val="es-ES"/>
        </w:rPr>
      </w:pPr>
    </w:p>
    <w:p w14:paraId="3A513701" w14:textId="307EE5BC" w:rsidR="00326DA6" w:rsidRDefault="00326DA6" w:rsidP="00304E22">
      <w:pPr>
        <w:pStyle w:val="Prrafodelista"/>
        <w:ind w:left="709"/>
        <w:jc w:val="both"/>
        <w:rPr>
          <w:bCs/>
          <w:lang w:val="es-ES"/>
        </w:rPr>
      </w:pPr>
    </w:p>
    <w:p w14:paraId="25A86601" w14:textId="77777777" w:rsidR="00326DA6" w:rsidRDefault="00326DA6" w:rsidP="00304E22">
      <w:pPr>
        <w:pStyle w:val="Prrafodelista"/>
        <w:ind w:left="709"/>
        <w:jc w:val="both"/>
        <w:rPr>
          <w:bCs/>
          <w:lang w:val="es-ES"/>
        </w:rPr>
      </w:pPr>
    </w:p>
    <w:p w14:paraId="57B33C55" w14:textId="77777777" w:rsidR="00326DA6" w:rsidRDefault="00326DA6" w:rsidP="00304E22">
      <w:pPr>
        <w:pStyle w:val="Prrafodelista"/>
        <w:ind w:left="709"/>
        <w:jc w:val="both"/>
        <w:rPr>
          <w:bCs/>
          <w:lang w:val="es-ES"/>
        </w:rPr>
      </w:pPr>
    </w:p>
    <w:p w14:paraId="36AEF120" w14:textId="77777777" w:rsidR="00326DA6" w:rsidRDefault="00326DA6" w:rsidP="00304E22">
      <w:pPr>
        <w:pStyle w:val="Prrafodelista"/>
        <w:ind w:left="709"/>
        <w:jc w:val="both"/>
        <w:rPr>
          <w:bCs/>
          <w:lang w:val="es-ES"/>
        </w:rPr>
      </w:pPr>
    </w:p>
    <w:p w14:paraId="51747B38" w14:textId="77777777" w:rsidR="00326DA6" w:rsidRDefault="00326DA6" w:rsidP="00304E22">
      <w:pPr>
        <w:pStyle w:val="Prrafodelista"/>
        <w:ind w:left="709"/>
        <w:jc w:val="both"/>
        <w:rPr>
          <w:bCs/>
          <w:lang w:val="es-ES"/>
        </w:rPr>
      </w:pPr>
    </w:p>
    <w:p w14:paraId="7F9D4F15" w14:textId="77777777" w:rsidR="00326DA6" w:rsidRDefault="00326DA6" w:rsidP="00304E22">
      <w:pPr>
        <w:pStyle w:val="Prrafodelista"/>
        <w:ind w:left="709"/>
        <w:jc w:val="both"/>
        <w:rPr>
          <w:bCs/>
          <w:lang w:val="es-ES"/>
        </w:rPr>
      </w:pPr>
    </w:p>
    <w:p w14:paraId="1DD1045F" w14:textId="77777777" w:rsidR="00326DA6" w:rsidRDefault="00326DA6" w:rsidP="00304E22">
      <w:pPr>
        <w:pStyle w:val="Prrafodelista"/>
        <w:ind w:left="709"/>
        <w:jc w:val="both"/>
        <w:rPr>
          <w:bCs/>
          <w:lang w:val="es-ES"/>
        </w:rPr>
      </w:pPr>
    </w:p>
    <w:p w14:paraId="712EE05D" w14:textId="77777777" w:rsidR="00326DA6" w:rsidRDefault="00326DA6" w:rsidP="00304E22">
      <w:pPr>
        <w:pStyle w:val="Prrafodelista"/>
        <w:ind w:left="709"/>
        <w:jc w:val="both"/>
        <w:rPr>
          <w:bCs/>
          <w:lang w:val="es-ES"/>
        </w:rPr>
      </w:pPr>
    </w:p>
    <w:p w14:paraId="43FCEE41" w14:textId="77777777" w:rsidR="00326DA6" w:rsidRDefault="00326DA6" w:rsidP="00304E22">
      <w:pPr>
        <w:pStyle w:val="Prrafodelista"/>
        <w:ind w:left="709"/>
        <w:jc w:val="both"/>
        <w:rPr>
          <w:bCs/>
          <w:lang w:val="es-ES"/>
        </w:rPr>
      </w:pPr>
    </w:p>
    <w:p w14:paraId="7C014D32" w14:textId="77777777" w:rsidR="00326DA6" w:rsidRDefault="00326DA6" w:rsidP="00304E22">
      <w:pPr>
        <w:pStyle w:val="Prrafodelista"/>
        <w:ind w:left="709"/>
        <w:jc w:val="both"/>
        <w:rPr>
          <w:bCs/>
          <w:lang w:val="es-ES"/>
        </w:rPr>
      </w:pPr>
    </w:p>
    <w:p w14:paraId="43E82E68" w14:textId="77777777" w:rsidR="00326DA6" w:rsidRDefault="00326DA6" w:rsidP="00304E22">
      <w:pPr>
        <w:pStyle w:val="Prrafodelista"/>
        <w:ind w:left="709"/>
        <w:jc w:val="both"/>
        <w:rPr>
          <w:bCs/>
          <w:lang w:val="es-ES"/>
        </w:rPr>
      </w:pPr>
    </w:p>
    <w:p w14:paraId="269ABFBF" w14:textId="77777777" w:rsidR="0029111F" w:rsidRDefault="00394236" w:rsidP="00304E22">
      <w:pPr>
        <w:pStyle w:val="Prrafodelista"/>
        <w:ind w:left="709"/>
        <w:jc w:val="both"/>
        <w:rPr>
          <w:bCs/>
          <w:lang w:val="es-ES"/>
        </w:rPr>
      </w:pPr>
      <w:r>
        <w:rPr>
          <w:bCs/>
          <w:lang w:val="es-ES"/>
        </w:rPr>
        <w:lastRenderedPageBreak/>
        <w:t xml:space="preserve">El Sr. Claudio Dowdall comenta que hubo un poco mas de ingresos por remates y por eventos. Y respecto de los gastos, hay una subejecución del 2%, que tiene el gasto de honorarios mencionados por la gerencia. El resto de las líneas de egresos están prácticamente en línea con lo presupuestado. </w:t>
      </w:r>
      <w:r w:rsidR="0029111F">
        <w:rPr>
          <w:bCs/>
          <w:lang w:val="es-ES"/>
        </w:rPr>
        <w:t>En gastos de comisiones estamos por debajo ya que solo la comisión de socios, aparte campero y freno de oro hicieron acciones.</w:t>
      </w:r>
    </w:p>
    <w:p w14:paraId="5FB87A83" w14:textId="480A26E9" w:rsidR="0029111F" w:rsidRDefault="0029111F" w:rsidP="00304E22">
      <w:pPr>
        <w:pStyle w:val="Prrafodelista"/>
        <w:ind w:left="709"/>
        <w:jc w:val="both"/>
        <w:rPr>
          <w:bCs/>
          <w:lang w:val="es-ES"/>
        </w:rPr>
      </w:pPr>
      <w:r>
        <w:rPr>
          <w:bCs/>
          <w:lang w:val="es-ES"/>
        </w:rPr>
        <w:t xml:space="preserve">El presupuesto general está </w:t>
      </w:r>
      <w:proofErr w:type="spellStart"/>
      <w:r>
        <w:rPr>
          <w:bCs/>
          <w:lang w:val="es-ES"/>
        </w:rPr>
        <w:t>subjejecutado</w:t>
      </w:r>
      <w:proofErr w:type="spellEnd"/>
      <w:r>
        <w:rPr>
          <w:bCs/>
          <w:lang w:val="es-ES"/>
        </w:rPr>
        <w:t xml:space="preserve"> en un 14</w:t>
      </w:r>
      <w:r w:rsidR="00D746E1">
        <w:rPr>
          <w:bCs/>
          <w:lang w:val="es-ES"/>
        </w:rPr>
        <w:t>% y</w:t>
      </w:r>
      <w:r>
        <w:rPr>
          <w:bCs/>
          <w:lang w:val="es-ES"/>
        </w:rPr>
        <w:t xml:space="preserve"> para el tercer cuatrimestre se estima que vamos a estar por lo presupuestado ya que hay muchos eventos importantes como las finales Nacionales y Otoño.</w:t>
      </w:r>
    </w:p>
    <w:p w14:paraId="3BC4A475" w14:textId="79D67BB9" w:rsidR="00326DA6" w:rsidRDefault="0029111F" w:rsidP="00304E22">
      <w:pPr>
        <w:pStyle w:val="Prrafodelista"/>
        <w:ind w:left="709"/>
        <w:jc w:val="both"/>
        <w:rPr>
          <w:bCs/>
          <w:lang w:val="es-ES"/>
        </w:rPr>
      </w:pPr>
      <w:r>
        <w:rPr>
          <w:bCs/>
          <w:lang w:val="es-ES"/>
        </w:rPr>
        <w:t>El Sr. Federico Argüelles felicita y agradece que la finanzas y economía de la ACCC está ordenada y prolija.</w:t>
      </w:r>
    </w:p>
    <w:p w14:paraId="4B1D8981" w14:textId="0AA3B1D5" w:rsidR="0029111F" w:rsidRDefault="0029111F" w:rsidP="00304E22">
      <w:pPr>
        <w:pStyle w:val="Prrafodelista"/>
        <w:ind w:left="709"/>
        <w:jc w:val="both"/>
        <w:rPr>
          <w:bCs/>
          <w:lang w:val="es-ES"/>
        </w:rPr>
      </w:pPr>
      <w:r>
        <w:rPr>
          <w:bCs/>
          <w:lang w:val="es-ES"/>
        </w:rPr>
        <w:t>EL Sr. Marcelo Iraola comenta que es una pena que las comisiones no utilicen las partidas asignadas, ya que se pueden hacer cosas para lograr mejoras en cada disciplina.</w:t>
      </w:r>
    </w:p>
    <w:p w14:paraId="601ABEEC" w14:textId="77777777" w:rsidR="0029111F" w:rsidRDefault="0029111F" w:rsidP="00304E22">
      <w:pPr>
        <w:pStyle w:val="Prrafodelista"/>
        <w:ind w:left="709"/>
        <w:jc w:val="both"/>
        <w:rPr>
          <w:bCs/>
          <w:lang w:val="es-ES"/>
        </w:rPr>
      </w:pPr>
    </w:p>
    <w:p w14:paraId="68E93402" w14:textId="77777777" w:rsidR="00563EB9" w:rsidRPr="00563EB9" w:rsidRDefault="00563EB9" w:rsidP="00304E22">
      <w:pPr>
        <w:pStyle w:val="Prrafodelista"/>
        <w:ind w:left="709"/>
        <w:jc w:val="both"/>
        <w:rPr>
          <w:b/>
          <w:lang w:val="es-ES"/>
        </w:rPr>
      </w:pPr>
    </w:p>
    <w:p w14:paraId="1E2EDB8E" w14:textId="3B4383AA" w:rsidR="002A558E" w:rsidRPr="00563EB9" w:rsidRDefault="002A558E" w:rsidP="00563EB9">
      <w:pPr>
        <w:pStyle w:val="Prrafodelista"/>
        <w:numPr>
          <w:ilvl w:val="0"/>
          <w:numId w:val="19"/>
        </w:numPr>
        <w:jc w:val="both"/>
        <w:rPr>
          <w:b/>
          <w:lang w:val="es-ES"/>
        </w:rPr>
      </w:pPr>
      <w:r w:rsidRPr="00563EB9">
        <w:rPr>
          <w:b/>
          <w:lang w:val="es-ES"/>
        </w:rPr>
        <w:t xml:space="preserve">Otoño 2025: </w:t>
      </w:r>
    </w:p>
    <w:p w14:paraId="23BE1C50" w14:textId="77777777" w:rsidR="00563EB9" w:rsidRDefault="00563EB9" w:rsidP="00A02EF0">
      <w:pPr>
        <w:pStyle w:val="Prrafodelista"/>
        <w:numPr>
          <w:ilvl w:val="0"/>
          <w:numId w:val="32"/>
        </w:numPr>
        <w:ind w:left="709" w:hanging="425"/>
        <w:jc w:val="both"/>
        <w:rPr>
          <w:bCs/>
          <w:lang w:val="es-ES"/>
        </w:rPr>
      </w:pPr>
      <w:r>
        <w:rPr>
          <w:bCs/>
          <w:lang w:val="es-ES"/>
        </w:rPr>
        <w:t xml:space="preserve">Gestión de hacienda para actividades funcionales: la </w:t>
      </w:r>
      <w:proofErr w:type="spellStart"/>
      <w:r>
        <w:rPr>
          <w:bCs/>
          <w:lang w:val="es-ES"/>
        </w:rPr>
        <w:t>Srita</w:t>
      </w:r>
      <w:proofErr w:type="spellEnd"/>
      <w:r>
        <w:rPr>
          <w:bCs/>
          <w:lang w:val="es-ES"/>
        </w:rPr>
        <w:t>. Giselle Del Rosso, comenta que cada comisión está gestionando internamente el préstamo de la hacienda necesaria para su actividad.</w:t>
      </w:r>
    </w:p>
    <w:p w14:paraId="6C069355" w14:textId="77777777" w:rsidR="00563EB9" w:rsidRDefault="00563EB9" w:rsidP="00563EB9">
      <w:pPr>
        <w:pStyle w:val="Prrafodelista"/>
        <w:ind w:left="709"/>
        <w:jc w:val="both"/>
        <w:rPr>
          <w:bCs/>
          <w:lang w:val="es-ES"/>
        </w:rPr>
      </w:pPr>
      <w:r>
        <w:rPr>
          <w:bCs/>
          <w:lang w:val="es-ES"/>
        </w:rPr>
        <w:t>El Sr. Claudio Dowdall comenta que probablemente desde Hereford haya un préstamo para el Aparte Campero.</w:t>
      </w:r>
    </w:p>
    <w:p w14:paraId="290A747C" w14:textId="77777777" w:rsidR="00DC5DFB" w:rsidRDefault="00563EB9" w:rsidP="00563EB9">
      <w:pPr>
        <w:pStyle w:val="Prrafodelista"/>
        <w:ind w:left="709"/>
        <w:jc w:val="both"/>
        <w:rPr>
          <w:bCs/>
          <w:lang w:val="es-ES"/>
        </w:rPr>
      </w:pPr>
      <w:r>
        <w:rPr>
          <w:bCs/>
          <w:lang w:val="es-ES"/>
        </w:rPr>
        <w:t>El Sr. Marcelo Iraola, comenta que la comisión de freno de oro está gestionando el préstamo</w:t>
      </w:r>
      <w:r w:rsidR="00DC5DFB">
        <w:rPr>
          <w:bCs/>
          <w:lang w:val="es-ES"/>
        </w:rPr>
        <w:t xml:space="preserve"> </w:t>
      </w:r>
      <w:r>
        <w:rPr>
          <w:bCs/>
          <w:lang w:val="es-ES"/>
        </w:rPr>
        <w:t xml:space="preserve">con el Sr. Henderson y con el Sr. </w:t>
      </w:r>
      <w:r w:rsidR="00DC5DFB">
        <w:rPr>
          <w:bCs/>
          <w:lang w:val="es-ES"/>
        </w:rPr>
        <w:t>Ballester para completar la totalidad de las vacas que necesita la actividad.</w:t>
      </w:r>
    </w:p>
    <w:p w14:paraId="7F566FF3" w14:textId="77777777" w:rsidR="00DC5DFB" w:rsidRDefault="00DC5DFB" w:rsidP="00DB3F96">
      <w:pPr>
        <w:pStyle w:val="Prrafodelista"/>
        <w:numPr>
          <w:ilvl w:val="0"/>
          <w:numId w:val="32"/>
        </w:numPr>
        <w:ind w:left="709" w:hanging="283"/>
        <w:jc w:val="both"/>
        <w:rPr>
          <w:bCs/>
          <w:lang w:val="es-ES"/>
        </w:rPr>
      </w:pPr>
      <w:r>
        <w:rPr>
          <w:bCs/>
          <w:lang w:val="es-ES"/>
        </w:rPr>
        <w:t>Programa tentativo: el Sr. Claudio Dowdall comenta que hay un solo tema del programa que falta definir, especialmente para no terminar tan tarde el freno de oro. La ides es quizás cortar la morfología, pero se resolverá esta semana para ya definir el programa.</w:t>
      </w:r>
    </w:p>
    <w:p w14:paraId="607515F5" w14:textId="77777777" w:rsidR="00DB3F96" w:rsidRDefault="00DB3F96" w:rsidP="00DB3F96">
      <w:pPr>
        <w:pStyle w:val="Prrafodelista"/>
        <w:ind w:left="709"/>
        <w:jc w:val="both"/>
        <w:rPr>
          <w:bCs/>
          <w:lang w:val="es-ES"/>
        </w:rPr>
      </w:pPr>
    </w:p>
    <w:p w14:paraId="309DCA64" w14:textId="5585CA64" w:rsidR="00DB3F96" w:rsidRDefault="00DB3F96" w:rsidP="00DB3F96">
      <w:pPr>
        <w:pStyle w:val="Prrafodelista"/>
        <w:ind w:left="709"/>
        <w:jc w:val="both"/>
        <w:rPr>
          <w:bCs/>
          <w:lang w:val="es-ES"/>
        </w:rPr>
      </w:pPr>
      <w:r>
        <w:rPr>
          <w:bCs/>
          <w:lang w:val="es-ES"/>
        </w:rPr>
        <w:t>Siendo las 19:15 asume como director titular el Sr. Santiago Miguens</w:t>
      </w:r>
    </w:p>
    <w:p w14:paraId="3C5A6AAB" w14:textId="77777777" w:rsidR="00DB3F96" w:rsidRDefault="00DB3F96" w:rsidP="00DB3F96">
      <w:pPr>
        <w:pStyle w:val="Prrafodelista"/>
        <w:ind w:left="709"/>
        <w:jc w:val="both"/>
        <w:rPr>
          <w:bCs/>
          <w:lang w:val="es-ES"/>
        </w:rPr>
      </w:pPr>
    </w:p>
    <w:p w14:paraId="6510B8AE" w14:textId="016EBF97" w:rsidR="00DB3F96" w:rsidRDefault="00DB3F96" w:rsidP="00DB3F96">
      <w:pPr>
        <w:pStyle w:val="Prrafodelista"/>
        <w:numPr>
          <w:ilvl w:val="0"/>
          <w:numId w:val="19"/>
        </w:numPr>
        <w:jc w:val="both"/>
        <w:rPr>
          <w:bCs/>
          <w:lang w:val="es-ES"/>
        </w:rPr>
      </w:pPr>
      <w:r>
        <w:rPr>
          <w:bCs/>
          <w:lang w:val="es-ES"/>
        </w:rPr>
        <w:t xml:space="preserve">Temario de Comisiones Funcionales: </w:t>
      </w:r>
    </w:p>
    <w:p w14:paraId="2F252AED" w14:textId="400DC7B8" w:rsidR="001345E7" w:rsidRDefault="001345E7" w:rsidP="001345E7">
      <w:pPr>
        <w:pStyle w:val="Prrafodelista"/>
        <w:numPr>
          <w:ilvl w:val="0"/>
          <w:numId w:val="32"/>
        </w:numPr>
        <w:ind w:left="851" w:hanging="284"/>
        <w:jc w:val="both"/>
        <w:rPr>
          <w:bCs/>
          <w:lang w:val="es-ES"/>
        </w:rPr>
      </w:pPr>
      <w:r>
        <w:rPr>
          <w:bCs/>
          <w:lang w:val="es-ES"/>
        </w:rPr>
        <w:t>Comisión de aparte campero: designación de jurados para instancias finales</w:t>
      </w:r>
    </w:p>
    <w:p w14:paraId="7E242450" w14:textId="51DAC0E8" w:rsidR="001345E7" w:rsidRPr="001345E7" w:rsidRDefault="001345E7" w:rsidP="001345E7">
      <w:pPr>
        <w:autoSpaceDE w:val="0"/>
        <w:autoSpaceDN w:val="0"/>
        <w:adjustRightInd w:val="0"/>
        <w:spacing w:after="0" w:line="240" w:lineRule="auto"/>
        <w:ind w:left="1211"/>
        <w:rPr>
          <w:rFonts w:ascii="Calibri-Bold" w:hAnsi="Calibri-Bold" w:cs="Calibri-Bold"/>
          <w:kern w:val="0"/>
          <w:lang w:val="es-419"/>
        </w:rPr>
      </w:pPr>
      <w:r w:rsidRPr="001345E7">
        <w:rPr>
          <w:rFonts w:ascii="Calibri-Bold" w:hAnsi="Calibri-Bold" w:cs="Calibri-Bold"/>
          <w:kern w:val="0"/>
          <w:lang w:val="es-419"/>
        </w:rPr>
        <w:t>Cuartos De Final</w:t>
      </w:r>
    </w:p>
    <w:p w14:paraId="4B920F2B" w14:textId="14FE92A6" w:rsidR="001345E7" w:rsidRPr="001345E7" w:rsidRDefault="001345E7" w:rsidP="001345E7">
      <w:pPr>
        <w:autoSpaceDE w:val="0"/>
        <w:autoSpaceDN w:val="0"/>
        <w:adjustRightInd w:val="0"/>
        <w:spacing w:after="0" w:line="240" w:lineRule="auto"/>
        <w:ind w:left="1211"/>
        <w:rPr>
          <w:rFonts w:ascii="Calibri" w:hAnsi="Calibri" w:cs="Calibri"/>
          <w:kern w:val="0"/>
          <w:lang w:val="es-419"/>
        </w:rPr>
      </w:pPr>
      <w:r w:rsidRPr="001345E7">
        <w:rPr>
          <w:rFonts w:ascii="Calibri" w:hAnsi="Calibri" w:cs="Calibri"/>
          <w:kern w:val="0"/>
          <w:lang w:val="es-419"/>
        </w:rPr>
        <w:t>Lincoln: Ramon Arregui</w:t>
      </w:r>
    </w:p>
    <w:p w14:paraId="3D5CB312" w14:textId="6681BC82" w:rsidR="001345E7" w:rsidRPr="001345E7" w:rsidRDefault="001345E7" w:rsidP="001345E7">
      <w:pPr>
        <w:autoSpaceDE w:val="0"/>
        <w:autoSpaceDN w:val="0"/>
        <w:adjustRightInd w:val="0"/>
        <w:spacing w:after="0" w:line="240" w:lineRule="auto"/>
        <w:ind w:left="1211"/>
        <w:rPr>
          <w:rFonts w:ascii="Calibri" w:hAnsi="Calibri" w:cs="Calibri"/>
          <w:kern w:val="0"/>
          <w:lang w:val="es-419"/>
        </w:rPr>
      </w:pPr>
      <w:r w:rsidRPr="001345E7">
        <w:rPr>
          <w:rFonts w:ascii="Calibri" w:hAnsi="Calibri" w:cs="Calibri"/>
          <w:kern w:val="0"/>
          <w:lang w:val="es-419"/>
        </w:rPr>
        <w:t>Tornsquit: Adrian Pallota</w:t>
      </w:r>
    </w:p>
    <w:p w14:paraId="284E9A33" w14:textId="4D9E521C" w:rsidR="001345E7" w:rsidRPr="001345E7" w:rsidRDefault="001345E7" w:rsidP="001345E7">
      <w:pPr>
        <w:autoSpaceDE w:val="0"/>
        <w:autoSpaceDN w:val="0"/>
        <w:adjustRightInd w:val="0"/>
        <w:spacing w:after="0" w:line="240" w:lineRule="auto"/>
        <w:ind w:left="1211"/>
        <w:rPr>
          <w:rFonts w:ascii="Calibri" w:hAnsi="Calibri" w:cs="Calibri"/>
          <w:kern w:val="0"/>
          <w:lang w:val="es-419"/>
        </w:rPr>
      </w:pPr>
      <w:r w:rsidRPr="001345E7">
        <w:rPr>
          <w:rFonts w:ascii="Calibri" w:hAnsi="Calibri" w:cs="Calibri"/>
          <w:kern w:val="0"/>
          <w:lang w:val="es-419"/>
        </w:rPr>
        <w:t>Junin Mendoza: Carlos Grispo</w:t>
      </w:r>
    </w:p>
    <w:p w14:paraId="6A7E5624" w14:textId="7ABC58CD" w:rsidR="001345E7" w:rsidRPr="001345E7" w:rsidRDefault="001345E7" w:rsidP="001345E7">
      <w:pPr>
        <w:autoSpaceDE w:val="0"/>
        <w:autoSpaceDN w:val="0"/>
        <w:adjustRightInd w:val="0"/>
        <w:spacing w:after="0" w:line="240" w:lineRule="auto"/>
        <w:ind w:left="1211"/>
        <w:rPr>
          <w:rFonts w:ascii="Calibri" w:hAnsi="Calibri" w:cs="Calibri"/>
          <w:kern w:val="0"/>
          <w:lang w:val="es-419"/>
        </w:rPr>
      </w:pPr>
      <w:r w:rsidRPr="001345E7">
        <w:rPr>
          <w:rFonts w:ascii="Calibri" w:hAnsi="Calibri" w:cs="Calibri"/>
          <w:kern w:val="0"/>
          <w:lang w:val="es-419"/>
        </w:rPr>
        <w:t>Villa Mercedes: Mariano W Andrade</w:t>
      </w:r>
    </w:p>
    <w:p w14:paraId="0BBB8516" w14:textId="0890E16D" w:rsidR="001345E7" w:rsidRPr="001345E7" w:rsidRDefault="001345E7" w:rsidP="001345E7">
      <w:pPr>
        <w:autoSpaceDE w:val="0"/>
        <w:autoSpaceDN w:val="0"/>
        <w:adjustRightInd w:val="0"/>
        <w:spacing w:after="0" w:line="240" w:lineRule="auto"/>
        <w:ind w:left="1211"/>
        <w:rPr>
          <w:rFonts w:ascii="Calibri-Bold" w:hAnsi="Calibri-Bold" w:cs="Calibri-Bold"/>
          <w:kern w:val="0"/>
          <w:lang w:val="es-419"/>
        </w:rPr>
      </w:pPr>
      <w:r w:rsidRPr="001345E7">
        <w:rPr>
          <w:rFonts w:ascii="Calibri-Bold" w:hAnsi="Calibri-Bold" w:cs="Calibri-Bold"/>
          <w:kern w:val="0"/>
          <w:lang w:val="es-419"/>
        </w:rPr>
        <w:t>Final Femenina</w:t>
      </w:r>
    </w:p>
    <w:p w14:paraId="33ED66F3" w14:textId="52653D5C" w:rsidR="001345E7" w:rsidRPr="001345E7" w:rsidRDefault="001345E7" w:rsidP="001345E7">
      <w:pPr>
        <w:autoSpaceDE w:val="0"/>
        <w:autoSpaceDN w:val="0"/>
        <w:adjustRightInd w:val="0"/>
        <w:spacing w:after="0" w:line="240" w:lineRule="auto"/>
        <w:ind w:left="1211"/>
        <w:rPr>
          <w:rFonts w:ascii="Calibri" w:hAnsi="Calibri" w:cs="Calibri"/>
          <w:kern w:val="0"/>
          <w:lang w:val="es-419"/>
        </w:rPr>
      </w:pPr>
      <w:r w:rsidRPr="001345E7">
        <w:rPr>
          <w:rFonts w:ascii="Calibri" w:hAnsi="Calibri" w:cs="Calibri"/>
          <w:kern w:val="0"/>
          <w:lang w:val="es-419"/>
        </w:rPr>
        <w:t>Luciano Andrade; Nuestros Caballos, Palermo</w:t>
      </w:r>
    </w:p>
    <w:p w14:paraId="35933678" w14:textId="5A455A78" w:rsidR="001345E7" w:rsidRPr="001345E7" w:rsidRDefault="001345E7" w:rsidP="001345E7">
      <w:pPr>
        <w:autoSpaceDE w:val="0"/>
        <w:autoSpaceDN w:val="0"/>
        <w:adjustRightInd w:val="0"/>
        <w:spacing w:after="0" w:line="240" w:lineRule="auto"/>
        <w:ind w:left="1211"/>
        <w:rPr>
          <w:rFonts w:ascii="Calibri-Bold" w:hAnsi="Calibri-Bold" w:cs="Calibri-Bold"/>
          <w:kern w:val="0"/>
          <w:lang w:val="es-419"/>
        </w:rPr>
      </w:pPr>
      <w:r w:rsidRPr="001345E7">
        <w:rPr>
          <w:rFonts w:ascii="Calibri-Bold" w:hAnsi="Calibri-Bold" w:cs="Calibri-Bold"/>
          <w:kern w:val="0"/>
          <w:lang w:val="es-419"/>
        </w:rPr>
        <w:t>Final Nacional B</w:t>
      </w:r>
    </w:p>
    <w:p w14:paraId="6B9D6A4A" w14:textId="42FF9D0E" w:rsidR="001345E7" w:rsidRPr="001345E7" w:rsidRDefault="001345E7" w:rsidP="001345E7">
      <w:pPr>
        <w:autoSpaceDE w:val="0"/>
        <w:autoSpaceDN w:val="0"/>
        <w:adjustRightInd w:val="0"/>
        <w:spacing w:after="0" w:line="240" w:lineRule="auto"/>
        <w:ind w:left="1211"/>
        <w:rPr>
          <w:rFonts w:ascii="Calibri" w:hAnsi="Calibri" w:cs="Calibri"/>
          <w:kern w:val="0"/>
          <w:lang w:val="es-419"/>
        </w:rPr>
      </w:pPr>
      <w:r w:rsidRPr="001345E7">
        <w:rPr>
          <w:rFonts w:ascii="Calibri" w:hAnsi="Calibri" w:cs="Calibri"/>
          <w:kern w:val="0"/>
          <w:lang w:val="es-419"/>
        </w:rPr>
        <w:t>Rodolfo Becerra, Junio, Rio Cuarto</w:t>
      </w:r>
    </w:p>
    <w:p w14:paraId="11038AC7" w14:textId="1E504BD0" w:rsidR="001345E7" w:rsidRPr="001345E7" w:rsidRDefault="001345E7" w:rsidP="001345E7">
      <w:pPr>
        <w:autoSpaceDE w:val="0"/>
        <w:autoSpaceDN w:val="0"/>
        <w:adjustRightInd w:val="0"/>
        <w:spacing w:after="0" w:line="240" w:lineRule="auto"/>
        <w:ind w:left="1211"/>
        <w:rPr>
          <w:rFonts w:ascii="Calibri-Bold" w:hAnsi="Calibri-Bold" w:cs="Calibri-Bold"/>
          <w:kern w:val="0"/>
          <w:lang w:val="es-419"/>
        </w:rPr>
      </w:pPr>
      <w:r w:rsidRPr="001345E7">
        <w:rPr>
          <w:rFonts w:ascii="Calibri-Bold" w:hAnsi="Calibri-Bold" w:cs="Calibri-Bold"/>
          <w:kern w:val="0"/>
          <w:lang w:val="es-419"/>
        </w:rPr>
        <w:t>Finales Regionales</w:t>
      </w:r>
    </w:p>
    <w:p w14:paraId="4FEFAB5D" w14:textId="15AC5902" w:rsidR="001345E7" w:rsidRPr="001345E7" w:rsidRDefault="001345E7" w:rsidP="001345E7">
      <w:pPr>
        <w:autoSpaceDE w:val="0"/>
        <w:autoSpaceDN w:val="0"/>
        <w:adjustRightInd w:val="0"/>
        <w:spacing w:after="0" w:line="240" w:lineRule="auto"/>
        <w:ind w:left="1211"/>
        <w:rPr>
          <w:rFonts w:ascii="Calibri" w:hAnsi="Calibri" w:cs="Calibri"/>
          <w:kern w:val="0"/>
          <w:lang w:val="es-419"/>
        </w:rPr>
      </w:pPr>
      <w:r w:rsidRPr="001345E7">
        <w:rPr>
          <w:rFonts w:ascii="Calibri-Bold" w:hAnsi="Calibri-Bold" w:cs="Calibri-Bold"/>
          <w:kern w:val="0"/>
          <w:lang w:val="es-419"/>
        </w:rPr>
        <w:t xml:space="preserve">Noa: </w:t>
      </w:r>
      <w:r w:rsidRPr="001345E7">
        <w:rPr>
          <w:rFonts w:ascii="Calibri" w:hAnsi="Calibri" w:cs="Calibri"/>
          <w:kern w:val="0"/>
          <w:lang w:val="es-419"/>
        </w:rPr>
        <w:t>Mariano W Andrade, Abril En La Fecha De Soc Rural Jujeña</w:t>
      </w:r>
    </w:p>
    <w:p w14:paraId="388DFC08" w14:textId="1D7F91D7" w:rsidR="001345E7" w:rsidRPr="001345E7" w:rsidRDefault="001345E7" w:rsidP="001345E7">
      <w:pPr>
        <w:autoSpaceDE w:val="0"/>
        <w:autoSpaceDN w:val="0"/>
        <w:adjustRightInd w:val="0"/>
        <w:spacing w:after="0" w:line="240" w:lineRule="auto"/>
        <w:ind w:left="1211"/>
        <w:rPr>
          <w:rFonts w:ascii="Calibri" w:hAnsi="Calibri" w:cs="Calibri"/>
          <w:kern w:val="0"/>
          <w:lang w:val="es-419"/>
        </w:rPr>
      </w:pPr>
      <w:r w:rsidRPr="001345E7">
        <w:rPr>
          <w:rFonts w:ascii="Calibri-Bold" w:hAnsi="Calibri-Bold" w:cs="Calibri-Bold"/>
          <w:kern w:val="0"/>
          <w:lang w:val="es-419"/>
        </w:rPr>
        <w:t xml:space="preserve">Patagonia Sur: </w:t>
      </w:r>
      <w:r w:rsidRPr="001345E7">
        <w:rPr>
          <w:rFonts w:ascii="Calibri" w:hAnsi="Calibri" w:cs="Calibri"/>
          <w:kern w:val="0"/>
          <w:lang w:val="es-419"/>
        </w:rPr>
        <w:t>Mauro Guatty En Febrero, En La Fecha De La Expo De Rio Gallegos</w:t>
      </w:r>
    </w:p>
    <w:p w14:paraId="6A946F7C" w14:textId="1C41DB4D" w:rsidR="001345E7" w:rsidRDefault="001345E7" w:rsidP="001345E7">
      <w:pPr>
        <w:autoSpaceDE w:val="0"/>
        <w:autoSpaceDN w:val="0"/>
        <w:adjustRightInd w:val="0"/>
        <w:spacing w:after="0" w:line="240" w:lineRule="auto"/>
        <w:ind w:left="1211"/>
        <w:rPr>
          <w:rFonts w:ascii="Calibri" w:hAnsi="Calibri" w:cs="Calibri"/>
          <w:kern w:val="0"/>
          <w:lang w:val="es-419"/>
        </w:rPr>
      </w:pPr>
      <w:r w:rsidRPr="001345E7">
        <w:rPr>
          <w:rFonts w:ascii="Calibri-Bold" w:hAnsi="Calibri-Bold" w:cs="Calibri-Bold"/>
          <w:kern w:val="0"/>
          <w:lang w:val="es-419"/>
        </w:rPr>
        <w:t xml:space="preserve">Patagonia Norte: </w:t>
      </w:r>
      <w:r w:rsidRPr="001345E7">
        <w:rPr>
          <w:rFonts w:ascii="Calibri" w:hAnsi="Calibri" w:cs="Calibri"/>
          <w:kern w:val="0"/>
          <w:lang w:val="es-419"/>
        </w:rPr>
        <w:t>Ramon Arregui, En La Fecha De Abril</w:t>
      </w:r>
    </w:p>
    <w:p w14:paraId="7750FC93" w14:textId="0736B0C7" w:rsidR="001345E7" w:rsidRPr="001345E7" w:rsidRDefault="001345E7" w:rsidP="001345E7">
      <w:pPr>
        <w:autoSpaceDE w:val="0"/>
        <w:autoSpaceDN w:val="0"/>
        <w:adjustRightInd w:val="0"/>
        <w:spacing w:after="0" w:line="240" w:lineRule="auto"/>
        <w:ind w:left="1211"/>
        <w:rPr>
          <w:rFonts w:ascii="Calibri" w:hAnsi="Calibri" w:cs="Calibri"/>
          <w:kern w:val="0"/>
          <w:lang w:val="es-419"/>
        </w:rPr>
      </w:pPr>
      <w:r>
        <w:rPr>
          <w:rFonts w:ascii="Calibri" w:hAnsi="Calibri" w:cs="Calibri"/>
          <w:kern w:val="0"/>
          <w:lang w:val="es-419"/>
        </w:rPr>
        <w:t>Queda pendiente la designación de la Final Nacional debido a posibles inhibiciones.</w:t>
      </w:r>
    </w:p>
    <w:p w14:paraId="464E6A98" w14:textId="310F79BE" w:rsidR="001345E7" w:rsidRDefault="00125482" w:rsidP="001345E7">
      <w:pPr>
        <w:pStyle w:val="Prrafodelista"/>
        <w:ind w:left="1571"/>
        <w:jc w:val="both"/>
        <w:rPr>
          <w:bCs/>
          <w:lang w:val="es-ES"/>
        </w:rPr>
      </w:pPr>
      <w:r>
        <w:rPr>
          <w:bCs/>
          <w:lang w:val="es-ES"/>
        </w:rPr>
        <w:t>Queda aprobados los jurados por unanimidad de los directores presentes.</w:t>
      </w:r>
    </w:p>
    <w:p w14:paraId="5125D9FF" w14:textId="77777777" w:rsidR="00125482" w:rsidRDefault="00125482" w:rsidP="001345E7">
      <w:pPr>
        <w:pStyle w:val="Prrafodelista"/>
        <w:ind w:left="1571"/>
        <w:jc w:val="both"/>
        <w:rPr>
          <w:bCs/>
          <w:lang w:val="es-ES"/>
        </w:rPr>
      </w:pPr>
    </w:p>
    <w:p w14:paraId="1EA51A41" w14:textId="4423658D" w:rsidR="00125482" w:rsidRDefault="00125482" w:rsidP="00125482">
      <w:pPr>
        <w:pStyle w:val="Prrafodelista"/>
        <w:numPr>
          <w:ilvl w:val="0"/>
          <w:numId w:val="32"/>
        </w:numPr>
        <w:jc w:val="both"/>
        <w:rPr>
          <w:bCs/>
          <w:lang w:val="es-ES"/>
        </w:rPr>
      </w:pPr>
      <w:r>
        <w:rPr>
          <w:bCs/>
          <w:lang w:val="es-ES"/>
        </w:rPr>
        <w:t>Jurados de Actividades funcionales Finales Nacionales Jesús María:</w:t>
      </w:r>
    </w:p>
    <w:p w14:paraId="118B2B8F" w14:textId="110AD7CF" w:rsidR="00125482" w:rsidRPr="00AA732E" w:rsidRDefault="00125482" w:rsidP="00125482">
      <w:pPr>
        <w:pStyle w:val="Prrafodelista"/>
        <w:ind w:left="1571"/>
        <w:jc w:val="both"/>
        <w:rPr>
          <w:b/>
        </w:rPr>
      </w:pPr>
      <w:r w:rsidRPr="00AA732E">
        <w:rPr>
          <w:b/>
          <w:lang w:val="es-ES"/>
        </w:rPr>
        <w:t xml:space="preserve">FZB: </w:t>
      </w:r>
      <w:r w:rsidRPr="00AA732E">
        <w:rPr>
          <w:b/>
        </w:rPr>
        <w:t xml:space="preserve"> </w:t>
      </w:r>
    </w:p>
    <w:p w14:paraId="2312D75B" w14:textId="77777777" w:rsidR="00125482" w:rsidRDefault="00125482" w:rsidP="00125482">
      <w:pPr>
        <w:spacing w:after="0"/>
        <w:ind w:left="1701"/>
      </w:pPr>
      <w:r>
        <w:t xml:space="preserve">Categoría B. </w:t>
      </w:r>
    </w:p>
    <w:p w14:paraId="24DC7FB3" w14:textId="77777777" w:rsidR="00125482" w:rsidRDefault="00125482" w:rsidP="00125482">
      <w:pPr>
        <w:spacing w:after="0"/>
        <w:ind w:left="1701"/>
      </w:pPr>
      <w:r>
        <w:t>Tomi Kehoe</w:t>
      </w:r>
    </w:p>
    <w:p w14:paraId="3A1BAE00" w14:textId="77777777" w:rsidR="00125482" w:rsidRDefault="00125482" w:rsidP="00125482">
      <w:pPr>
        <w:spacing w:after="0"/>
        <w:ind w:left="1701"/>
      </w:pPr>
      <w:r>
        <w:t>Antonio Fazio</w:t>
      </w:r>
    </w:p>
    <w:p w14:paraId="52EF03C6" w14:textId="7F88C206" w:rsidR="00125482" w:rsidRDefault="00125482" w:rsidP="00125482">
      <w:pPr>
        <w:spacing w:after="0"/>
        <w:ind w:left="1701"/>
      </w:pPr>
      <w:r>
        <w:t>Categoría C</w:t>
      </w:r>
    </w:p>
    <w:p w14:paraId="3670B19A" w14:textId="77777777" w:rsidR="00125482" w:rsidRDefault="00125482" w:rsidP="00125482">
      <w:pPr>
        <w:spacing w:after="0"/>
        <w:ind w:left="1701"/>
      </w:pPr>
      <w:r>
        <w:t xml:space="preserve">Gustavo </w:t>
      </w:r>
      <w:proofErr w:type="spellStart"/>
      <w:r>
        <w:t>Fiochi</w:t>
      </w:r>
      <w:proofErr w:type="spellEnd"/>
    </w:p>
    <w:p w14:paraId="1C5A1F4A" w14:textId="77777777" w:rsidR="00125482" w:rsidRDefault="00125482" w:rsidP="00125482">
      <w:pPr>
        <w:spacing w:after="0"/>
        <w:ind w:left="1701"/>
      </w:pPr>
      <w:r>
        <w:t>Nicolas Fazio</w:t>
      </w:r>
    </w:p>
    <w:p w14:paraId="486F1227" w14:textId="77777777" w:rsidR="00125482" w:rsidRDefault="00125482" w:rsidP="00125482">
      <w:pPr>
        <w:spacing w:after="0"/>
        <w:ind w:left="1701"/>
      </w:pPr>
      <w:r>
        <w:t>Categoría C. Inicial</w:t>
      </w:r>
    </w:p>
    <w:p w14:paraId="68184BD1" w14:textId="77777777" w:rsidR="00125482" w:rsidRDefault="00125482" w:rsidP="00125482">
      <w:pPr>
        <w:spacing w:after="0"/>
        <w:ind w:left="1701"/>
      </w:pPr>
      <w:r>
        <w:t>Rey francisco</w:t>
      </w:r>
    </w:p>
    <w:p w14:paraId="07216F1D" w14:textId="77777777" w:rsidR="00125482" w:rsidRDefault="00125482" w:rsidP="00125482">
      <w:pPr>
        <w:spacing w:after="0"/>
        <w:ind w:left="1701"/>
      </w:pPr>
      <w:r>
        <w:t>Rossi Franco</w:t>
      </w:r>
    </w:p>
    <w:p w14:paraId="28B06B60" w14:textId="77777777" w:rsidR="00125482" w:rsidRDefault="00125482" w:rsidP="00125482">
      <w:pPr>
        <w:spacing w:after="0"/>
        <w:ind w:left="1701"/>
      </w:pPr>
      <w:r>
        <w:t>Categoría Preliminar</w:t>
      </w:r>
    </w:p>
    <w:p w14:paraId="1314126D" w14:textId="77777777" w:rsidR="00125482" w:rsidRDefault="00125482" w:rsidP="00125482">
      <w:pPr>
        <w:spacing w:after="0"/>
        <w:ind w:left="1701"/>
      </w:pPr>
      <w:r>
        <w:t>F. Rey</w:t>
      </w:r>
    </w:p>
    <w:p w14:paraId="04139D31" w14:textId="77777777" w:rsidR="00125482" w:rsidRDefault="00125482" w:rsidP="00125482">
      <w:pPr>
        <w:spacing w:after="0"/>
        <w:ind w:left="1701"/>
      </w:pPr>
      <w:r>
        <w:t>Cristian Tapia</w:t>
      </w:r>
    </w:p>
    <w:p w14:paraId="7F82201D" w14:textId="77777777" w:rsidR="00125482" w:rsidRDefault="00125482" w:rsidP="00125482">
      <w:pPr>
        <w:spacing w:after="0"/>
        <w:ind w:left="1701"/>
      </w:pPr>
      <w:r>
        <w:t>Menores A</w:t>
      </w:r>
    </w:p>
    <w:p w14:paraId="3E16E508" w14:textId="77777777" w:rsidR="00125482" w:rsidRDefault="00125482" w:rsidP="00125482">
      <w:pPr>
        <w:spacing w:after="0"/>
        <w:ind w:left="1701"/>
      </w:pPr>
      <w:r>
        <w:t>Hernan Crespo</w:t>
      </w:r>
    </w:p>
    <w:p w14:paraId="0F5D3E59" w14:textId="77777777" w:rsidR="00125482" w:rsidRDefault="00125482" w:rsidP="00125482">
      <w:pPr>
        <w:spacing w:after="0"/>
        <w:ind w:left="1701"/>
      </w:pPr>
      <w:r>
        <w:t>Franco Rossi</w:t>
      </w:r>
    </w:p>
    <w:p w14:paraId="072D9907" w14:textId="77777777" w:rsidR="00125482" w:rsidRDefault="00125482" w:rsidP="00125482">
      <w:pPr>
        <w:spacing w:after="0"/>
        <w:ind w:left="1701"/>
      </w:pPr>
      <w:r>
        <w:t>Menores B</w:t>
      </w:r>
    </w:p>
    <w:p w14:paraId="7B5459F6" w14:textId="77777777" w:rsidR="00125482" w:rsidRDefault="00125482" w:rsidP="00125482">
      <w:pPr>
        <w:spacing w:after="0"/>
        <w:ind w:left="1701"/>
      </w:pPr>
      <w:r>
        <w:t>A. Fazio</w:t>
      </w:r>
    </w:p>
    <w:p w14:paraId="6E0C29F3" w14:textId="77777777" w:rsidR="00125482" w:rsidRDefault="00125482" w:rsidP="00125482">
      <w:pPr>
        <w:spacing w:after="0"/>
        <w:ind w:left="1701"/>
      </w:pPr>
      <w:r>
        <w:t>Pablo Martinez</w:t>
      </w:r>
    </w:p>
    <w:p w14:paraId="63B24B95" w14:textId="77777777" w:rsidR="00125482" w:rsidRDefault="00125482" w:rsidP="00125482">
      <w:pPr>
        <w:spacing w:after="0"/>
        <w:ind w:left="1701"/>
      </w:pPr>
      <w:r>
        <w:t>Caballo Novicio</w:t>
      </w:r>
    </w:p>
    <w:p w14:paraId="4A0A7A28" w14:textId="77777777" w:rsidR="00125482" w:rsidRDefault="00125482" w:rsidP="00125482">
      <w:pPr>
        <w:spacing w:after="0"/>
        <w:ind w:left="1701"/>
      </w:pPr>
      <w:r>
        <w:t>T. Kehoe</w:t>
      </w:r>
    </w:p>
    <w:p w14:paraId="0EFD2102" w14:textId="77777777" w:rsidR="00125482" w:rsidRDefault="00125482" w:rsidP="00125482">
      <w:pPr>
        <w:spacing w:after="0"/>
        <w:ind w:left="1701"/>
      </w:pPr>
      <w:r>
        <w:t>Franco Rossi</w:t>
      </w:r>
    </w:p>
    <w:p w14:paraId="1FE8005A" w14:textId="77777777" w:rsidR="00125482" w:rsidRDefault="00125482" w:rsidP="00125482">
      <w:pPr>
        <w:spacing w:after="0"/>
        <w:ind w:left="1701"/>
      </w:pPr>
    </w:p>
    <w:p w14:paraId="22624022" w14:textId="77777777" w:rsidR="00125482" w:rsidRPr="00C765E5" w:rsidRDefault="00125482" w:rsidP="00125482">
      <w:pPr>
        <w:spacing w:after="0"/>
        <w:ind w:left="1701"/>
        <w:rPr>
          <w:b/>
          <w:bCs/>
        </w:rPr>
      </w:pPr>
      <w:r w:rsidRPr="00C765E5">
        <w:rPr>
          <w:b/>
          <w:bCs/>
        </w:rPr>
        <w:t>Jurados Corral de Aparte</w:t>
      </w:r>
    </w:p>
    <w:p w14:paraId="2E431E1C" w14:textId="3D25C118" w:rsidR="00125482" w:rsidRDefault="00125482" w:rsidP="00125482">
      <w:pPr>
        <w:spacing w:after="0"/>
        <w:ind w:left="1701"/>
      </w:pPr>
      <w:proofErr w:type="spellStart"/>
      <w:r w:rsidRPr="00C765E5">
        <w:t>Cat</w:t>
      </w:r>
      <w:proofErr w:type="spellEnd"/>
      <w:r w:rsidRPr="00C765E5">
        <w:t xml:space="preserve"> C: Fernando </w:t>
      </w:r>
      <w:proofErr w:type="spellStart"/>
      <w:r w:rsidRPr="00C765E5">
        <w:t>Canut</w:t>
      </w:r>
      <w:proofErr w:type="spellEnd"/>
      <w:r w:rsidRPr="00C765E5">
        <w:t xml:space="preserve"> y </w:t>
      </w:r>
      <w:proofErr w:type="spellStart"/>
      <w:r w:rsidRPr="00C765E5">
        <w:t>Hernan</w:t>
      </w:r>
      <w:proofErr w:type="spellEnd"/>
      <w:r w:rsidRPr="00C765E5">
        <w:t xml:space="preserve"> Crespo Cat B: Antonio </w:t>
      </w:r>
      <w:proofErr w:type="spellStart"/>
      <w:r w:rsidRPr="00C765E5">
        <w:t>Fazio</w:t>
      </w:r>
      <w:proofErr w:type="spellEnd"/>
      <w:r w:rsidRPr="00C765E5">
        <w:t xml:space="preserve"> y Fernando </w:t>
      </w:r>
      <w:proofErr w:type="spellStart"/>
      <w:r w:rsidRPr="00C765E5">
        <w:t>Canut</w:t>
      </w:r>
      <w:proofErr w:type="spellEnd"/>
      <w:r w:rsidRPr="00C765E5">
        <w:t xml:space="preserve"> </w:t>
      </w:r>
      <w:proofErr w:type="spellStart"/>
      <w:r w:rsidRPr="00C765E5">
        <w:t>Cat</w:t>
      </w:r>
      <w:proofErr w:type="spellEnd"/>
      <w:r w:rsidRPr="00C765E5">
        <w:t xml:space="preserve"> A: </w:t>
      </w:r>
      <w:proofErr w:type="spellStart"/>
      <w:r w:rsidRPr="00C765E5">
        <w:t>Hernan</w:t>
      </w:r>
      <w:proofErr w:type="spellEnd"/>
      <w:r w:rsidRPr="00C765E5">
        <w:t xml:space="preserve"> Crespo y Claudio Garziera </w:t>
      </w:r>
      <w:r w:rsidR="00303D69" w:rsidRPr="00C765E5">
        <w:t>secretario</w:t>
      </w:r>
      <w:r w:rsidRPr="00C765E5">
        <w:t>: Gonza</w:t>
      </w:r>
      <w:r w:rsidR="00303D69">
        <w:t>lo</w:t>
      </w:r>
      <w:r w:rsidRPr="00C765E5">
        <w:t xml:space="preserve"> Perea</w:t>
      </w:r>
    </w:p>
    <w:p w14:paraId="14B7E94D" w14:textId="77777777" w:rsidR="00125482" w:rsidRDefault="00125482" w:rsidP="00125482">
      <w:pPr>
        <w:pStyle w:val="Prrafodelista"/>
        <w:ind w:left="1571"/>
        <w:jc w:val="both"/>
        <w:rPr>
          <w:bCs/>
          <w:lang w:val="es-ES"/>
        </w:rPr>
      </w:pPr>
    </w:p>
    <w:p w14:paraId="0A514BBD" w14:textId="690DF850" w:rsidR="00AA732E" w:rsidRDefault="00AA732E" w:rsidP="00125482">
      <w:pPr>
        <w:pStyle w:val="Prrafodelista"/>
        <w:ind w:left="1571"/>
        <w:jc w:val="both"/>
        <w:rPr>
          <w:bCs/>
          <w:lang w:val="es-ES"/>
        </w:rPr>
      </w:pPr>
      <w:r w:rsidRPr="00AA732E">
        <w:rPr>
          <w:b/>
          <w:lang w:val="es-ES"/>
        </w:rPr>
        <w:t>Técnico de la CIO</w:t>
      </w:r>
      <w:r>
        <w:rPr>
          <w:bCs/>
          <w:lang w:val="es-ES"/>
        </w:rPr>
        <w:t>: Patricio Kehoe</w:t>
      </w:r>
    </w:p>
    <w:p w14:paraId="51EAE407" w14:textId="77777777" w:rsidR="00AA732E" w:rsidRDefault="00AA732E" w:rsidP="00125482">
      <w:pPr>
        <w:pStyle w:val="Prrafodelista"/>
        <w:ind w:left="1571"/>
        <w:jc w:val="both"/>
        <w:rPr>
          <w:bCs/>
          <w:lang w:val="es-ES"/>
        </w:rPr>
      </w:pPr>
    </w:p>
    <w:p w14:paraId="5A09B0DF" w14:textId="6D28628E" w:rsidR="00AA732E" w:rsidRDefault="00AA732E" w:rsidP="00125482">
      <w:pPr>
        <w:pStyle w:val="Prrafodelista"/>
        <w:ind w:left="1571"/>
        <w:jc w:val="both"/>
        <w:rPr>
          <w:bCs/>
          <w:lang w:val="es-ES"/>
        </w:rPr>
      </w:pPr>
      <w:r>
        <w:rPr>
          <w:bCs/>
          <w:lang w:val="es-ES"/>
        </w:rPr>
        <w:t>Se aprueban las designaciones</w:t>
      </w:r>
    </w:p>
    <w:p w14:paraId="2E1B6C72" w14:textId="77777777" w:rsidR="00AA732E" w:rsidRDefault="00AA732E" w:rsidP="00125482">
      <w:pPr>
        <w:pStyle w:val="Prrafodelista"/>
        <w:ind w:left="1571"/>
        <w:jc w:val="both"/>
        <w:rPr>
          <w:bCs/>
          <w:lang w:val="es-ES"/>
        </w:rPr>
      </w:pPr>
    </w:p>
    <w:p w14:paraId="6C6F6280" w14:textId="59FD5C54" w:rsidR="001345E7" w:rsidRDefault="00125482" w:rsidP="00125482">
      <w:pPr>
        <w:pStyle w:val="Prrafodelista"/>
        <w:numPr>
          <w:ilvl w:val="0"/>
          <w:numId w:val="32"/>
        </w:numPr>
        <w:jc w:val="both"/>
        <w:rPr>
          <w:bCs/>
          <w:lang w:val="es-ES"/>
        </w:rPr>
      </w:pPr>
      <w:r>
        <w:rPr>
          <w:bCs/>
          <w:lang w:val="es-ES"/>
        </w:rPr>
        <w:t>Presupuesto Jesús Maria: La gerente de la asociación comenta que se sigue trabajando en el presupuesto del evento, especialmente en el tema de mantenimiento y armado y desarmado del Corral</w:t>
      </w:r>
      <w:r w:rsidR="00F06126">
        <w:rPr>
          <w:bCs/>
          <w:lang w:val="es-ES"/>
        </w:rPr>
        <w:t>, y el personal de la SRJM que trabajará durante el evento.</w:t>
      </w:r>
      <w:r w:rsidR="00D81547">
        <w:rPr>
          <w:bCs/>
          <w:lang w:val="es-ES"/>
        </w:rPr>
        <w:t xml:space="preserve"> La ambulancia</w:t>
      </w:r>
      <w:r w:rsidR="00F60673">
        <w:rPr>
          <w:bCs/>
          <w:lang w:val="es-ES"/>
        </w:rPr>
        <w:t>,</w:t>
      </w:r>
      <w:r w:rsidR="00D81547">
        <w:rPr>
          <w:bCs/>
          <w:lang w:val="es-ES"/>
        </w:rPr>
        <w:t xml:space="preserve"> seguridad</w:t>
      </w:r>
      <w:r w:rsidR="00F60673">
        <w:rPr>
          <w:bCs/>
          <w:lang w:val="es-ES"/>
        </w:rPr>
        <w:t>, necesidad</w:t>
      </w:r>
      <w:r w:rsidR="00D81547">
        <w:rPr>
          <w:bCs/>
          <w:lang w:val="es-ES"/>
        </w:rPr>
        <w:t xml:space="preserve"> de </w:t>
      </w:r>
      <w:r w:rsidR="00F60673">
        <w:rPr>
          <w:bCs/>
          <w:lang w:val="es-ES"/>
        </w:rPr>
        <w:t>vacas</w:t>
      </w:r>
      <w:r w:rsidR="00D81547">
        <w:rPr>
          <w:bCs/>
          <w:lang w:val="es-ES"/>
        </w:rPr>
        <w:t xml:space="preserve"> y </w:t>
      </w:r>
      <w:r w:rsidR="00F60673">
        <w:rPr>
          <w:bCs/>
          <w:lang w:val="es-ES"/>
        </w:rPr>
        <w:t>gastos generales de</w:t>
      </w:r>
      <w:r w:rsidR="00D81547">
        <w:rPr>
          <w:bCs/>
          <w:lang w:val="es-ES"/>
        </w:rPr>
        <w:t xml:space="preserve">l predio en general ya están contratados. </w:t>
      </w:r>
      <w:r w:rsidR="00517B98">
        <w:rPr>
          <w:bCs/>
          <w:lang w:val="es-ES"/>
        </w:rPr>
        <w:t>También</w:t>
      </w:r>
      <w:r w:rsidR="00D81547">
        <w:rPr>
          <w:bCs/>
          <w:lang w:val="es-ES"/>
        </w:rPr>
        <w:t xml:space="preserve"> se van a contar con algunos ingresos de stand en el predio y publicidades del streaming.</w:t>
      </w:r>
    </w:p>
    <w:p w14:paraId="1721C44F" w14:textId="77777777" w:rsidR="00303D69" w:rsidRDefault="00F06126" w:rsidP="00F06126">
      <w:pPr>
        <w:pStyle w:val="Prrafodelista"/>
        <w:ind w:left="1571"/>
        <w:jc w:val="both"/>
        <w:rPr>
          <w:bCs/>
          <w:lang w:val="es-ES"/>
        </w:rPr>
      </w:pPr>
      <w:r>
        <w:rPr>
          <w:bCs/>
          <w:lang w:val="es-ES"/>
        </w:rPr>
        <w:t xml:space="preserve">Se le cede la palabra a Camila </w:t>
      </w:r>
      <w:proofErr w:type="spellStart"/>
      <w:r>
        <w:rPr>
          <w:bCs/>
          <w:lang w:val="es-ES"/>
        </w:rPr>
        <w:t>Dianda</w:t>
      </w:r>
      <w:proofErr w:type="spellEnd"/>
      <w:r>
        <w:rPr>
          <w:bCs/>
          <w:lang w:val="es-ES"/>
        </w:rPr>
        <w:t xml:space="preserve"> que </w:t>
      </w:r>
      <w:r w:rsidR="00303D69">
        <w:rPr>
          <w:bCs/>
          <w:lang w:val="es-ES"/>
        </w:rPr>
        <w:t>es de la comisión de Criollos de la SRJM y comenta que hay 90 vacas que presta el Sr. Carlos Soldano, y el resto de las vacas serán de la zona.</w:t>
      </w:r>
    </w:p>
    <w:p w14:paraId="64596506" w14:textId="45737F21" w:rsidR="00F06126" w:rsidRDefault="00303D69" w:rsidP="00F06126">
      <w:pPr>
        <w:pStyle w:val="Prrafodelista"/>
        <w:ind w:left="1571"/>
        <w:jc w:val="both"/>
        <w:rPr>
          <w:bCs/>
          <w:lang w:val="es-ES"/>
        </w:rPr>
      </w:pPr>
      <w:r>
        <w:rPr>
          <w:bCs/>
          <w:lang w:val="es-ES"/>
        </w:rPr>
        <w:t xml:space="preserve">Respecto del programa ya está cerrado, hay una modificación de la rienda, se </w:t>
      </w:r>
      <w:r w:rsidR="00D81547">
        <w:rPr>
          <w:bCs/>
          <w:lang w:val="es-ES"/>
        </w:rPr>
        <w:t>pasó</w:t>
      </w:r>
      <w:r>
        <w:rPr>
          <w:bCs/>
          <w:lang w:val="es-ES"/>
        </w:rPr>
        <w:t xml:space="preserve"> al sábado a la mañana la final B de la FZB, pero todo lo demás ya está consensuado con las comisiones. </w:t>
      </w:r>
    </w:p>
    <w:p w14:paraId="74538A80" w14:textId="77777777" w:rsidR="0047648B" w:rsidRDefault="0047648B" w:rsidP="001266F7">
      <w:pPr>
        <w:pStyle w:val="Prrafodelista"/>
        <w:ind w:left="709"/>
        <w:jc w:val="both"/>
        <w:rPr>
          <w:bCs/>
          <w:lang w:val="es-ES"/>
        </w:rPr>
      </w:pPr>
    </w:p>
    <w:p w14:paraId="32711A62" w14:textId="3732D0AC" w:rsidR="0047648B" w:rsidRPr="00AA732E" w:rsidRDefault="00AA732E" w:rsidP="004F6847">
      <w:pPr>
        <w:pStyle w:val="Prrafodelista"/>
        <w:numPr>
          <w:ilvl w:val="0"/>
          <w:numId w:val="19"/>
        </w:numPr>
        <w:ind w:left="709"/>
        <w:jc w:val="both"/>
        <w:rPr>
          <w:bCs/>
          <w:lang w:val="es-ES"/>
        </w:rPr>
      </w:pPr>
      <w:r w:rsidRPr="00AA732E">
        <w:rPr>
          <w:b/>
          <w:lang w:val="es-ES"/>
        </w:rPr>
        <w:t>Marcha FFE 2025</w:t>
      </w:r>
    </w:p>
    <w:p w14:paraId="2CC5D125" w14:textId="3D14F3CB" w:rsidR="0047648B" w:rsidRDefault="0047648B" w:rsidP="0047648B">
      <w:pPr>
        <w:pStyle w:val="Prrafodelista"/>
        <w:ind w:left="709"/>
        <w:jc w:val="both"/>
        <w:rPr>
          <w:bCs/>
          <w:lang w:val="es-ES"/>
        </w:rPr>
      </w:pPr>
    </w:p>
    <w:p w14:paraId="1FE1E8F1" w14:textId="3006078F" w:rsidR="00AA732E" w:rsidRDefault="00AA732E" w:rsidP="00AA732E">
      <w:pPr>
        <w:pStyle w:val="Prrafodelista"/>
        <w:numPr>
          <w:ilvl w:val="0"/>
          <w:numId w:val="32"/>
        </w:numPr>
        <w:jc w:val="both"/>
        <w:rPr>
          <w:bCs/>
          <w:lang w:val="es-ES"/>
        </w:rPr>
      </w:pPr>
      <w:proofErr w:type="spellStart"/>
      <w:r>
        <w:rPr>
          <w:bCs/>
          <w:lang w:val="es-ES"/>
        </w:rPr>
        <w:t>Metrícas</w:t>
      </w:r>
      <w:proofErr w:type="spellEnd"/>
      <w:r>
        <w:rPr>
          <w:bCs/>
          <w:lang w:val="es-ES"/>
        </w:rPr>
        <w:t xml:space="preserve"> y repercusión en redes de la cobertura de la Marcha: La Gerente de la Asociación comenta que Hilario Güiraldes participó de la cabalgata con el objetivo de hacer la cobertura “desde adentro de la marcha” y muestra la repercusión que tuvo el material en redes sociales:</w:t>
      </w:r>
    </w:p>
    <w:p w14:paraId="6B3541E7" w14:textId="1F8C4006" w:rsidR="00AA732E" w:rsidRDefault="002409DB" w:rsidP="00AA732E">
      <w:pPr>
        <w:pStyle w:val="Prrafodelista"/>
        <w:ind w:left="1571"/>
        <w:jc w:val="both"/>
        <w:rPr>
          <w:bCs/>
          <w:lang w:val="es-ES"/>
        </w:rPr>
      </w:pPr>
      <w:r>
        <w:rPr>
          <w:bCs/>
          <w:lang w:val="es-ES"/>
        </w:rPr>
        <w:t>Instagram:</w:t>
      </w:r>
    </w:p>
    <w:p w14:paraId="4B949E5D" w14:textId="77777777" w:rsidR="002409DB" w:rsidRDefault="002409DB" w:rsidP="002409DB">
      <w:pPr>
        <w:pStyle w:val="Prrafodelista"/>
        <w:ind w:left="1571"/>
        <w:jc w:val="both"/>
        <w:rPr>
          <w:bCs/>
          <w:lang w:val="es-ES"/>
        </w:rPr>
      </w:pPr>
    </w:p>
    <w:p w14:paraId="6280E3FE" w14:textId="77777777" w:rsidR="002409DB" w:rsidRDefault="002409DB" w:rsidP="002409DB">
      <w:pPr>
        <w:ind w:left="1571"/>
      </w:pPr>
      <w:r w:rsidRPr="007010A8">
        <w:rPr>
          <w:b/>
        </w:rPr>
        <w:t>CANT. HISTORIAS:</w:t>
      </w:r>
      <w:r>
        <w:t xml:space="preserve"> 37</w:t>
      </w:r>
    </w:p>
    <w:p w14:paraId="05B781DC" w14:textId="77777777" w:rsidR="002409DB" w:rsidRDefault="002409DB" w:rsidP="002409DB">
      <w:pPr>
        <w:ind w:left="1571"/>
      </w:pPr>
      <w:r w:rsidRPr="007010A8">
        <w:rPr>
          <w:b/>
        </w:rPr>
        <w:t>CANT. REELS:</w:t>
      </w:r>
      <w:r>
        <w:t xml:space="preserve"> 3 + </w:t>
      </w:r>
      <w:proofErr w:type="spellStart"/>
      <w:r>
        <w:t>Noticriollo</w:t>
      </w:r>
      <w:proofErr w:type="spellEnd"/>
      <w:r>
        <w:t xml:space="preserve"> </w:t>
      </w:r>
      <w:r>
        <w:br/>
      </w:r>
      <w:r w:rsidRPr="007010A8">
        <w:rPr>
          <w:b/>
        </w:rPr>
        <w:t>REEL MÁS VISTO:</w:t>
      </w:r>
      <w:r>
        <w:t xml:space="preserve"> </w:t>
      </w:r>
      <w:hyperlink r:id="rId9" w:history="1">
        <w:r w:rsidRPr="007010A8">
          <w:rPr>
            <w:rStyle w:val="Hipervnculo"/>
          </w:rPr>
          <w:t>Asado de Carne</w:t>
        </w:r>
      </w:hyperlink>
      <w:r>
        <w:t xml:space="preserve"> – 78.272 visualizaciones (se publicó el día lunes. Con colaboración de Carne, Christian e Hilario)</w:t>
      </w:r>
    </w:p>
    <w:p w14:paraId="6BFD8EB0" w14:textId="77777777" w:rsidR="002409DB" w:rsidRDefault="008F5E32" w:rsidP="002409DB">
      <w:pPr>
        <w:ind w:left="1571"/>
      </w:pPr>
      <w:hyperlink r:id="rId10" w:history="1">
        <w:r w:rsidR="002409DB" w:rsidRPr="007010A8">
          <w:rPr>
            <w:rStyle w:val="Hipervnculo"/>
          </w:rPr>
          <w:t>Resumen de la semana:</w:t>
        </w:r>
      </w:hyperlink>
      <w:r w:rsidR="002409DB">
        <w:t xml:space="preserve"> 41.015 (se publicó el día viernes)</w:t>
      </w:r>
    </w:p>
    <w:p w14:paraId="7957F7DC" w14:textId="77777777" w:rsidR="002409DB" w:rsidRDefault="008F5E32" w:rsidP="002409DB">
      <w:pPr>
        <w:ind w:left="1571"/>
      </w:pPr>
      <w:hyperlink r:id="rId11" w:history="1">
        <w:r w:rsidR="002409DB" w:rsidRPr="007010A8">
          <w:rPr>
            <w:rStyle w:val="Hipervnculo"/>
          </w:rPr>
          <w:t>Video guitarreadas de la Marcha:</w:t>
        </w:r>
      </w:hyperlink>
      <w:r w:rsidR="002409DB">
        <w:t xml:space="preserve"> 18.986 (publicado día jueves)</w:t>
      </w:r>
    </w:p>
    <w:p w14:paraId="3ECCB1ED" w14:textId="77777777" w:rsidR="002409DB" w:rsidRDefault="002409DB" w:rsidP="002409DB">
      <w:pPr>
        <w:ind w:left="1571"/>
        <w:rPr>
          <w:b/>
        </w:rPr>
      </w:pPr>
      <w:r w:rsidRPr="007010A8">
        <w:rPr>
          <w:b/>
        </w:rPr>
        <w:t>CANT. PUBLICACIONES COMPARTIDAS:</w:t>
      </w:r>
      <w:r>
        <w:t xml:space="preserve"> 2 (una con </w:t>
      </w:r>
      <w:hyperlink r:id="rId12" w:history="1">
        <w:r w:rsidRPr="007010A8">
          <w:rPr>
            <w:rStyle w:val="Hipervnculo"/>
          </w:rPr>
          <w:t>IPCVA</w:t>
        </w:r>
      </w:hyperlink>
      <w:r>
        <w:t xml:space="preserve">, otra con </w:t>
      </w:r>
      <w:hyperlink r:id="rId13" w:history="1">
        <w:proofErr w:type="spellStart"/>
        <w:r w:rsidRPr="007010A8">
          <w:rPr>
            <w:rStyle w:val="Hipervnculo"/>
          </w:rPr>
          <w:t>vidaconcaballos</w:t>
        </w:r>
        <w:proofErr w:type="spellEnd"/>
      </w:hyperlink>
      <w:r>
        <w:t>)</w:t>
      </w:r>
    </w:p>
    <w:p w14:paraId="4DD2A671" w14:textId="77777777" w:rsidR="002409DB" w:rsidRDefault="002409DB" w:rsidP="002409DB">
      <w:pPr>
        <w:ind w:left="1571"/>
        <w:rPr>
          <w:b/>
        </w:rPr>
      </w:pPr>
      <w:r w:rsidRPr="007010A8">
        <w:rPr>
          <w:b/>
        </w:rPr>
        <w:t xml:space="preserve">CUENTAS ALCANZADAS </w:t>
      </w:r>
      <w:r>
        <w:t xml:space="preserve">(cuentas que vieron nuestro contenido): </w:t>
      </w:r>
      <w:r w:rsidRPr="007010A8">
        <w:rPr>
          <w:b/>
        </w:rPr>
        <w:t>310.040</w:t>
      </w:r>
      <w:r>
        <w:br/>
        <w:t xml:space="preserve">- </w:t>
      </w:r>
      <w:proofErr w:type="spellStart"/>
      <w:r>
        <w:t>Reels</w:t>
      </w:r>
      <w:proofErr w:type="spellEnd"/>
      <w:r>
        <w:t>: 120mil</w:t>
      </w:r>
      <w:r>
        <w:br/>
        <w:t>- Publicaciones: 31mil</w:t>
      </w:r>
      <w:r>
        <w:br/>
        <w:t>- Historias: 27.5mil</w:t>
      </w:r>
    </w:p>
    <w:p w14:paraId="62345FF7" w14:textId="2084C19A" w:rsidR="002409DB" w:rsidRDefault="002409DB" w:rsidP="002409DB">
      <w:pPr>
        <w:ind w:left="1571"/>
      </w:pPr>
      <w:r w:rsidRPr="007010A8">
        <w:rPr>
          <w:b/>
        </w:rPr>
        <w:t>CANT. SEGUIDORES NUEVOS:</w:t>
      </w:r>
      <w:r>
        <w:t xml:space="preserve"> </w:t>
      </w:r>
      <w:r w:rsidRPr="007010A8">
        <w:rPr>
          <w:b/>
        </w:rPr>
        <w:t>480</w:t>
      </w:r>
      <w:r>
        <w:br/>
        <w:t>seguidores totales al día: 123.814</w:t>
      </w:r>
    </w:p>
    <w:p w14:paraId="0CAB0C0C" w14:textId="6BC0718E" w:rsidR="002409DB" w:rsidRDefault="002409DB" w:rsidP="002409DB">
      <w:pPr>
        <w:ind w:left="1571"/>
      </w:pPr>
      <w:r>
        <w:t>Facebook:</w:t>
      </w:r>
    </w:p>
    <w:p w14:paraId="518B7469" w14:textId="77777777" w:rsidR="002409DB" w:rsidRDefault="002409DB" w:rsidP="002409DB">
      <w:pPr>
        <w:ind w:left="1560"/>
      </w:pPr>
      <w:r w:rsidRPr="007010A8">
        <w:rPr>
          <w:b/>
        </w:rPr>
        <w:t>CANT. HISTORIAS:</w:t>
      </w:r>
      <w:r>
        <w:t xml:space="preserve"> 29</w:t>
      </w:r>
    </w:p>
    <w:p w14:paraId="6DFDBD21" w14:textId="77777777" w:rsidR="002409DB" w:rsidRDefault="002409DB" w:rsidP="002409DB">
      <w:pPr>
        <w:ind w:left="1560"/>
      </w:pPr>
      <w:r w:rsidRPr="007010A8">
        <w:rPr>
          <w:b/>
        </w:rPr>
        <w:t>CANT. REELS:</w:t>
      </w:r>
      <w:r>
        <w:t xml:space="preserve"> 3 + </w:t>
      </w:r>
      <w:proofErr w:type="spellStart"/>
      <w:r>
        <w:t>Noticriollo</w:t>
      </w:r>
      <w:proofErr w:type="spellEnd"/>
      <w:r>
        <w:t xml:space="preserve"> </w:t>
      </w:r>
      <w:r>
        <w:br/>
      </w:r>
      <w:r w:rsidRPr="007010A8">
        <w:rPr>
          <w:b/>
        </w:rPr>
        <w:t>REEL MÁS VISTO:</w:t>
      </w:r>
      <w:hyperlink r:id="rId14" w:history="1">
        <w:r w:rsidRPr="00FA0B98">
          <w:rPr>
            <w:rStyle w:val="Hipervnculo"/>
          </w:rPr>
          <w:t xml:space="preserve"> Resumen de la semana:</w:t>
        </w:r>
      </w:hyperlink>
      <w:r>
        <w:t xml:space="preserve"> 38.8mil  (se publicó el día viernes)</w:t>
      </w:r>
    </w:p>
    <w:p w14:paraId="3A4D84CA" w14:textId="77777777" w:rsidR="002409DB" w:rsidRDefault="008F5E32" w:rsidP="002409DB">
      <w:pPr>
        <w:ind w:left="1560"/>
      </w:pPr>
      <w:hyperlink r:id="rId15" w:history="1">
        <w:r w:rsidR="002409DB" w:rsidRPr="007010A8">
          <w:rPr>
            <w:rStyle w:val="Hipervnculo"/>
          </w:rPr>
          <w:t>Video guitarreadas de la Marcha:</w:t>
        </w:r>
      </w:hyperlink>
      <w:r w:rsidR="002409DB">
        <w:t xml:space="preserve"> 8.6mil (publicado día jueves)</w:t>
      </w:r>
    </w:p>
    <w:p w14:paraId="4AEBFF24" w14:textId="77777777" w:rsidR="002409DB" w:rsidRDefault="008F5E32" w:rsidP="002409DB">
      <w:pPr>
        <w:ind w:left="1560"/>
      </w:pPr>
      <w:hyperlink r:id="rId16" w:history="1">
        <w:r w:rsidR="002409DB" w:rsidRPr="007010A8">
          <w:rPr>
            <w:rStyle w:val="Hipervnculo"/>
          </w:rPr>
          <w:t>Asado de Carne</w:t>
        </w:r>
      </w:hyperlink>
      <w:r w:rsidR="002409DB">
        <w:t xml:space="preserve"> – 7.4mil visualizaciones </w:t>
      </w:r>
    </w:p>
    <w:p w14:paraId="5AA7E609" w14:textId="77777777" w:rsidR="002409DB" w:rsidRDefault="002409DB" w:rsidP="002409DB">
      <w:pPr>
        <w:ind w:left="1560"/>
        <w:rPr>
          <w:b/>
        </w:rPr>
      </w:pPr>
      <w:r w:rsidRPr="007010A8">
        <w:rPr>
          <w:b/>
        </w:rPr>
        <w:t>CANT. PUBLICACIONES COMPARTIDAS:</w:t>
      </w:r>
      <w:r>
        <w:t xml:space="preserve"> 2 (una con </w:t>
      </w:r>
      <w:hyperlink r:id="rId17" w:history="1">
        <w:r w:rsidRPr="007010A8">
          <w:rPr>
            <w:rStyle w:val="Hipervnculo"/>
          </w:rPr>
          <w:t>IPCVA</w:t>
        </w:r>
      </w:hyperlink>
      <w:r>
        <w:t xml:space="preserve">, otra con </w:t>
      </w:r>
      <w:hyperlink r:id="rId18" w:history="1">
        <w:proofErr w:type="spellStart"/>
        <w:r w:rsidRPr="007010A8">
          <w:rPr>
            <w:rStyle w:val="Hipervnculo"/>
          </w:rPr>
          <w:t>vidaconcaballos</w:t>
        </w:r>
        <w:proofErr w:type="spellEnd"/>
      </w:hyperlink>
      <w:r>
        <w:t>)</w:t>
      </w:r>
    </w:p>
    <w:p w14:paraId="7630DEED" w14:textId="77777777" w:rsidR="002409DB" w:rsidRDefault="002409DB" w:rsidP="002409DB">
      <w:pPr>
        <w:ind w:left="1560"/>
        <w:rPr>
          <w:b/>
        </w:rPr>
      </w:pPr>
      <w:r w:rsidRPr="007010A8">
        <w:rPr>
          <w:b/>
        </w:rPr>
        <w:t xml:space="preserve">CUENTAS ALCANZADAS </w:t>
      </w:r>
      <w:r>
        <w:t xml:space="preserve">(cuentas que vieron nuestro contenido): </w:t>
      </w:r>
      <w:r>
        <w:rPr>
          <w:b/>
        </w:rPr>
        <w:t>638.345</w:t>
      </w:r>
      <w:r>
        <w:br/>
        <w:t xml:space="preserve">- </w:t>
      </w:r>
      <w:proofErr w:type="spellStart"/>
      <w:r>
        <w:t>Reels</w:t>
      </w:r>
      <w:proofErr w:type="spellEnd"/>
      <w:r>
        <w:t>: 120mil</w:t>
      </w:r>
      <w:r>
        <w:br/>
        <w:t>- Publicaciones: 31mil</w:t>
      </w:r>
      <w:r>
        <w:br/>
        <w:t>- Historias: 27.5mil</w:t>
      </w:r>
    </w:p>
    <w:p w14:paraId="4BE52D5F" w14:textId="77777777" w:rsidR="002409DB" w:rsidRDefault="002409DB" w:rsidP="002409DB">
      <w:pPr>
        <w:ind w:left="1560"/>
      </w:pPr>
      <w:r w:rsidRPr="007010A8">
        <w:rPr>
          <w:b/>
        </w:rPr>
        <w:t>CANT. SEGUIDORES NUEVOS:</w:t>
      </w:r>
      <w:r>
        <w:t xml:space="preserve"> </w:t>
      </w:r>
      <w:r>
        <w:rPr>
          <w:b/>
        </w:rPr>
        <w:t>211</w:t>
      </w:r>
      <w:r>
        <w:br/>
        <w:t xml:space="preserve">seguidores totales al día: </w:t>
      </w:r>
      <w:r w:rsidRPr="00FA0B98">
        <w:t>360.026</w:t>
      </w:r>
    </w:p>
    <w:p w14:paraId="056A4C47" w14:textId="50623866" w:rsidR="002409DB" w:rsidRDefault="002409DB" w:rsidP="002409DB">
      <w:pPr>
        <w:pStyle w:val="Prrafodelista"/>
        <w:numPr>
          <w:ilvl w:val="0"/>
          <w:numId w:val="19"/>
        </w:numPr>
      </w:pPr>
      <w:r>
        <w:t xml:space="preserve">Elecciones Regionales: </w:t>
      </w:r>
    </w:p>
    <w:p w14:paraId="0571961F" w14:textId="77777777" w:rsidR="00AA732E" w:rsidRDefault="00AA732E" w:rsidP="00AA732E">
      <w:pPr>
        <w:pStyle w:val="Prrafodelista"/>
        <w:ind w:left="1571"/>
        <w:jc w:val="both"/>
        <w:rPr>
          <w:bCs/>
          <w:lang w:val="es-ES"/>
        </w:rPr>
      </w:pPr>
    </w:p>
    <w:p w14:paraId="1036598B" w14:textId="72984BA6" w:rsidR="00AA732E" w:rsidRDefault="002409DB" w:rsidP="002409DB">
      <w:pPr>
        <w:pStyle w:val="Prrafodelista"/>
        <w:numPr>
          <w:ilvl w:val="0"/>
          <w:numId w:val="32"/>
        </w:numPr>
        <w:jc w:val="both"/>
        <w:rPr>
          <w:bCs/>
          <w:lang w:val="es-ES"/>
        </w:rPr>
      </w:pPr>
      <w:r>
        <w:rPr>
          <w:bCs/>
          <w:lang w:val="es-ES"/>
        </w:rPr>
        <w:t>La gerente de la asociación se comunicó con la gente de la empres que va a realizar el proceso del empadronamiento y esta semana van a culminar con el análisis de la base de datos y en el transcurso de esta semana se reunirá con Gabriela de Socios, Azul de Comunicación y el equipo de la empresa para empezar a trabajar coordinadamente en la comunicación y operatividad del tema.</w:t>
      </w:r>
    </w:p>
    <w:p w14:paraId="73376570" w14:textId="24E7B3A8" w:rsidR="002409DB" w:rsidRDefault="002409DB" w:rsidP="002409DB">
      <w:pPr>
        <w:pStyle w:val="Prrafodelista"/>
        <w:ind w:left="1571"/>
        <w:jc w:val="both"/>
        <w:rPr>
          <w:bCs/>
          <w:lang w:val="es-ES"/>
        </w:rPr>
      </w:pPr>
      <w:r>
        <w:rPr>
          <w:bCs/>
          <w:lang w:val="es-ES"/>
        </w:rPr>
        <w:t>Se va a trabajar mucho en el tema de la comunicación ya que no podrán votar los socios que no hagan el empadronamiento.</w:t>
      </w:r>
    </w:p>
    <w:p w14:paraId="2EDBC4E4" w14:textId="1EAB7317" w:rsidR="002409DB" w:rsidRDefault="002409DB" w:rsidP="002409DB">
      <w:pPr>
        <w:pStyle w:val="Prrafodelista"/>
        <w:ind w:left="1571"/>
        <w:jc w:val="both"/>
        <w:rPr>
          <w:bCs/>
          <w:lang w:val="es-ES"/>
        </w:rPr>
      </w:pPr>
      <w:r>
        <w:rPr>
          <w:bCs/>
          <w:lang w:val="es-ES"/>
        </w:rPr>
        <w:t>El Sr. Hugo de Achaval comenta que deberíamos ser muy claros con la comunicación de las elecciones regionales para ser claros con los socios de la ACCC.</w:t>
      </w:r>
    </w:p>
    <w:p w14:paraId="4CAA666D" w14:textId="77777777" w:rsidR="002409DB" w:rsidRDefault="002409DB" w:rsidP="002409DB">
      <w:pPr>
        <w:pStyle w:val="Prrafodelista"/>
        <w:ind w:left="1571"/>
        <w:jc w:val="both"/>
        <w:rPr>
          <w:bCs/>
          <w:lang w:val="es-ES"/>
        </w:rPr>
      </w:pPr>
    </w:p>
    <w:p w14:paraId="65C660F5" w14:textId="6342B892" w:rsidR="002409DB" w:rsidRDefault="002409DB" w:rsidP="002409DB">
      <w:pPr>
        <w:pStyle w:val="Prrafodelista"/>
        <w:numPr>
          <w:ilvl w:val="0"/>
          <w:numId w:val="19"/>
        </w:numPr>
        <w:jc w:val="both"/>
        <w:rPr>
          <w:bCs/>
          <w:lang w:val="es-ES"/>
        </w:rPr>
      </w:pPr>
      <w:r>
        <w:rPr>
          <w:bCs/>
          <w:lang w:val="es-ES"/>
        </w:rPr>
        <w:t>Reglamento de Remates:</w:t>
      </w:r>
    </w:p>
    <w:p w14:paraId="1B03CC7C" w14:textId="564D70EA" w:rsidR="002409DB" w:rsidRDefault="002409DB" w:rsidP="002409DB">
      <w:pPr>
        <w:pStyle w:val="Prrafodelista"/>
        <w:jc w:val="both"/>
        <w:rPr>
          <w:bCs/>
          <w:lang w:val="es-ES"/>
        </w:rPr>
      </w:pPr>
      <w:r>
        <w:rPr>
          <w:bCs/>
          <w:lang w:val="es-ES"/>
        </w:rPr>
        <w:t xml:space="preserve">El Sr. Claudio Dowdall propone leer cada uno de los artículos y a medida que se van aprobando, ya no se vuelven a tratar. </w:t>
      </w:r>
    </w:p>
    <w:p w14:paraId="17EDBB93" w14:textId="77BD2BD1" w:rsidR="002409DB" w:rsidRDefault="002409DB" w:rsidP="002409DB">
      <w:pPr>
        <w:pStyle w:val="Prrafodelista"/>
        <w:jc w:val="both"/>
        <w:rPr>
          <w:bCs/>
          <w:lang w:val="es-ES"/>
        </w:rPr>
      </w:pPr>
      <w:r>
        <w:rPr>
          <w:bCs/>
          <w:lang w:val="es-ES"/>
        </w:rPr>
        <w:t xml:space="preserve">Los directores titulares están de acuerdo y se procede a leer cada </w:t>
      </w:r>
      <w:proofErr w:type="spellStart"/>
      <w:r>
        <w:rPr>
          <w:bCs/>
          <w:lang w:val="es-ES"/>
        </w:rPr>
        <w:t>articulo</w:t>
      </w:r>
      <w:proofErr w:type="spellEnd"/>
      <w:r>
        <w:rPr>
          <w:bCs/>
          <w:lang w:val="es-ES"/>
        </w:rPr>
        <w:t>.</w:t>
      </w:r>
    </w:p>
    <w:p w14:paraId="4BE01BE0" w14:textId="77777777" w:rsidR="002409DB" w:rsidRDefault="002409DB" w:rsidP="002409DB">
      <w:pPr>
        <w:pStyle w:val="Prrafodelista"/>
        <w:jc w:val="both"/>
        <w:rPr>
          <w:bCs/>
          <w:lang w:val="es-ES"/>
        </w:rPr>
      </w:pPr>
    </w:p>
    <w:p w14:paraId="16F74186" w14:textId="77777777" w:rsidR="002409DB" w:rsidRDefault="002409DB" w:rsidP="002409DB">
      <w:pPr>
        <w:numPr>
          <w:ilvl w:val="0"/>
          <w:numId w:val="39"/>
        </w:numPr>
        <w:spacing w:after="0" w:line="240" w:lineRule="auto"/>
        <w:jc w:val="both"/>
        <w:rPr>
          <w:rFonts w:ascii="Calibri" w:hAnsi="Calibri"/>
          <w:sz w:val="24"/>
        </w:rPr>
      </w:pPr>
      <w:r w:rsidRPr="002409DB">
        <w:rPr>
          <w:rFonts w:ascii="Calibri" w:hAnsi="Calibri"/>
          <w:sz w:val="24"/>
        </w:rPr>
        <w:t>Los pedidos de auspicio para</w:t>
      </w:r>
      <w:r w:rsidRPr="003F41C3">
        <w:rPr>
          <w:rFonts w:ascii="Calibri" w:hAnsi="Calibri"/>
          <w:sz w:val="24"/>
        </w:rPr>
        <w:t xml:space="preserve"> Remates de Cabañas deberán ser realizados por las firmas consignatarias o por las Cabañas por vía mail a</w:t>
      </w:r>
      <w:r>
        <w:rPr>
          <w:rFonts w:ascii="Calibri" w:hAnsi="Calibri"/>
          <w:sz w:val="24"/>
        </w:rPr>
        <w:t xml:space="preserve"> </w:t>
      </w:r>
      <w:hyperlink r:id="rId19" w:history="1">
        <w:r w:rsidRPr="004E024B">
          <w:rPr>
            <w:rStyle w:val="Hipervnculo"/>
            <w:rFonts w:ascii="Calibri" w:hAnsi="Calibri"/>
            <w:sz w:val="24"/>
          </w:rPr>
          <w:t>comunicacion@caballoscriollos.com</w:t>
        </w:r>
      </w:hyperlink>
      <w:r w:rsidRPr="003F41C3">
        <w:rPr>
          <w:rFonts w:ascii="Calibri" w:hAnsi="Calibri"/>
          <w:sz w:val="24"/>
        </w:rPr>
        <w:t xml:space="preserve"> y con suficiente antelación a la fecha (1 mes a 3 semanas previas)</w:t>
      </w:r>
      <w:r w:rsidRPr="003F41C3">
        <w:rPr>
          <w:sz w:val="23"/>
          <w:szCs w:val="23"/>
        </w:rPr>
        <w:t>.</w:t>
      </w:r>
      <w:r w:rsidRPr="00130172">
        <w:rPr>
          <w:rFonts w:ascii="Calibri" w:hAnsi="Calibri"/>
          <w:sz w:val="24"/>
        </w:rPr>
        <w:t xml:space="preserve"> </w:t>
      </w:r>
      <w:r>
        <w:rPr>
          <w:rFonts w:ascii="Calibri" w:hAnsi="Calibri"/>
          <w:sz w:val="24"/>
        </w:rPr>
        <w:t>Lo</w:t>
      </w:r>
      <w:r w:rsidRPr="004A46D9">
        <w:rPr>
          <w:rFonts w:ascii="Calibri" w:hAnsi="Calibri"/>
          <w:sz w:val="24"/>
        </w:rPr>
        <w:t>s remates que se efectúen con el auspicio podrán ser publicitados con las insignias, distintivos y logotipos de la A.C.C.C.</w:t>
      </w:r>
      <w:r>
        <w:rPr>
          <w:rFonts w:ascii="Calibri" w:hAnsi="Calibri"/>
          <w:sz w:val="24"/>
        </w:rPr>
        <w:t xml:space="preserve">. </w:t>
      </w:r>
      <w:r w:rsidRPr="00162200">
        <w:rPr>
          <w:rFonts w:ascii="Calibri" w:hAnsi="Calibri"/>
          <w:sz w:val="24"/>
        </w:rPr>
        <w:t>La Asociación colaborará con la promoción</w:t>
      </w:r>
      <w:r>
        <w:rPr>
          <w:rFonts w:ascii="Calibri" w:hAnsi="Calibri"/>
          <w:sz w:val="24"/>
        </w:rPr>
        <w:t xml:space="preserve"> y difusión </w:t>
      </w:r>
      <w:r w:rsidRPr="00162200">
        <w:rPr>
          <w:rFonts w:ascii="Calibri" w:hAnsi="Calibri"/>
          <w:sz w:val="24"/>
        </w:rPr>
        <w:t xml:space="preserve">de los remates auspiciados </w:t>
      </w:r>
      <w:r>
        <w:rPr>
          <w:rFonts w:ascii="Calibri" w:hAnsi="Calibri"/>
          <w:sz w:val="24"/>
        </w:rPr>
        <w:t>compartiendo</w:t>
      </w:r>
      <w:r w:rsidRPr="00162200">
        <w:rPr>
          <w:rFonts w:ascii="Calibri" w:hAnsi="Calibri"/>
          <w:sz w:val="24"/>
        </w:rPr>
        <w:t xml:space="preserve"> la fecha y lugares de realización por intermedio de su</w:t>
      </w:r>
      <w:r>
        <w:rPr>
          <w:rFonts w:ascii="Calibri" w:hAnsi="Calibri"/>
          <w:sz w:val="24"/>
        </w:rPr>
        <w:t xml:space="preserve">s </w:t>
      </w:r>
      <w:r w:rsidRPr="00162200">
        <w:rPr>
          <w:rFonts w:ascii="Calibri" w:hAnsi="Calibri"/>
          <w:sz w:val="24"/>
        </w:rPr>
        <w:t>medios de comunicación</w:t>
      </w:r>
      <w:r>
        <w:rPr>
          <w:rFonts w:ascii="Calibri" w:hAnsi="Calibri"/>
          <w:sz w:val="24"/>
        </w:rPr>
        <w:t xml:space="preserve"> (Web, </w:t>
      </w:r>
      <w:r w:rsidRPr="00162200">
        <w:rPr>
          <w:rFonts w:ascii="Calibri" w:hAnsi="Calibri"/>
          <w:sz w:val="24"/>
        </w:rPr>
        <w:t>e-mail y WhatsApp</w:t>
      </w:r>
      <w:r>
        <w:rPr>
          <w:rFonts w:ascii="Calibri" w:hAnsi="Calibri"/>
          <w:sz w:val="24"/>
        </w:rPr>
        <w:t>)</w:t>
      </w:r>
      <w:r w:rsidRPr="00162200">
        <w:rPr>
          <w:rFonts w:ascii="Calibri" w:hAnsi="Calibri"/>
          <w:sz w:val="24"/>
        </w:rPr>
        <w:t xml:space="preserve"> redes sociales (Facebook, Instagram)</w:t>
      </w:r>
      <w:r>
        <w:rPr>
          <w:rFonts w:ascii="Calibri" w:hAnsi="Calibri"/>
          <w:sz w:val="24"/>
        </w:rPr>
        <w:t>.</w:t>
      </w:r>
    </w:p>
    <w:p w14:paraId="60FC62CC" w14:textId="77777777" w:rsidR="002409DB" w:rsidRDefault="002409DB" w:rsidP="002409DB">
      <w:pPr>
        <w:spacing w:after="0" w:line="240" w:lineRule="auto"/>
        <w:ind w:left="720"/>
        <w:jc w:val="both"/>
        <w:rPr>
          <w:rFonts w:ascii="Calibri" w:hAnsi="Calibri"/>
          <w:sz w:val="24"/>
        </w:rPr>
      </w:pPr>
    </w:p>
    <w:p w14:paraId="06EE4F56" w14:textId="7964CE52" w:rsidR="002409DB" w:rsidRPr="007B66AF" w:rsidRDefault="002409DB" w:rsidP="002409DB">
      <w:pPr>
        <w:spacing w:after="0" w:line="240" w:lineRule="auto"/>
        <w:ind w:left="720"/>
        <w:jc w:val="both"/>
        <w:rPr>
          <w:rFonts w:ascii="Calibri" w:hAnsi="Calibri"/>
          <w:sz w:val="24"/>
        </w:rPr>
      </w:pPr>
      <w:bookmarkStart w:id="1" w:name="_Hlk189849060"/>
      <w:r>
        <w:rPr>
          <w:rFonts w:ascii="Calibri" w:hAnsi="Calibri"/>
          <w:sz w:val="24"/>
        </w:rPr>
        <w:t>Se aprueba por unanimidad</w:t>
      </w:r>
    </w:p>
    <w:bookmarkEnd w:id="1"/>
    <w:p w14:paraId="269978F0" w14:textId="77777777" w:rsidR="002409DB" w:rsidRPr="003F41C3" w:rsidRDefault="002409DB" w:rsidP="002409DB">
      <w:pPr>
        <w:pStyle w:val="Prrafodelista"/>
        <w:jc w:val="both"/>
        <w:rPr>
          <w:sz w:val="24"/>
          <w:szCs w:val="24"/>
        </w:rPr>
      </w:pPr>
    </w:p>
    <w:p w14:paraId="68C15F0F" w14:textId="77777777" w:rsidR="002409DB" w:rsidRDefault="002409DB" w:rsidP="002409DB">
      <w:pPr>
        <w:pStyle w:val="Prrafodelista"/>
        <w:numPr>
          <w:ilvl w:val="0"/>
          <w:numId w:val="39"/>
        </w:numPr>
        <w:jc w:val="both"/>
        <w:rPr>
          <w:sz w:val="24"/>
          <w:szCs w:val="24"/>
        </w:rPr>
      </w:pPr>
      <w:r w:rsidRPr="002409DB">
        <w:rPr>
          <w:sz w:val="24"/>
          <w:szCs w:val="24"/>
        </w:rPr>
        <w:t>La A.C.C.C. promocionara y/o auspiciará los remates cuando se trate de animales inscriptos en los Registros Genea</w:t>
      </w:r>
      <w:r w:rsidRPr="003F41C3">
        <w:rPr>
          <w:sz w:val="24"/>
          <w:szCs w:val="24"/>
        </w:rPr>
        <w:t>lógicos de la Raza Criolla que lleva la Sociedad Rural Argentina, registros oficiales llevados por la A.C.C.C. o sus equivalentes en los países integrantes de la F.I.C.C.C.</w:t>
      </w:r>
    </w:p>
    <w:p w14:paraId="00DC8914" w14:textId="77777777" w:rsidR="002409DB" w:rsidRPr="003F41C3" w:rsidRDefault="002409DB" w:rsidP="002409DB">
      <w:pPr>
        <w:pStyle w:val="Prrafodelista"/>
        <w:jc w:val="both"/>
        <w:rPr>
          <w:sz w:val="24"/>
          <w:szCs w:val="24"/>
        </w:rPr>
      </w:pPr>
    </w:p>
    <w:p w14:paraId="2FAC949E" w14:textId="77777777" w:rsidR="002409DB" w:rsidRPr="007B66AF" w:rsidRDefault="002409DB" w:rsidP="002409DB">
      <w:pPr>
        <w:spacing w:after="0" w:line="240" w:lineRule="auto"/>
        <w:ind w:left="720"/>
        <w:jc w:val="both"/>
        <w:rPr>
          <w:rFonts w:ascii="Calibri" w:hAnsi="Calibri"/>
          <w:sz w:val="24"/>
        </w:rPr>
      </w:pPr>
      <w:r>
        <w:rPr>
          <w:rFonts w:ascii="Calibri" w:hAnsi="Calibri"/>
          <w:sz w:val="24"/>
        </w:rPr>
        <w:t>Se aprueba por unanimidad</w:t>
      </w:r>
    </w:p>
    <w:p w14:paraId="5D68B46A" w14:textId="77777777" w:rsidR="002409DB" w:rsidRDefault="002409DB" w:rsidP="002409DB">
      <w:pPr>
        <w:pStyle w:val="Prrafodelista"/>
        <w:spacing w:after="0" w:line="240" w:lineRule="auto"/>
        <w:jc w:val="both"/>
        <w:rPr>
          <w:sz w:val="23"/>
          <w:szCs w:val="23"/>
        </w:rPr>
      </w:pPr>
    </w:p>
    <w:p w14:paraId="14DE2AEA" w14:textId="77777777" w:rsidR="002409DB" w:rsidRDefault="002409DB" w:rsidP="002409DB">
      <w:pPr>
        <w:pStyle w:val="Prrafodelista"/>
        <w:numPr>
          <w:ilvl w:val="0"/>
          <w:numId w:val="39"/>
        </w:numPr>
        <w:spacing w:after="0" w:line="240" w:lineRule="auto"/>
        <w:jc w:val="both"/>
        <w:rPr>
          <w:sz w:val="23"/>
          <w:szCs w:val="23"/>
        </w:rPr>
      </w:pPr>
      <w:r w:rsidRPr="002409DB">
        <w:rPr>
          <w:sz w:val="23"/>
          <w:szCs w:val="23"/>
        </w:rPr>
        <w:t>Los animales que saldrán a venta</w:t>
      </w:r>
      <w:r w:rsidRPr="003F41C3">
        <w:rPr>
          <w:sz w:val="23"/>
          <w:szCs w:val="23"/>
        </w:rPr>
        <w:t xml:space="preserve"> deberán encuadrarse dentro de las categorías vigentes para las exposiciones de la Raza Criolla a la fecha del remate con la excepción planteada en el párrafo siguiente. </w:t>
      </w:r>
    </w:p>
    <w:p w14:paraId="268B1BF2" w14:textId="77777777" w:rsidR="002409DB" w:rsidRDefault="002409DB" w:rsidP="002409DB">
      <w:pPr>
        <w:pStyle w:val="Prrafodelista"/>
        <w:spacing w:after="0" w:line="240" w:lineRule="auto"/>
        <w:jc w:val="both"/>
        <w:rPr>
          <w:sz w:val="23"/>
          <w:szCs w:val="23"/>
        </w:rPr>
      </w:pPr>
    </w:p>
    <w:p w14:paraId="44970134" w14:textId="77777777" w:rsidR="002409DB" w:rsidRPr="007B66AF" w:rsidRDefault="002409DB" w:rsidP="002409DB">
      <w:pPr>
        <w:spacing w:after="0" w:line="240" w:lineRule="auto"/>
        <w:ind w:left="720"/>
        <w:jc w:val="both"/>
        <w:rPr>
          <w:rFonts w:ascii="Calibri" w:hAnsi="Calibri"/>
          <w:sz w:val="24"/>
        </w:rPr>
      </w:pPr>
      <w:r>
        <w:rPr>
          <w:rFonts w:ascii="Calibri" w:hAnsi="Calibri"/>
          <w:sz w:val="24"/>
        </w:rPr>
        <w:t>Se aprueba por unanimidad</w:t>
      </w:r>
    </w:p>
    <w:p w14:paraId="60DE20A3" w14:textId="77777777" w:rsidR="002409DB" w:rsidRPr="003F41C3" w:rsidRDefault="002409DB" w:rsidP="002409DB">
      <w:pPr>
        <w:pStyle w:val="Prrafodelista"/>
        <w:spacing w:after="0" w:line="240" w:lineRule="auto"/>
        <w:jc w:val="both"/>
        <w:rPr>
          <w:sz w:val="23"/>
          <w:szCs w:val="23"/>
        </w:rPr>
      </w:pPr>
    </w:p>
    <w:p w14:paraId="2A2115C5" w14:textId="77777777" w:rsidR="002409DB" w:rsidRDefault="002409DB" w:rsidP="002409DB">
      <w:pPr>
        <w:pStyle w:val="Prrafodelista"/>
        <w:jc w:val="both"/>
        <w:rPr>
          <w:rFonts w:ascii="Calibri" w:hAnsi="Calibri"/>
          <w:sz w:val="24"/>
        </w:rPr>
      </w:pPr>
    </w:p>
    <w:p w14:paraId="524CFA56" w14:textId="77777777" w:rsidR="002409DB" w:rsidRPr="002409DB" w:rsidRDefault="002409DB" w:rsidP="002409DB">
      <w:pPr>
        <w:pStyle w:val="Prrafodelista"/>
        <w:numPr>
          <w:ilvl w:val="0"/>
          <w:numId w:val="39"/>
        </w:numPr>
        <w:spacing w:after="0" w:line="240" w:lineRule="auto"/>
        <w:jc w:val="both"/>
        <w:rPr>
          <w:rFonts w:ascii="Calibri" w:hAnsi="Calibri"/>
          <w:sz w:val="24"/>
        </w:rPr>
      </w:pPr>
      <w:r w:rsidRPr="002409DB">
        <w:rPr>
          <w:sz w:val="23"/>
          <w:szCs w:val="23"/>
        </w:rPr>
        <w:t>En el caso que hubiere a la venta</w:t>
      </w:r>
      <w:r w:rsidRPr="003F41C3">
        <w:rPr>
          <w:sz w:val="23"/>
          <w:szCs w:val="23"/>
        </w:rPr>
        <w:t xml:space="preserve"> </w:t>
      </w:r>
      <w:r w:rsidRPr="00305EF6">
        <w:rPr>
          <w:sz w:val="23"/>
          <w:szCs w:val="23"/>
        </w:rPr>
        <w:t>animales</w:t>
      </w:r>
      <w:r w:rsidRPr="003F41C3">
        <w:rPr>
          <w:b/>
          <w:bCs/>
          <w:sz w:val="23"/>
          <w:szCs w:val="23"/>
        </w:rPr>
        <w:t xml:space="preserve"> </w:t>
      </w:r>
      <w:r w:rsidRPr="00305EF6">
        <w:rPr>
          <w:sz w:val="23"/>
          <w:szCs w:val="23"/>
        </w:rPr>
        <w:t>de</w:t>
      </w:r>
      <w:r w:rsidRPr="003F41C3">
        <w:rPr>
          <w:sz w:val="23"/>
          <w:szCs w:val="23"/>
        </w:rPr>
        <w:t xml:space="preserve"> las categorías </w:t>
      </w:r>
      <w:r w:rsidRPr="00305EF6">
        <w:rPr>
          <w:b/>
          <w:bCs/>
          <w:sz w:val="23"/>
          <w:szCs w:val="23"/>
        </w:rPr>
        <w:t>pre potrillos o pre potrancas</w:t>
      </w:r>
      <w:r w:rsidRPr="003F41C3">
        <w:rPr>
          <w:sz w:val="23"/>
          <w:szCs w:val="23"/>
        </w:rPr>
        <w:t xml:space="preserve"> a la fecha de realización del remate, o se tratase de </w:t>
      </w:r>
      <w:r w:rsidRPr="003F41C3">
        <w:rPr>
          <w:b/>
          <w:bCs/>
          <w:sz w:val="23"/>
          <w:szCs w:val="23"/>
        </w:rPr>
        <w:t>animales castrados que se ofrecen como potros</w:t>
      </w:r>
      <w:r w:rsidRPr="003F41C3">
        <w:rPr>
          <w:sz w:val="23"/>
          <w:szCs w:val="23"/>
        </w:rPr>
        <w:t>, el/los</w:t>
      </w:r>
      <w:r>
        <w:rPr>
          <w:sz w:val="23"/>
          <w:szCs w:val="23"/>
        </w:rPr>
        <w:t xml:space="preserve"> </w:t>
      </w:r>
      <w:r w:rsidRPr="003F41C3">
        <w:rPr>
          <w:sz w:val="23"/>
          <w:szCs w:val="23"/>
        </w:rPr>
        <w:t xml:space="preserve">inspector/es actuantes se limitarán exclusivamente a evaluar las condiciones de tipicidad que aconsejen su aprobación o retiro de la venta, </w:t>
      </w:r>
      <w:r w:rsidRPr="003F41C3">
        <w:rPr>
          <w:b/>
          <w:bCs/>
          <w:sz w:val="23"/>
          <w:szCs w:val="23"/>
        </w:rPr>
        <w:t>decisión de validez exclusiva y específica para esa instancia y sin ninguna consecuencia a otros efectos posteriores.</w:t>
      </w:r>
    </w:p>
    <w:p w14:paraId="1855A8B6" w14:textId="77777777" w:rsidR="002409DB" w:rsidRDefault="002409DB" w:rsidP="002409DB">
      <w:pPr>
        <w:pStyle w:val="Prrafodelista"/>
        <w:spacing w:after="0" w:line="240" w:lineRule="auto"/>
        <w:jc w:val="both"/>
        <w:rPr>
          <w:b/>
          <w:bCs/>
          <w:sz w:val="23"/>
          <w:szCs w:val="23"/>
        </w:rPr>
      </w:pPr>
    </w:p>
    <w:p w14:paraId="58382F18" w14:textId="77777777" w:rsidR="002409DB" w:rsidRPr="007B66AF" w:rsidRDefault="002409DB" w:rsidP="002409DB">
      <w:pPr>
        <w:spacing w:after="0" w:line="240" w:lineRule="auto"/>
        <w:ind w:left="720"/>
        <w:jc w:val="both"/>
        <w:rPr>
          <w:rFonts w:ascii="Calibri" w:hAnsi="Calibri"/>
          <w:sz w:val="24"/>
        </w:rPr>
      </w:pPr>
      <w:r>
        <w:rPr>
          <w:rFonts w:ascii="Calibri" w:hAnsi="Calibri"/>
          <w:sz w:val="24"/>
        </w:rPr>
        <w:t>Se aprueba por unanimidad</w:t>
      </w:r>
    </w:p>
    <w:p w14:paraId="1888EEA7" w14:textId="77777777" w:rsidR="002409DB" w:rsidRPr="003F41C3" w:rsidRDefault="002409DB" w:rsidP="002409DB">
      <w:pPr>
        <w:pStyle w:val="Prrafodelista"/>
        <w:spacing w:after="0" w:line="240" w:lineRule="auto"/>
        <w:jc w:val="both"/>
        <w:rPr>
          <w:rFonts w:ascii="Calibri" w:hAnsi="Calibri"/>
          <w:sz w:val="24"/>
        </w:rPr>
      </w:pPr>
    </w:p>
    <w:p w14:paraId="6E2C91ED" w14:textId="77777777" w:rsidR="002409DB" w:rsidRDefault="002409DB" w:rsidP="002409DB">
      <w:pPr>
        <w:pStyle w:val="Prrafodelista"/>
        <w:jc w:val="both"/>
        <w:rPr>
          <w:rFonts w:ascii="Calibri" w:hAnsi="Calibri"/>
          <w:sz w:val="24"/>
        </w:rPr>
      </w:pPr>
    </w:p>
    <w:p w14:paraId="3EE72563" w14:textId="6B755F52" w:rsidR="002409DB" w:rsidRPr="002409DB" w:rsidRDefault="002409DB" w:rsidP="002409DB">
      <w:pPr>
        <w:pStyle w:val="Prrafodelista"/>
        <w:numPr>
          <w:ilvl w:val="0"/>
          <w:numId w:val="39"/>
        </w:numPr>
        <w:spacing w:after="0" w:line="240" w:lineRule="auto"/>
        <w:jc w:val="both"/>
        <w:rPr>
          <w:rFonts w:ascii="Calibri" w:hAnsi="Calibri"/>
          <w:sz w:val="24"/>
        </w:rPr>
      </w:pPr>
      <w:r w:rsidRPr="002409DB">
        <w:rPr>
          <w:sz w:val="23"/>
          <w:szCs w:val="23"/>
        </w:rPr>
        <w:t>En ningún caso, la aprobación</w:t>
      </w:r>
      <w:r w:rsidRPr="003F41C3">
        <w:rPr>
          <w:sz w:val="23"/>
          <w:szCs w:val="23"/>
        </w:rPr>
        <w:t xml:space="preserve"> para su venta de los animales de cualquier categoría implica una garantía por parte de la A.C.C.C. en cuanto a la evolución posterior del animal, tanto en su biometría como en sus condiciones morfológicas, ni que los animales serán aptos para ningún fin, propósito, uso, o desempeño específico (incluyendo, pero no limitándose a desempeños futuros en exposiciones morfológicas o competencias funcionales organizadas o auspiciadas por la A.C.C.C.). El control veterinario y de sanidad es exclusiva responsabilidad de los vendedores, no haciéndose responsable la A.C.C.C. por ningún tipo de anomalía futura al respecto. </w:t>
      </w:r>
      <w:r w:rsidRPr="003F41C3">
        <w:rPr>
          <w:b/>
          <w:bCs/>
          <w:sz w:val="23"/>
          <w:szCs w:val="23"/>
        </w:rPr>
        <w:t xml:space="preserve">EL PRESENTE ARTICULO DEBERA SER LEIDO AL PUBLICO POR EL MARTILLERO ANTES DEL INICIO DE LA VENTAS. </w:t>
      </w:r>
    </w:p>
    <w:p w14:paraId="323EE075" w14:textId="77777777" w:rsidR="002409DB" w:rsidRDefault="002409DB" w:rsidP="002409DB">
      <w:pPr>
        <w:pStyle w:val="Prrafodelista"/>
        <w:spacing w:after="0" w:line="240" w:lineRule="auto"/>
        <w:jc w:val="both"/>
        <w:rPr>
          <w:b/>
          <w:bCs/>
          <w:sz w:val="23"/>
          <w:szCs w:val="23"/>
        </w:rPr>
      </w:pPr>
    </w:p>
    <w:p w14:paraId="63907475" w14:textId="77777777" w:rsidR="002409DB" w:rsidRPr="007B66AF" w:rsidRDefault="002409DB" w:rsidP="002409DB">
      <w:pPr>
        <w:spacing w:after="0" w:line="240" w:lineRule="auto"/>
        <w:ind w:left="720"/>
        <w:jc w:val="both"/>
        <w:rPr>
          <w:rFonts w:ascii="Calibri" w:hAnsi="Calibri"/>
          <w:sz w:val="24"/>
        </w:rPr>
      </w:pPr>
      <w:r>
        <w:rPr>
          <w:rFonts w:ascii="Calibri" w:hAnsi="Calibri"/>
          <w:sz w:val="24"/>
        </w:rPr>
        <w:t>Se aprueba por unanimidad</w:t>
      </w:r>
    </w:p>
    <w:p w14:paraId="73E9989B" w14:textId="77777777" w:rsidR="002409DB" w:rsidRPr="003F41C3" w:rsidRDefault="002409DB" w:rsidP="002409DB">
      <w:pPr>
        <w:pStyle w:val="Prrafodelista"/>
        <w:spacing w:after="0" w:line="240" w:lineRule="auto"/>
        <w:jc w:val="both"/>
        <w:rPr>
          <w:rFonts w:ascii="Calibri" w:hAnsi="Calibri"/>
          <w:sz w:val="24"/>
        </w:rPr>
      </w:pPr>
    </w:p>
    <w:p w14:paraId="44921D35" w14:textId="77777777" w:rsidR="002409DB" w:rsidRDefault="002409DB" w:rsidP="002409DB">
      <w:pPr>
        <w:pStyle w:val="Prrafodelista"/>
        <w:jc w:val="both"/>
        <w:rPr>
          <w:rFonts w:ascii="Calibri" w:hAnsi="Calibri"/>
          <w:sz w:val="24"/>
        </w:rPr>
      </w:pPr>
    </w:p>
    <w:p w14:paraId="347756B7" w14:textId="77777777" w:rsidR="002409DB" w:rsidRPr="002409DB" w:rsidRDefault="002409DB" w:rsidP="002409DB">
      <w:pPr>
        <w:pStyle w:val="Prrafodelista"/>
        <w:numPr>
          <w:ilvl w:val="0"/>
          <w:numId w:val="39"/>
        </w:numPr>
        <w:spacing w:after="0" w:line="240" w:lineRule="auto"/>
        <w:jc w:val="both"/>
        <w:rPr>
          <w:rFonts w:ascii="Calibri" w:hAnsi="Calibri"/>
          <w:sz w:val="24"/>
        </w:rPr>
      </w:pPr>
      <w:r w:rsidRPr="002409DB">
        <w:rPr>
          <w:sz w:val="23"/>
          <w:szCs w:val="23"/>
        </w:rPr>
        <w:t>Cada expositor es único</w:t>
      </w:r>
      <w:r w:rsidRPr="003F41C3">
        <w:rPr>
          <w:sz w:val="23"/>
          <w:szCs w:val="23"/>
        </w:rPr>
        <w:t xml:space="preserve"> y directo responsable ante terceros de la exactitud de los datos consignados en el catálogo, no asumiendo la A.C.C.C responsabilidad alguna sobre los mismos. </w:t>
      </w:r>
    </w:p>
    <w:p w14:paraId="173BCF5F" w14:textId="77777777" w:rsidR="002409DB" w:rsidRDefault="002409DB" w:rsidP="002409DB">
      <w:pPr>
        <w:pStyle w:val="Prrafodelista"/>
        <w:spacing w:after="0" w:line="240" w:lineRule="auto"/>
        <w:jc w:val="both"/>
        <w:rPr>
          <w:sz w:val="23"/>
          <w:szCs w:val="23"/>
        </w:rPr>
      </w:pPr>
    </w:p>
    <w:p w14:paraId="6423F4F5" w14:textId="77777777" w:rsidR="002409DB" w:rsidRPr="007B66AF" w:rsidRDefault="002409DB" w:rsidP="002409DB">
      <w:pPr>
        <w:spacing w:after="0" w:line="240" w:lineRule="auto"/>
        <w:ind w:left="720"/>
        <w:jc w:val="both"/>
        <w:rPr>
          <w:rFonts w:ascii="Calibri" w:hAnsi="Calibri"/>
          <w:sz w:val="24"/>
        </w:rPr>
      </w:pPr>
      <w:r>
        <w:rPr>
          <w:rFonts w:ascii="Calibri" w:hAnsi="Calibri"/>
          <w:sz w:val="24"/>
        </w:rPr>
        <w:t>Se aprueba por unanimidad</w:t>
      </w:r>
    </w:p>
    <w:p w14:paraId="614689DD" w14:textId="77777777" w:rsidR="002409DB" w:rsidRDefault="002409DB" w:rsidP="002409DB">
      <w:pPr>
        <w:pStyle w:val="Prrafodelista"/>
        <w:jc w:val="both"/>
        <w:rPr>
          <w:rFonts w:ascii="Calibri" w:hAnsi="Calibri"/>
          <w:sz w:val="24"/>
        </w:rPr>
      </w:pPr>
    </w:p>
    <w:p w14:paraId="6A23C5E3" w14:textId="77777777" w:rsidR="002409DB" w:rsidRPr="002409DB" w:rsidRDefault="002409DB" w:rsidP="002409DB">
      <w:pPr>
        <w:pStyle w:val="Prrafodelista"/>
        <w:numPr>
          <w:ilvl w:val="0"/>
          <w:numId w:val="39"/>
        </w:numPr>
        <w:spacing w:after="0" w:line="240" w:lineRule="auto"/>
        <w:jc w:val="both"/>
        <w:rPr>
          <w:rFonts w:ascii="Calibri" w:hAnsi="Calibri"/>
          <w:sz w:val="24"/>
        </w:rPr>
      </w:pPr>
      <w:r w:rsidRPr="002409DB">
        <w:rPr>
          <w:rFonts w:ascii="Calibri" w:hAnsi="Calibri"/>
          <w:sz w:val="24"/>
        </w:rPr>
        <w:t>En el caso de reclamos futuros</w:t>
      </w:r>
      <w:r w:rsidRPr="003F41C3">
        <w:rPr>
          <w:rFonts w:ascii="Calibri" w:hAnsi="Calibri"/>
          <w:sz w:val="24"/>
        </w:rPr>
        <w:t xml:space="preserve"> por parte de alguno de los señores compradores acerca de la condición del animal adquirido, la A.C.C.C. se limitará a transmitírselo al vendedor del producto, </w:t>
      </w:r>
      <w:r w:rsidRPr="003F41C3">
        <w:rPr>
          <w:rFonts w:ascii="Calibri" w:hAnsi="Calibri"/>
          <w:b/>
          <w:bCs/>
          <w:sz w:val="24"/>
        </w:rPr>
        <w:t>sin expedirse al respecto en forma alguna.</w:t>
      </w:r>
    </w:p>
    <w:p w14:paraId="410E63FD" w14:textId="77777777" w:rsidR="002409DB" w:rsidRDefault="002409DB" w:rsidP="002409DB">
      <w:pPr>
        <w:spacing w:after="0" w:line="240" w:lineRule="auto"/>
        <w:jc w:val="both"/>
        <w:rPr>
          <w:rFonts w:ascii="Calibri" w:hAnsi="Calibri"/>
          <w:sz w:val="24"/>
        </w:rPr>
      </w:pPr>
    </w:p>
    <w:p w14:paraId="7DF9FC97" w14:textId="77777777" w:rsidR="002409DB" w:rsidRPr="007B66AF" w:rsidRDefault="002409DB" w:rsidP="002409DB">
      <w:pPr>
        <w:spacing w:after="0" w:line="240" w:lineRule="auto"/>
        <w:ind w:left="720"/>
        <w:jc w:val="both"/>
        <w:rPr>
          <w:rFonts w:ascii="Calibri" w:hAnsi="Calibri"/>
          <w:sz w:val="24"/>
        </w:rPr>
      </w:pPr>
      <w:r>
        <w:rPr>
          <w:rFonts w:ascii="Calibri" w:hAnsi="Calibri"/>
          <w:sz w:val="24"/>
        </w:rPr>
        <w:t>Se aprueba por unanimidad</w:t>
      </w:r>
    </w:p>
    <w:p w14:paraId="665FA2EB" w14:textId="77777777" w:rsidR="002409DB" w:rsidRPr="002409DB" w:rsidRDefault="002409DB" w:rsidP="002409DB">
      <w:pPr>
        <w:spacing w:after="0" w:line="240" w:lineRule="auto"/>
        <w:jc w:val="both"/>
        <w:rPr>
          <w:rFonts w:ascii="Calibri" w:hAnsi="Calibri"/>
          <w:sz w:val="24"/>
        </w:rPr>
      </w:pPr>
    </w:p>
    <w:p w14:paraId="796B972A" w14:textId="77777777" w:rsidR="002409DB" w:rsidRDefault="002409DB" w:rsidP="002409DB">
      <w:pPr>
        <w:spacing w:after="0" w:line="240" w:lineRule="auto"/>
        <w:ind w:left="720"/>
        <w:jc w:val="both"/>
        <w:rPr>
          <w:rFonts w:ascii="Calibri" w:hAnsi="Calibri"/>
          <w:sz w:val="24"/>
        </w:rPr>
      </w:pPr>
    </w:p>
    <w:p w14:paraId="2F931035" w14:textId="77777777" w:rsidR="002409DB" w:rsidRDefault="002409DB" w:rsidP="002409DB">
      <w:pPr>
        <w:numPr>
          <w:ilvl w:val="0"/>
          <w:numId w:val="39"/>
        </w:numPr>
        <w:spacing w:after="0" w:line="240" w:lineRule="auto"/>
        <w:jc w:val="both"/>
        <w:rPr>
          <w:rFonts w:ascii="Calibri" w:hAnsi="Calibri"/>
          <w:sz w:val="24"/>
        </w:rPr>
      </w:pPr>
      <w:r w:rsidRPr="002409DB">
        <w:rPr>
          <w:rFonts w:ascii="Calibri" w:hAnsi="Calibri"/>
          <w:sz w:val="24"/>
        </w:rPr>
        <w:t>La Asociación no tiene intervención ni se responsabiliza de los acuerdos privados entre el vendedor, la firma consignataria y el comprador; ya sea tanto</w:t>
      </w:r>
      <w:r>
        <w:rPr>
          <w:rFonts w:ascii="Calibri" w:hAnsi="Calibri"/>
          <w:sz w:val="24"/>
        </w:rPr>
        <w:t xml:space="preserve"> en los </w:t>
      </w:r>
      <w:r w:rsidRPr="007B66AF">
        <w:rPr>
          <w:rFonts w:ascii="Calibri" w:hAnsi="Calibri"/>
          <w:sz w:val="24"/>
        </w:rPr>
        <w:t>aspectos económicos como en los relacionados a la organización del remate.</w:t>
      </w:r>
    </w:p>
    <w:p w14:paraId="3CCF0F0E" w14:textId="77777777" w:rsidR="002409DB" w:rsidRDefault="002409DB" w:rsidP="002409DB">
      <w:pPr>
        <w:spacing w:after="0" w:line="240" w:lineRule="auto"/>
        <w:ind w:left="720"/>
        <w:jc w:val="both"/>
        <w:rPr>
          <w:rFonts w:ascii="Calibri" w:hAnsi="Calibri"/>
          <w:sz w:val="24"/>
        </w:rPr>
      </w:pPr>
    </w:p>
    <w:p w14:paraId="2CB60ABD" w14:textId="77777777" w:rsidR="002409DB" w:rsidRPr="007B66AF" w:rsidRDefault="002409DB" w:rsidP="002409DB">
      <w:pPr>
        <w:spacing w:after="0" w:line="240" w:lineRule="auto"/>
        <w:ind w:left="720"/>
        <w:jc w:val="both"/>
        <w:rPr>
          <w:rFonts w:ascii="Calibri" w:hAnsi="Calibri"/>
          <w:sz w:val="24"/>
        </w:rPr>
      </w:pPr>
      <w:r>
        <w:rPr>
          <w:rFonts w:ascii="Calibri" w:hAnsi="Calibri"/>
          <w:sz w:val="24"/>
        </w:rPr>
        <w:t>Se aprueba por unanimidad</w:t>
      </w:r>
    </w:p>
    <w:p w14:paraId="7712F10A" w14:textId="77777777" w:rsidR="002409DB" w:rsidRDefault="002409DB" w:rsidP="002409DB">
      <w:pPr>
        <w:spacing w:after="0" w:line="240" w:lineRule="auto"/>
        <w:ind w:left="720"/>
        <w:jc w:val="both"/>
        <w:rPr>
          <w:rFonts w:ascii="Calibri" w:hAnsi="Calibri"/>
          <w:sz w:val="24"/>
        </w:rPr>
      </w:pPr>
    </w:p>
    <w:p w14:paraId="37E19519" w14:textId="77777777" w:rsidR="002409DB" w:rsidRDefault="002409DB" w:rsidP="002409DB">
      <w:pPr>
        <w:spacing w:after="0" w:line="240" w:lineRule="auto"/>
        <w:ind w:left="720"/>
        <w:jc w:val="both"/>
        <w:rPr>
          <w:rFonts w:ascii="Calibri" w:hAnsi="Calibri"/>
          <w:sz w:val="24"/>
        </w:rPr>
      </w:pPr>
    </w:p>
    <w:p w14:paraId="6421C3BC" w14:textId="77777777" w:rsidR="002409DB" w:rsidRDefault="002409DB" w:rsidP="002409DB">
      <w:pPr>
        <w:numPr>
          <w:ilvl w:val="0"/>
          <w:numId w:val="39"/>
        </w:numPr>
        <w:spacing w:after="0" w:line="240" w:lineRule="auto"/>
        <w:jc w:val="both"/>
        <w:rPr>
          <w:rFonts w:ascii="Calibri" w:hAnsi="Calibri"/>
          <w:sz w:val="24"/>
        </w:rPr>
      </w:pPr>
      <w:r w:rsidRPr="002409DB">
        <w:rPr>
          <w:rFonts w:ascii="Calibri" w:hAnsi="Calibri"/>
          <w:sz w:val="24"/>
        </w:rPr>
        <w:t>El presente Reglamento</w:t>
      </w:r>
      <w:r w:rsidRPr="00294A3C">
        <w:rPr>
          <w:rFonts w:ascii="Calibri" w:hAnsi="Calibri"/>
          <w:sz w:val="24"/>
        </w:rPr>
        <w:t xml:space="preserve"> deberá constar en el catálogo de todo remate auspiciado.</w:t>
      </w:r>
    </w:p>
    <w:p w14:paraId="0A37E9D5" w14:textId="77777777" w:rsidR="002409DB" w:rsidRDefault="002409DB" w:rsidP="002409DB">
      <w:pPr>
        <w:spacing w:after="0" w:line="240" w:lineRule="auto"/>
        <w:ind w:left="720"/>
        <w:jc w:val="both"/>
        <w:rPr>
          <w:rFonts w:ascii="Calibri" w:hAnsi="Calibri"/>
          <w:sz w:val="24"/>
        </w:rPr>
      </w:pPr>
    </w:p>
    <w:p w14:paraId="1E38851D" w14:textId="77777777" w:rsidR="002409DB" w:rsidRPr="007B66AF" w:rsidRDefault="002409DB" w:rsidP="002409DB">
      <w:pPr>
        <w:spacing w:after="0" w:line="240" w:lineRule="auto"/>
        <w:ind w:left="720"/>
        <w:jc w:val="both"/>
        <w:rPr>
          <w:rFonts w:ascii="Calibri" w:hAnsi="Calibri"/>
          <w:sz w:val="24"/>
        </w:rPr>
      </w:pPr>
      <w:r>
        <w:rPr>
          <w:rFonts w:ascii="Calibri" w:hAnsi="Calibri"/>
          <w:sz w:val="24"/>
        </w:rPr>
        <w:t>Se aprueba por unanimidad</w:t>
      </w:r>
    </w:p>
    <w:p w14:paraId="3F93A548" w14:textId="77777777" w:rsidR="002409DB" w:rsidRDefault="002409DB" w:rsidP="002409DB">
      <w:pPr>
        <w:spacing w:after="0" w:line="240" w:lineRule="auto"/>
        <w:ind w:left="720"/>
        <w:jc w:val="both"/>
        <w:rPr>
          <w:rFonts w:ascii="Calibri" w:hAnsi="Calibri"/>
          <w:sz w:val="24"/>
        </w:rPr>
      </w:pPr>
    </w:p>
    <w:p w14:paraId="7E5EF376" w14:textId="77777777" w:rsidR="002409DB" w:rsidRDefault="002409DB" w:rsidP="002409DB">
      <w:pPr>
        <w:pStyle w:val="Prrafodelista"/>
        <w:jc w:val="both"/>
        <w:rPr>
          <w:rFonts w:ascii="Calibri" w:hAnsi="Calibri"/>
          <w:sz w:val="24"/>
        </w:rPr>
      </w:pPr>
    </w:p>
    <w:p w14:paraId="1BAEF2DA" w14:textId="77777777" w:rsidR="002409DB" w:rsidRDefault="002409DB" w:rsidP="002409DB">
      <w:pPr>
        <w:pStyle w:val="Prrafodelista"/>
        <w:numPr>
          <w:ilvl w:val="0"/>
          <w:numId w:val="39"/>
        </w:numPr>
        <w:jc w:val="both"/>
        <w:rPr>
          <w:sz w:val="24"/>
          <w:szCs w:val="24"/>
        </w:rPr>
      </w:pPr>
      <w:r w:rsidRPr="002409DB">
        <w:rPr>
          <w:sz w:val="24"/>
          <w:szCs w:val="24"/>
        </w:rPr>
        <w:t>En caso de rematar, en</w:t>
      </w:r>
      <w:r w:rsidRPr="00130172">
        <w:rPr>
          <w:sz w:val="24"/>
          <w:szCs w:val="24"/>
        </w:rPr>
        <w:t xml:space="preserve"> el mismo remate, animales de otras especies (bovinos, ovinos, </w:t>
      </w:r>
      <w:proofErr w:type="spellStart"/>
      <w:r w:rsidRPr="00130172">
        <w:rPr>
          <w:sz w:val="24"/>
          <w:szCs w:val="24"/>
        </w:rPr>
        <w:t>etc</w:t>
      </w:r>
      <w:proofErr w:type="spellEnd"/>
      <w:r w:rsidRPr="00130172">
        <w:rPr>
          <w:sz w:val="24"/>
          <w:szCs w:val="24"/>
        </w:rPr>
        <w:t xml:space="preserve">) y/o razas equinas, será responsabilidad exclusiva del organizador enviar el </w:t>
      </w:r>
      <w:proofErr w:type="spellStart"/>
      <w:r w:rsidRPr="00130172">
        <w:rPr>
          <w:sz w:val="24"/>
          <w:szCs w:val="24"/>
        </w:rPr>
        <w:t>flyer</w:t>
      </w:r>
      <w:proofErr w:type="spellEnd"/>
      <w:r w:rsidRPr="00130172">
        <w:rPr>
          <w:sz w:val="24"/>
          <w:szCs w:val="24"/>
        </w:rPr>
        <w:t xml:space="preserve"> y cat</w:t>
      </w:r>
      <w:r>
        <w:rPr>
          <w:sz w:val="24"/>
          <w:szCs w:val="24"/>
        </w:rPr>
        <w:t>á</w:t>
      </w:r>
      <w:r w:rsidRPr="00130172">
        <w:rPr>
          <w:sz w:val="24"/>
          <w:szCs w:val="24"/>
        </w:rPr>
        <w:t>logo</w:t>
      </w:r>
      <w:r>
        <w:rPr>
          <w:sz w:val="24"/>
          <w:szCs w:val="24"/>
        </w:rPr>
        <w:t>,</w:t>
      </w:r>
      <w:r w:rsidRPr="00130172">
        <w:rPr>
          <w:sz w:val="24"/>
          <w:szCs w:val="24"/>
        </w:rPr>
        <w:t xml:space="preserve"> haciendo alusión única y exclusivamente a los caballos de raza criolla que saldrán a la venta en dicho remate. En caso de no enviar el material solicitado, el mismo no será publicado por la ACCC.</w:t>
      </w:r>
    </w:p>
    <w:p w14:paraId="036E9EF4" w14:textId="77777777" w:rsidR="002409DB" w:rsidRDefault="002409DB" w:rsidP="002409DB">
      <w:pPr>
        <w:pStyle w:val="Prrafodelista"/>
        <w:jc w:val="both"/>
        <w:rPr>
          <w:sz w:val="24"/>
          <w:szCs w:val="24"/>
        </w:rPr>
      </w:pPr>
    </w:p>
    <w:p w14:paraId="3E7AE88E" w14:textId="77777777" w:rsidR="002409DB" w:rsidRPr="002409DB" w:rsidRDefault="002409DB" w:rsidP="002409DB">
      <w:pPr>
        <w:pStyle w:val="Prrafodelista"/>
        <w:spacing w:after="0" w:line="240" w:lineRule="auto"/>
        <w:jc w:val="both"/>
        <w:rPr>
          <w:rFonts w:ascii="Calibri" w:hAnsi="Calibri"/>
          <w:sz w:val="24"/>
        </w:rPr>
      </w:pPr>
      <w:r w:rsidRPr="002409DB">
        <w:rPr>
          <w:rFonts w:ascii="Calibri" w:hAnsi="Calibri"/>
          <w:sz w:val="24"/>
        </w:rPr>
        <w:t>Se aprueba por unanimidad</w:t>
      </w:r>
    </w:p>
    <w:p w14:paraId="29331B45" w14:textId="77777777" w:rsidR="002409DB" w:rsidRPr="002409DB" w:rsidRDefault="002409DB" w:rsidP="002409DB">
      <w:pPr>
        <w:jc w:val="both"/>
        <w:rPr>
          <w:sz w:val="24"/>
          <w:szCs w:val="24"/>
        </w:rPr>
      </w:pPr>
    </w:p>
    <w:p w14:paraId="21A747C6" w14:textId="77777777" w:rsidR="002409DB" w:rsidRPr="002409DB" w:rsidRDefault="002409DB" w:rsidP="002409DB">
      <w:pPr>
        <w:numPr>
          <w:ilvl w:val="0"/>
          <w:numId w:val="39"/>
        </w:numPr>
        <w:tabs>
          <w:tab w:val="num" w:pos="426"/>
        </w:tabs>
        <w:spacing w:after="0" w:line="240" w:lineRule="auto"/>
        <w:jc w:val="both"/>
        <w:rPr>
          <w:rFonts w:ascii="Calibri" w:hAnsi="Calibri"/>
          <w:sz w:val="24"/>
          <w:lang w:val="es-ES"/>
        </w:rPr>
      </w:pPr>
      <w:r w:rsidRPr="002409DB">
        <w:rPr>
          <w:rFonts w:ascii="Calibri" w:hAnsi="Calibri"/>
          <w:sz w:val="24"/>
        </w:rPr>
        <w:t>Luego de realizada la subasta, la firma</w:t>
      </w:r>
      <w:r w:rsidRPr="00A93CF6">
        <w:rPr>
          <w:rFonts w:ascii="Calibri" w:hAnsi="Calibri"/>
          <w:sz w:val="24"/>
        </w:rPr>
        <w:t xml:space="preserve"> consignataria </w:t>
      </w:r>
      <w:r>
        <w:rPr>
          <w:rFonts w:ascii="Calibri" w:hAnsi="Calibri"/>
          <w:sz w:val="24"/>
        </w:rPr>
        <w:t xml:space="preserve">y/o el propietario deberá en un plazo máximo de 30 días corridos informar </w:t>
      </w:r>
      <w:r w:rsidRPr="00A93CF6">
        <w:rPr>
          <w:rFonts w:ascii="Calibri" w:hAnsi="Calibri"/>
          <w:sz w:val="24"/>
        </w:rPr>
        <w:t xml:space="preserve">el detalle de las ventas de todos los lotes subastados, con indicación de </w:t>
      </w:r>
      <w:r>
        <w:rPr>
          <w:rFonts w:ascii="Calibri" w:hAnsi="Calibri"/>
          <w:sz w:val="24"/>
        </w:rPr>
        <w:t>datos del animal y</w:t>
      </w:r>
      <w:r w:rsidRPr="00A93CF6">
        <w:rPr>
          <w:rFonts w:ascii="Calibri" w:hAnsi="Calibri"/>
          <w:sz w:val="24"/>
        </w:rPr>
        <w:t xml:space="preserve"> precios, a efectos estadísticos y de promoción de sus actividades.</w:t>
      </w:r>
      <w:r w:rsidRPr="00DB1BCA">
        <w:rPr>
          <w:rFonts w:ascii="Calibri" w:eastAsia="Times New Roman" w:hAnsi="Calibri" w:cs="Times New Roman"/>
          <w:kern w:val="0"/>
          <w:sz w:val="24"/>
          <w:szCs w:val="20"/>
          <w:lang w:val="es-ES" w:eastAsia="es-ES"/>
          <w14:ligatures w14:val="none"/>
        </w:rPr>
        <w:t xml:space="preserve"> </w:t>
      </w:r>
    </w:p>
    <w:p w14:paraId="08AF082C" w14:textId="77777777" w:rsidR="002409DB" w:rsidRDefault="002409DB" w:rsidP="002409DB">
      <w:pPr>
        <w:spacing w:after="0" w:line="240" w:lineRule="auto"/>
        <w:ind w:left="720"/>
        <w:jc w:val="both"/>
        <w:rPr>
          <w:rFonts w:ascii="Calibri" w:hAnsi="Calibri"/>
          <w:sz w:val="24"/>
          <w:lang w:val="es-ES"/>
        </w:rPr>
      </w:pPr>
    </w:p>
    <w:p w14:paraId="1AA7ACB7" w14:textId="77777777" w:rsidR="002409DB" w:rsidRPr="007B66AF" w:rsidRDefault="002409DB" w:rsidP="002409DB">
      <w:pPr>
        <w:spacing w:after="0" w:line="240" w:lineRule="auto"/>
        <w:ind w:left="720"/>
        <w:jc w:val="both"/>
        <w:rPr>
          <w:rFonts w:ascii="Calibri" w:hAnsi="Calibri"/>
          <w:sz w:val="24"/>
        </w:rPr>
      </w:pPr>
      <w:r>
        <w:rPr>
          <w:rFonts w:ascii="Calibri" w:hAnsi="Calibri"/>
          <w:sz w:val="24"/>
        </w:rPr>
        <w:t>Se aprueba por unanimidad</w:t>
      </w:r>
    </w:p>
    <w:p w14:paraId="46DCAB62" w14:textId="77777777" w:rsidR="002409DB" w:rsidRPr="00DB1BCA" w:rsidRDefault="002409DB" w:rsidP="002409DB">
      <w:pPr>
        <w:spacing w:after="0" w:line="240" w:lineRule="auto"/>
        <w:ind w:left="720"/>
        <w:jc w:val="both"/>
        <w:rPr>
          <w:rFonts w:ascii="Calibri" w:hAnsi="Calibri"/>
          <w:sz w:val="24"/>
          <w:lang w:val="es-ES"/>
        </w:rPr>
      </w:pPr>
    </w:p>
    <w:p w14:paraId="297941B6" w14:textId="77777777" w:rsidR="002409DB" w:rsidRDefault="002409DB" w:rsidP="002409DB">
      <w:pPr>
        <w:spacing w:after="0" w:line="240" w:lineRule="auto"/>
        <w:ind w:left="720"/>
        <w:jc w:val="both"/>
        <w:rPr>
          <w:rFonts w:ascii="Calibri" w:hAnsi="Calibri"/>
          <w:sz w:val="24"/>
          <w:lang w:val="es-ES"/>
        </w:rPr>
      </w:pPr>
    </w:p>
    <w:p w14:paraId="2BDAA13C" w14:textId="77777777" w:rsidR="002409DB" w:rsidRDefault="002409DB" w:rsidP="002409DB">
      <w:pPr>
        <w:numPr>
          <w:ilvl w:val="0"/>
          <w:numId w:val="39"/>
        </w:numPr>
        <w:tabs>
          <w:tab w:val="num" w:pos="426"/>
        </w:tabs>
        <w:spacing w:after="0" w:line="240" w:lineRule="auto"/>
        <w:jc w:val="both"/>
        <w:rPr>
          <w:rFonts w:ascii="Calibri" w:hAnsi="Calibri"/>
          <w:sz w:val="24"/>
          <w:lang w:val="es-ES"/>
        </w:rPr>
      </w:pPr>
      <w:r w:rsidRPr="002409DB">
        <w:rPr>
          <w:rFonts w:ascii="Calibri" w:hAnsi="Calibri"/>
          <w:sz w:val="24"/>
          <w:lang w:val="es-ES"/>
        </w:rPr>
        <w:t>El porcentaje percibido por</w:t>
      </w:r>
      <w:r w:rsidRPr="00DB1BCA">
        <w:rPr>
          <w:rFonts w:ascii="Calibri" w:hAnsi="Calibri"/>
          <w:sz w:val="24"/>
          <w:lang w:val="es-ES"/>
        </w:rPr>
        <w:t xml:space="preserve"> la Asociación será facturado a la firma martillera participante del evento; para lo cual, la cabaña que solicita el auspicio debe acordar de antemano dicha situación, autorizando a la Consignataria y/o al organizador del remate a efectuar la correspondiente retención del porcentaje del auspicio y liquidarla directamente a la ASOCIACION.</w:t>
      </w:r>
    </w:p>
    <w:p w14:paraId="79CFCE5C" w14:textId="77777777" w:rsidR="002409DB" w:rsidRDefault="002409DB" w:rsidP="002409DB">
      <w:pPr>
        <w:spacing w:after="0" w:line="240" w:lineRule="auto"/>
        <w:ind w:left="720"/>
        <w:jc w:val="both"/>
        <w:rPr>
          <w:rFonts w:ascii="Calibri" w:hAnsi="Calibri"/>
          <w:sz w:val="24"/>
          <w:lang w:val="es-ES"/>
        </w:rPr>
      </w:pPr>
    </w:p>
    <w:p w14:paraId="76DBA727" w14:textId="77777777" w:rsidR="002409DB" w:rsidRPr="007B66AF" w:rsidRDefault="002409DB" w:rsidP="002409DB">
      <w:pPr>
        <w:spacing w:after="0" w:line="240" w:lineRule="auto"/>
        <w:ind w:left="720"/>
        <w:jc w:val="both"/>
        <w:rPr>
          <w:rFonts w:ascii="Calibri" w:hAnsi="Calibri"/>
          <w:sz w:val="24"/>
        </w:rPr>
      </w:pPr>
      <w:r>
        <w:rPr>
          <w:rFonts w:ascii="Calibri" w:hAnsi="Calibri"/>
          <w:sz w:val="24"/>
        </w:rPr>
        <w:t>Se aprueba por unanimidad</w:t>
      </w:r>
    </w:p>
    <w:p w14:paraId="306A3E10" w14:textId="77777777" w:rsidR="002409DB" w:rsidRDefault="002409DB" w:rsidP="002409DB">
      <w:pPr>
        <w:spacing w:after="0" w:line="240" w:lineRule="auto"/>
        <w:ind w:left="720"/>
        <w:jc w:val="both"/>
        <w:rPr>
          <w:rFonts w:ascii="Calibri" w:hAnsi="Calibri"/>
          <w:sz w:val="24"/>
          <w:lang w:val="es-ES"/>
        </w:rPr>
      </w:pPr>
    </w:p>
    <w:p w14:paraId="7D684486" w14:textId="77777777" w:rsidR="002409DB" w:rsidRDefault="002409DB" w:rsidP="002409DB">
      <w:pPr>
        <w:spacing w:after="0" w:line="240" w:lineRule="auto"/>
        <w:ind w:left="720"/>
        <w:jc w:val="both"/>
        <w:rPr>
          <w:rFonts w:ascii="Calibri" w:hAnsi="Calibri"/>
          <w:sz w:val="24"/>
          <w:lang w:val="es-ES"/>
        </w:rPr>
      </w:pPr>
    </w:p>
    <w:p w14:paraId="2419BEB2" w14:textId="77777777" w:rsidR="002409DB" w:rsidRDefault="002409DB" w:rsidP="002409DB">
      <w:pPr>
        <w:numPr>
          <w:ilvl w:val="0"/>
          <w:numId w:val="39"/>
        </w:numPr>
        <w:tabs>
          <w:tab w:val="num" w:pos="426"/>
        </w:tabs>
        <w:spacing w:after="0" w:line="240" w:lineRule="auto"/>
        <w:jc w:val="both"/>
        <w:rPr>
          <w:rFonts w:ascii="Calibri" w:hAnsi="Calibri"/>
          <w:sz w:val="24"/>
          <w:lang w:val="es-ES"/>
        </w:rPr>
      </w:pPr>
      <w:r w:rsidRPr="002409DB">
        <w:rPr>
          <w:rFonts w:ascii="Calibri" w:hAnsi="Calibri"/>
          <w:sz w:val="24"/>
          <w:lang w:val="es-ES"/>
        </w:rPr>
        <w:t>En todo evento oficial, ya</w:t>
      </w:r>
      <w:r w:rsidRPr="00305EF6">
        <w:rPr>
          <w:rFonts w:ascii="Calibri" w:hAnsi="Calibri"/>
          <w:sz w:val="24"/>
          <w:lang w:val="es-ES"/>
        </w:rPr>
        <w:t xml:space="preserve"> sea exposición o cualquier clasificatoria funcional si existiera un remate, este será un remate auspiciado de hecho y deberá cumplir con la reglamentación vigente.</w:t>
      </w:r>
    </w:p>
    <w:p w14:paraId="51F5AE92" w14:textId="77777777" w:rsidR="002409DB" w:rsidRDefault="002409DB" w:rsidP="002409DB">
      <w:pPr>
        <w:spacing w:after="0" w:line="240" w:lineRule="auto"/>
        <w:ind w:left="720"/>
        <w:jc w:val="both"/>
        <w:rPr>
          <w:rFonts w:ascii="Calibri" w:hAnsi="Calibri"/>
          <w:sz w:val="24"/>
          <w:lang w:val="es-ES"/>
        </w:rPr>
      </w:pPr>
    </w:p>
    <w:p w14:paraId="733285E4" w14:textId="77777777" w:rsidR="002409DB" w:rsidRPr="007B66AF" w:rsidRDefault="002409DB" w:rsidP="002409DB">
      <w:pPr>
        <w:spacing w:after="0" w:line="240" w:lineRule="auto"/>
        <w:ind w:left="720"/>
        <w:jc w:val="both"/>
        <w:rPr>
          <w:rFonts w:ascii="Calibri" w:hAnsi="Calibri"/>
          <w:sz w:val="24"/>
        </w:rPr>
      </w:pPr>
      <w:r>
        <w:rPr>
          <w:rFonts w:ascii="Calibri" w:hAnsi="Calibri"/>
          <w:sz w:val="24"/>
        </w:rPr>
        <w:t>Se aprueba por unanimidad</w:t>
      </w:r>
    </w:p>
    <w:p w14:paraId="2B36DFC0" w14:textId="77777777" w:rsidR="002409DB" w:rsidRPr="00305EF6" w:rsidRDefault="002409DB" w:rsidP="002409DB">
      <w:pPr>
        <w:spacing w:after="0" w:line="240" w:lineRule="auto"/>
        <w:ind w:left="720"/>
        <w:jc w:val="both"/>
        <w:rPr>
          <w:rFonts w:ascii="Calibri" w:hAnsi="Calibri"/>
          <w:sz w:val="24"/>
          <w:lang w:val="es-ES"/>
        </w:rPr>
      </w:pPr>
    </w:p>
    <w:p w14:paraId="0AB56971" w14:textId="77777777" w:rsidR="002409DB" w:rsidRDefault="002409DB" w:rsidP="002409DB">
      <w:pPr>
        <w:spacing w:after="0" w:line="240" w:lineRule="auto"/>
        <w:jc w:val="both"/>
        <w:rPr>
          <w:rFonts w:ascii="Calibri" w:hAnsi="Calibri"/>
          <w:sz w:val="24"/>
        </w:rPr>
      </w:pPr>
    </w:p>
    <w:p w14:paraId="6C9ABF0F" w14:textId="77777777" w:rsidR="002409DB" w:rsidRPr="008A3021" w:rsidRDefault="002409DB" w:rsidP="002409DB">
      <w:pPr>
        <w:pStyle w:val="Prrafodelista"/>
        <w:ind w:left="0"/>
        <w:jc w:val="both"/>
        <w:rPr>
          <w:b/>
          <w:bCs/>
          <w:sz w:val="28"/>
          <w:szCs w:val="28"/>
          <w:u w:val="single"/>
          <w:lang w:val="es-ES"/>
        </w:rPr>
      </w:pPr>
      <w:r w:rsidRPr="008A3021">
        <w:rPr>
          <w:b/>
          <w:bCs/>
          <w:sz w:val="28"/>
          <w:szCs w:val="28"/>
          <w:u w:val="single"/>
          <w:lang w:val="es-ES"/>
        </w:rPr>
        <w:t xml:space="preserve">* La solicitud de auspicio de un remate implica la plena conformidad a las pautas vigentes y a la modalidad que establecen las mismas. </w:t>
      </w:r>
    </w:p>
    <w:p w14:paraId="07A08655" w14:textId="77777777" w:rsidR="002409DB" w:rsidRDefault="002409DB" w:rsidP="002409DB">
      <w:pPr>
        <w:spacing w:after="0" w:line="240" w:lineRule="auto"/>
        <w:jc w:val="both"/>
        <w:rPr>
          <w:rFonts w:ascii="Calibri" w:hAnsi="Calibri"/>
          <w:sz w:val="24"/>
        </w:rPr>
      </w:pPr>
    </w:p>
    <w:p w14:paraId="344E234D" w14:textId="77777777" w:rsidR="002409DB" w:rsidRPr="00077FDA" w:rsidRDefault="002409DB" w:rsidP="002409DB">
      <w:pPr>
        <w:jc w:val="both"/>
        <w:rPr>
          <w:b/>
          <w:bCs/>
          <w:sz w:val="28"/>
          <w:szCs w:val="28"/>
          <w:u w:val="single"/>
        </w:rPr>
      </w:pPr>
      <w:r w:rsidRPr="00077FDA">
        <w:rPr>
          <w:b/>
          <w:bCs/>
          <w:sz w:val="28"/>
          <w:szCs w:val="28"/>
          <w:u w:val="single"/>
        </w:rPr>
        <w:t>Se dispone de dos opciones de solicitud de auspicio para las Cabañas/Consignatarias, debidamente detallado a continuación:</w:t>
      </w:r>
    </w:p>
    <w:p w14:paraId="34AD1232" w14:textId="77777777" w:rsidR="002409DB" w:rsidRDefault="002409DB" w:rsidP="002409DB">
      <w:pPr>
        <w:pStyle w:val="Prrafodelista"/>
        <w:numPr>
          <w:ilvl w:val="0"/>
          <w:numId w:val="40"/>
        </w:numPr>
        <w:jc w:val="both"/>
        <w:rPr>
          <w:b/>
          <w:bCs/>
          <w:sz w:val="28"/>
          <w:szCs w:val="28"/>
        </w:rPr>
      </w:pPr>
      <w:r w:rsidRPr="0072503D">
        <w:rPr>
          <w:b/>
          <w:bCs/>
          <w:sz w:val="28"/>
          <w:szCs w:val="28"/>
        </w:rPr>
        <w:t>Remate auspiciado</w:t>
      </w:r>
    </w:p>
    <w:p w14:paraId="0ED31419" w14:textId="77777777" w:rsidR="0018344D" w:rsidRDefault="0018344D" w:rsidP="0018344D">
      <w:pPr>
        <w:pStyle w:val="Prrafodelista"/>
        <w:ind w:left="1440"/>
        <w:jc w:val="both"/>
        <w:rPr>
          <w:b/>
          <w:bCs/>
          <w:sz w:val="28"/>
          <w:szCs w:val="28"/>
        </w:rPr>
      </w:pPr>
    </w:p>
    <w:p w14:paraId="42495487" w14:textId="77777777" w:rsidR="0018344D" w:rsidRDefault="0018344D" w:rsidP="0018344D">
      <w:pPr>
        <w:pStyle w:val="Prrafodelista"/>
        <w:numPr>
          <w:ilvl w:val="0"/>
          <w:numId w:val="42"/>
        </w:numPr>
        <w:jc w:val="both"/>
        <w:rPr>
          <w:sz w:val="24"/>
          <w:szCs w:val="24"/>
        </w:rPr>
      </w:pPr>
      <w:r w:rsidRPr="00A555AB">
        <w:rPr>
          <w:sz w:val="24"/>
          <w:szCs w:val="24"/>
        </w:rPr>
        <w:t xml:space="preserve">La A.C.C.C. auspiciará y controlará por medio de uno o más inspectores los remates auspiciados, cuando se trate de animales inscriptos en los Registros Genealógicos de la Raza Criolla que lleva la Sociedad Rural Argentina, registros oficiales llevados por la A.C.C.C. o sus equivalentes en los países integrantes de la F.I.C.C.C. </w:t>
      </w:r>
      <w:r w:rsidRPr="00990B41">
        <w:rPr>
          <w:sz w:val="24"/>
          <w:szCs w:val="24"/>
          <w:highlight w:val="lightGray"/>
        </w:rPr>
        <w:t>La inspección deberá ser requerida con una anticipación no menor a los 30 días previos al remate, y los gastos de estadía y viaje de él/los inspectores, correrán a cuenta de la Asociación</w:t>
      </w:r>
      <w:r w:rsidRPr="00A555AB">
        <w:rPr>
          <w:sz w:val="24"/>
          <w:szCs w:val="24"/>
          <w:highlight w:val="lightGray"/>
        </w:rPr>
        <w:t>.</w:t>
      </w:r>
      <w:r w:rsidRPr="00305EF6">
        <w:rPr>
          <w:sz w:val="24"/>
          <w:szCs w:val="24"/>
        </w:rPr>
        <w:t xml:space="preserve"> </w:t>
      </w:r>
    </w:p>
    <w:p w14:paraId="123C8E3F" w14:textId="77777777" w:rsidR="0018344D" w:rsidRDefault="0018344D" w:rsidP="0018344D">
      <w:pPr>
        <w:pStyle w:val="Prrafodelista"/>
        <w:ind w:left="780"/>
        <w:jc w:val="both"/>
        <w:rPr>
          <w:sz w:val="24"/>
          <w:szCs w:val="24"/>
        </w:rPr>
      </w:pPr>
    </w:p>
    <w:p w14:paraId="3829BA23" w14:textId="77777777" w:rsidR="0018344D" w:rsidRDefault="0018344D" w:rsidP="0018344D">
      <w:pPr>
        <w:pStyle w:val="Prrafodelista"/>
        <w:ind w:left="780"/>
        <w:jc w:val="both"/>
        <w:rPr>
          <w:sz w:val="24"/>
          <w:szCs w:val="24"/>
        </w:rPr>
      </w:pPr>
      <w:r>
        <w:rPr>
          <w:sz w:val="24"/>
          <w:szCs w:val="24"/>
        </w:rPr>
        <w:t>Se debate el artículo, sólo respecto al pago de los gastos de los inspectores, el Sr. Esteban Trotz, comenta que debería ser rentado, para evitar que la ACCC se quede sin inspectores, ya que, si se le abona el día técnico y los costos de traslados, se verá atractivo para quien pueda hacer las inspecciones.</w:t>
      </w:r>
    </w:p>
    <w:p w14:paraId="33D6B3D9" w14:textId="4418F99C" w:rsidR="0018344D" w:rsidRDefault="0018344D" w:rsidP="0018344D">
      <w:pPr>
        <w:pStyle w:val="Prrafodelista"/>
        <w:ind w:left="780"/>
        <w:jc w:val="both"/>
        <w:rPr>
          <w:sz w:val="24"/>
          <w:szCs w:val="24"/>
        </w:rPr>
      </w:pPr>
      <w:r>
        <w:rPr>
          <w:sz w:val="24"/>
          <w:szCs w:val="24"/>
        </w:rPr>
        <w:t xml:space="preserve">El Sr. Carlos Solanet </w:t>
      </w:r>
      <w:r w:rsidR="00F60673">
        <w:rPr>
          <w:sz w:val="24"/>
          <w:szCs w:val="24"/>
        </w:rPr>
        <w:t>propone que el tema viáticos y/o honorarios si hubieran se manejen directamente de la administración de la ACCC y así evitar que cada inspector tenga que recurrir a los propietarios para dichos gastos.</w:t>
      </w:r>
    </w:p>
    <w:p w14:paraId="4EBE4B39" w14:textId="77777777" w:rsidR="0018344D" w:rsidRDefault="0018344D" w:rsidP="0018344D">
      <w:pPr>
        <w:pStyle w:val="Prrafodelista"/>
        <w:ind w:left="780"/>
        <w:jc w:val="both"/>
        <w:rPr>
          <w:sz w:val="24"/>
          <w:szCs w:val="24"/>
        </w:rPr>
      </w:pPr>
    </w:p>
    <w:p w14:paraId="755896CE" w14:textId="77777777" w:rsidR="0018344D" w:rsidRDefault="0018344D" w:rsidP="0018344D">
      <w:pPr>
        <w:pStyle w:val="Prrafodelista"/>
        <w:ind w:left="780"/>
        <w:jc w:val="both"/>
        <w:rPr>
          <w:sz w:val="24"/>
          <w:szCs w:val="24"/>
        </w:rPr>
      </w:pPr>
      <w:r>
        <w:rPr>
          <w:sz w:val="24"/>
          <w:szCs w:val="24"/>
        </w:rPr>
        <w:t>Queda pendiente el debate sobre el párrafo destacado en gris para la próxima reunión, se le solicita a la gerencia que haga un informe respecto de los ingreso y presuntos gastos que puede llevarle a la Asociación esta determinación y que le traslade el informe a Tesorería.</w:t>
      </w:r>
    </w:p>
    <w:p w14:paraId="71234F4D" w14:textId="77777777" w:rsidR="0018344D" w:rsidRDefault="0018344D" w:rsidP="0018344D">
      <w:pPr>
        <w:pStyle w:val="Prrafodelista"/>
        <w:ind w:left="780"/>
        <w:jc w:val="both"/>
        <w:rPr>
          <w:sz w:val="24"/>
          <w:szCs w:val="24"/>
        </w:rPr>
      </w:pPr>
    </w:p>
    <w:p w14:paraId="6FDD0061" w14:textId="1B14AAA8" w:rsidR="0018344D" w:rsidRPr="0018344D" w:rsidRDefault="0018344D" w:rsidP="0018344D">
      <w:pPr>
        <w:pStyle w:val="Prrafodelista"/>
        <w:numPr>
          <w:ilvl w:val="0"/>
          <w:numId w:val="42"/>
        </w:numPr>
        <w:jc w:val="both"/>
        <w:rPr>
          <w:sz w:val="24"/>
          <w:szCs w:val="24"/>
        </w:rPr>
      </w:pPr>
      <w:r>
        <w:rPr>
          <w:sz w:val="24"/>
          <w:szCs w:val="24"/>
        </w:rPr>
        <w:t>l</w:t>
      </w:r>
      <w:r w:rsidRPr="0018344D">
        <w:rPr>
          <w:sz w:val="24"/>
          <w:szCs w:val="24"/>
        </w:rPr>
        <w:t xml:space="preserve">os animales ofrecidos a venta deberán presentarse de cabestro ante el/los inspectores designados, para la medición de talla, tórax y caña, quienes podrán ordenar el retiro de la venta a aquellos productos que no lograren ser medidos por indóciles o por otra causa. Estos animales deberán ser identificados por los inspectores, quienes deberán tener a su disposición la solicitud de inscripción original del producto o la fotocopia de ambos lados de esta, para su correcta individualización. </w:t>
      </w:r>
      <w:r w:rsidRPr="0018344D">
        <w:rPr>
          <w:sz w:val="24"/>
          <w:szCs w:val="24"/>
          <w:highlight w:val="lightGray"/>
        </w:rPr>
        <w:t xml:space="preserve">Ver acá aprobaciones para funcionales, podría ser que el inspector tenga la atribución de dejar aprobado definitivamente o no cada animal. Evaluar que solo se pueda aprobar sin cm de tolerancia ¿? </w:t>
      </w:r>
    </w:p>
    <w:p w14:paraId="0C648ADE" w14:textId="77777777" w:rsidR="0018344D" w:rsidRDefault="0018344D" w:rsidP="0018344D">
      <w:pPr>
        <w:pStyle w:val="Prrafodelista"/>
        <w:jc w:val="both"/>
        <w:rPr>
          <w:sz w:val="32"/>
          <w:szCs w:val="32"/>
        </w:rPr>
      </w:pPr>
    </w:p>
    <w:p w14:paraId="0830236B" w14:textId="77777777" w:rsidR="0018344D" w:rsidRDefault="0018344D" w:rsidP="0018344D">
      <w:pPr>
        <w:pStyle w:val="Prrafodelista"/>
        <w:ind w:left="780"/>
        <w:jc w:val="both"/>
        <w:rPr>
          <w:sz w:val="24"/>
          <w:szCs w:val="24"/>
        </w:rPr>
      </w:pPr>
      <w:bookmarkStart w:id="2" w:name="_Hlk189850970"/>
      <w:r w:rsidRPr="00D92D46">
        <w:rPr>
          <w:sz w:val="24"/>
          <w:szCs w:val="24"/>
        </w:rPr>
        <w:t xml:space="preserve">En el supuesto de productos mansos de silla, </w:t>
      </w:r>
      <w:r w:rsidRPr="00D92D46">
        <w:rPr>
          <w:b/>
          <w:bCs/>
          <w:sz w:val="24"/>
          <w:szCs w:val="24"/>
        </w:rPr>
        <w:t>el/los inspectores no se pronunciarán sobre la mansedumbre de estos</w:t>
      </w:r>
      <w:r w:rsidRPr="00D92D46">
        <w:rPr>
          <w:sz w:val="24"/>
          <w:szCs w:val="24"/>
        </w:rPr>
        <w:t xml:space="preserve">, característica que solo puede </w:t>
      </w:r>
      <w:r w:rsidRPr="00337204">
        <w:rPr>
          <w:sz w:val="24"/>
          <w:szCs w:val="24"/>
        </w:rPr>
        <w:t xml:space="preserve">ser garantizada por la cabaña vendedora. No obstante, será obligatorio el </w:t>
      </w:r>
      <w:r w:rsidRPr="00337204">
        <w:rPr>
          <w:b/>
          <w:bCs/>
          <w:sz w:val="24"/>
          <w:szCs w:val="24"/>
        </w:rPr>
        <w:t xml:space="preserve">ofrecerlos a prueba –en forma destacada- </w:t>
      </w:r>
      <w:r w:rsidRPr="00337204">
        <w:rPr>
          <w:sz w:val="24"/>
          <w:szCs w:val="24"/>
        </w:rPr>
        <w:t>al público interesado, previo al remate.</w:t>
      </w:r>
    </w:p>
    <w:p w14:paraId="39CB7F43" w14:textId="77777777" w:rsidR="0018344D" w:rsidRDefault="0018344D" w:rsidP="0018344D">
      <w:pPr>
        <w:pStyle w:val="Prrafodelista"/>
        <w:ind w:left="780"/>
        <w:jc w:val="both"/>
        <w:rPr>
          <w:sz w:val="24"/>
          <w:szCs w:val="24"/>
        </w:rPr>
      </w:pPr>
    </w:p>
    <w:p w14:paraId="4EDDFA71" w14:textId="77777777" w:rsidR="0018344D" w:rsidRDefault="0018344D" w:rsidP="0018344D">
      <w:pPr>
        <w:pStyle w:val="Prrafodelista"/>
        <w:jc w:val="both"/>
      </w:pPr>
      <w:r w:rsidRPr="00B27675">
        <w:t>El Sr. Carlos Solanet comenta que aprobaría el punto, que se</w:t>
      </w:r>
      <w:r>
        <w:t xml:space="preserve"> podría empezar a solucionar el tema de las aprobaciones funcionales si los animales que son vendidos, ya tendrían la aprobación funcional. De hecho, cree que sería un valor agregado al remate.</w:t>
      </w:r>
    </w:p>
    <w:p w14:paraId="34DD975F" w14:textId="77777777" w:rsidR="0018344D" w:rsidRDefault="0018344D" w:rsidP="0018344D">
      <w:pPr>
        <w:pStyle w:val="Prrafodelista"/>
        <w:jc w:val="both"/>
      </w:pPr>
      <w:r>
        <w:t>El Sr. Felipe Jose Ballester comenta que cree que, con estas restricciones, ponemos trabas a los vendedores, y tendríamos que buscar hacer las cosas más fáciles para los vendedores, propone que no sean aprobados funcionalmente los animales que salen a venta. Cree que, con este artículo, van a preferir tomar la opción de remate promocional porque el remate auspiciado tiene muchos requisitos. Ya pasó en otro momento que poniendo obstáculos, los vendedores no pedían auspicio.</w:t>
      </w:r>
    </w:p>
    <w:p w14:paraId="3404D494" w14:textId="77777777" w:rsidR="0018344D" w:rsidRDefault="0018344D" w:rsidP="0018344D">
      <w:pPr>
        <w:pStyle w:val="Prrafodelista"/>
        <w:jc w:val="both"/>
      </w:pPr>
      <w:r>
        <w:t>El Sr. Esteban Trotz, coincide con lo expuesto por el Sr. Ballester y cree que puede ser que muchos se pasen a remate promocional. Quizás se puede aclarar que tiene una aprobación para remate, pero no funcional porque no se pudo medir.</w:t>
      </w:r>
    </w:p>
    <w:p w14:paraId="385C0D07" w14:textId="77777777" w:rsidR="0018344D" w:rsidRDefault="0018344D" w:rsidP="0018344D">
      <w:pPr>
        <w:pStyle w:val="Prrafodelista"/>
        <w:jc w:val="both"/>
      </w:pPr>
      <w:r>
        <w:t>El Sr. Federico Argüelles comenta que quizás el día de mañana se puede llegar a un hibrido entre el auspiciado y el promocional sobre los animales que no se pueden medir. Y que los animales que se pueden medir, son los que salen con aprobación funcional, y los que son promocionales, son los que no tienen aprobación funcional.</w:t>
      </w:r>
    </w:p>
    <w:p w14:paraId="3E6CA886" w14:textId="77777777" w:rsidR="0018344D" w:rsidRDefault="0018344D" w:rsidP="0018344D">
      <w:pPr>
        <w:pStyle w:val="Prrafodelista"/>
        <w:jc w:val="both"/>
      </w:pPr>
      <w:r>
        <w:t>El Sr. Lucio Bellocq, cree que es muy bueno vender animales con “garantías” para el comprador, pero puede ser que este artículo sea una traba.</w:t>
      </w:r>
    </w:p>
    <w:p w14:paraId="6989F47E" w14:textId="03F7818E" w:rsidR="0018344D" w:rsidRDefault="0018344D" w:rsidP="0018344D">
      <w:pPr>
        <w:pStyle w:val="Prrafodelista"/>
        <w:jc w:val="both"/>
      </w:pPr>
      <w:r>
        <w:t xml:space="preserve">El Sr. Hugo de Achaval, comenta que tiene una postura </w:t>
      </w:r>
      <w:r w:rsidR="00F60673">
        <w:t>más</w:t>
      </w:r>
      <w:r>
        <w:t xml:space="preserve"> cercana a la comentada por el Sr. Solanet, los vendedores pueden elegir entre el auspicio y el promocional. En el auspiciado, tiene garantía de los animales que puede comprar.</w:t>
      </w:r>
    </w:p>
    <w:p w14:paraId="6C75817A" w14:textId="77777777" w:rsidR="0018344D" w:rsidRDefault="0018344D" w:rsidP="0018344D">
      <w:pPr>
        <w:pStyle w:val="Prrafodelista"/>
        <w:jc w:val="both"/>
      </w:pPr>
    </w:p>
    <w:p w14:paraId="72F52140" w14:textId="77777777" w:rsidR="0018344D" w:rsidRPr="00D92D46" w:rsidRDefault="0018344D" w:rsidP="0018344D">
      <w:pPr>
        <w:pStyle w:val="Prrafodelista"/>
        <w:ind w:left="780"/>
        <w:jc w:val="both"/>
        <w:rPr>
          <w:sz w:val="24"/>
          <w:szCs w:val="24"/>
        </w:rPr>
      </w:pPr>
      <w:r>
        <w:rPr>
          <w:sz w:val="24"/>
          <w:szCs w:val="24"/>
        </w:rPr>
        <w:t>El punto queda pendiente de aprobación para la próxima reunión.</w:t>
      </w:r>
    </w:p>
    <w:bookmarkEnd w:id="2"/>
    <w:p w14:paraId="41097EE0" w14:textId="77777777" w:rsidR="0018344D" w:rsidRPr="0018344D" w:rsidRDefault="0018344D" w:rsidP="0018344D">
      <w:pPr>
        <w:pStyle w:val="Prrafodelista"/>
        <w:ind w:left="780"/>
        <w:jc w:val="both"/>
        <w:rPr>
          <w:sz w:val="32"/>
          <w:szCs w:val="32"/>
        </w:rPr>
      </w:pPr>
    </w:p>
    <w:p w14:paraId="24551D23" w14:textId="77777777" w:rsidR="0018344D" w:rsidRPr="0018344D" w:rsidRDefault="0018344D" w:rsidP="0018344D">
      <w:pPr>
        <w:pStyle w:val="Prrafodelista"/>
        <w:numPr>
          <w:ilvl w:val="0"/>
          <w:numId w:val="42"/>
        </w:numPr>
        <w:jc w:val="both"/>
        <w:rPr>
          <w:sz w:val="32"/>
          <w:szCs w:val="32"/>
        </w:rPr>
      </w:pPr>
      <w:r w:rsidRPr="0018344D">
        <w:t xml:space="preserve"> </w:t>
      </w:r>
      <w:r w:rsidRPr="0018344D">
        <w:rPr>
          <w:sz w:val="23"/>
          <w:szCs w:val="23"/>
        </w:rPr>
        <w:t>El control que realicen el/los inspector/es estará referido a la tipicidad racial, graves defectos de conformación y biometría, según standard de la raza de la A.C.C.C. y al correcto estado y presentación de los animales. En todos los casos el/los Inspector/es actuantes tendrán autoridad para ordenar el retiro de la venta de cualquier ejemplar que no satisfaga los requerimientos aquí establecidos, o avisar a posibles compradores de esta falta.</w:t>
      </w:r>
    </w:p>
    <w:p w14:paraId="704B7F4F" w14:textId="77777777" w:rsidR="0018344D" w:rsidRDefault="0018344D" w:rsidP="0018344D">
      <w:pPr>
        <w:pStyle w:val="Prrafodelista"/>
        <w:ind w:left="780"/>
        <w:jc w:val="both"/>
      </w:pPr>
    </w:p>
    <w:p w14:paraId="1B5FF15D" w14:textId="77777777" w:rsidR="0018344D" w:rsidRPr="00294A3C" w:rsidRDefault="0018344D" w:rsidP="0018344D">
      <w:pPr>
        <w:pStyle w:val="Prrafodelista"/>
        <w:ind w:left="780"/>
        <w:jc w:val="both"/>
        <w:rPr>
          <w:sz w:val="32"/>
          <w:szCs w:val="32"/>
        </w:rPr>
      </w:pPr>
      <w:r>
        <w:t>Se aprueba por unanimidad.</w:t>
      </w:r>
    </w:p>
    <w:p w14:paraId="4ABB3368" w14:textId="77777777" w:rsidR="0018344D" w:rsidRPr="00077FDA" w:rsidRDefault="0018344D" w:rsidP="0018344D">
      <w:pPr>
        <w:pStyle w:val="Prrafodelista"/>
        <w:ind w:left="780"/>
        <w:jc w:val="both"/>
        <w:rPr>
          <w:sz w:val="24"/>
          <w:szCs w:val="24"/>
        </w:rPr>
      </w:pPr>
    </w:p>
    <w:p w14:paraId="0AB00695" w14:textId="77777777" w:rsidR="0018344D" w:rsidRPr="0018344D" w:rsidRDefault="0018344D" w:rsidP="0018344D">
      <w:pPr>
        <w:pStyle w:val="Prrafodelista"/>
        <w:numPr>
          <w:ilvl w:val="0"/>
          <w:numId w:val="42"/>
        </w:numPr>
        <w:jc w:val="both"/>
        <w:rPr>
          <w:sz w:val="24"/>
          <w:szCs w:val="24"/>
        </w:rPr>
      </w:pPr>
      <w:r w:rsidRPr="0018344D">
        <w:rPr>
          <w:sz w:val="24"/>
          <w:szCs w:val="24"/>
        </w:rPr>
        <w:t>Todos los reproductores (machos y hembras) que se ofrecen para la venta, deberán contar con su respectivo análisis de ADN, sin excepción. De lo contrario no serán admitidos para participar. El trámite de ADN deberá estar completo con resultado positivo, los ADN observados no serán aceptados. No se aceptarán certificados de ADN en trámite. No se requiere presentar certificado de ADN para animales castrados y potros. Los animales que no cuenten con ADN deberán ser debidamente identificados en el catálogo y anunciados por la firma martillera al momento de la venta.</w:t>
      </w:r>
    </w:p>
    <w:p w14:paraId="1DF947E4" w14:textId="77777777" w:rsidR="0018344D" w:rsidRDefault="0018344D" w:rsidP="0018344D">
      <w:pPr>
        <w:pStyle w:val="Prrafodelista"/>
        <w:ind w:left="780"/>
        <w:jc w:val="both"/>
        <w:rPr>
          <w:b/>
          <w:bCs/>
          <w:sz w:val="24"/>
          <w:szCs w:val="24"/>
        </w:rPr>
      </w:pPr>
    </w:p>
    <w:p w14:paraId="7F47AD6C" w14:textId="77777777" w:rsidR="0018344D" w:rsidRDefault="0018344D" w:rsidP="0018344D">
      <w:pPr>
        <w:pStyle w:val="Prrafodelista"/>
        <w:ind w:left="780"/>
        <w:jc w:val="both"/>
        <w:rPr>
          <w:sz w:val="24"/>
          <w:szCs w:val="24"/>
        </w:rPr>
      </w:pPr>
      <w:r>
        <w:rPr>
          <w:sz w:val="24"/>
          <w:szCs w:val="24"/>
        </w:rPr>
        <w:t>El punto queda pendiente de aprobación para la próxima reunión.</w:t>
      </w:r>
    </w:p>
    <w:p w14:paraId="7BD4FFE4" w14:textId="77777777" w:rsidR="0018344D" w:rsidRPr="00D66F5F" w:rsidRDefault="0018344D" w:rsidP="0018344D">
      <w:pPr>
        <w:pStyle w:val="Prrafodelista"/>
        <w:ind w:left="780"/>
        <w:jc w:val="both"/>
        <w:rPr>
          <w:sz w:val="24"/>
          <w:szCs w:val="24"/>
        </w:rPr>
      </w:pPr>
    </w:p>
    <w:p w14:paraId="3569D12E" w14:textId="77777777" w:rsidR="0018344D" w:rsidRDefault="0018344D" w:rsidP="0018344D">
      <w:pPr>
        <w:pStyle w:val="Prrafodelista"/>
        <w:numPr>
          <w:ilvl w:val="0"/>
          <w:numId w:val="42"/>
        </w:numPr>
        <w:jc w:val="both"/>
        <w:rPr>
          <w:sz w:val="24"/>
          <w:szCs w:val="24"/>
        </w:rPr>
      </w:pPr>
      <w:r w:rsidRPr="00337204">
        <w:rPr>
          <w:sz w:val="24"/>
          <w:szCs w:val="24"/>
        </w:rPr>
        <w:t>La Asociación se encargará de darle</w:t>
      </w:r>
      <w:r>
        <w:rPr>
          <w:sz w:val="24"/>
          <w:szCs w:val="24"/>
        </w:rPr>
        <w:t xml:space="preserve"> </w:t>
      </w:r>
      <w:r w:rsidRPr="00E56168">
        <w:rPr>
          <w:sz w:val="24"/>
          <w:szCs w:val="24"/>
        </w:rPr>
        <w:t>publicidad y visibilidad en los</w:t>
      </w:r>
      <w:r>
        <w:rPr>
          <w:sz w:val="24"/>
          <w:szCs w:val="24"/>
        </w:rPr>
        <w:t xml:space="preserve"> propios</w:t>
      </w:r>
      <w:r w:rsidRPr="00E56168">
        <w:rPr>
          <w:sz w:val="24"/>
          <w:szCs w:val="24"/>
        </w:rPr>
        <w:t xml:space="preserve"> canales de comunicación</w:t>
      </w:r>
      <w:r>
        <w:rPr>
          <w:sz w:val="24"/>
          <w:szCs w:val="24"/>
        </w:rPr>
        <w:t xml:space="preserve"> </w:t>
      </w:r>
      <w:r w:rsidRPr="00E56168">
        <w:rPr>
          <w:sz w:val="24"/>
          <w:szCs w:val="24"/>
        </w:rPr>
        <w:t>(</w:t>
      </w:r>
      <w:r>
        <w:rPr>
          <w:sz w:val="24"/>
          <w:szCs w:val="24"/>
        </w:rPr>
        <w:t xml:space="preserve">Web, </w:t>
      </w:r>
      <w:r w:rsidRPr="00E56168">
        <w:rPr>
          <w:sz w:val="24"/>
          <w:szCs w:val="24"/>
        </w:rPr>
        <w:t xml:space="preserve">email, Facebook, Instagram, WhatsApp). </w:t>
      </w:r>
      <w:r>
        <w:rPr>
          <w:sz w:val="24"/>
          <w:szCs w:val="24"/>
        </w:rPr>
        <w:t xml:space="preserve">Se solicitará desde el área de comunicación los datos completos del remate, como día y horario, modalidad (presencial o virtual), firma rematadora, contacto de organizadores, condiciones de venta, </w:t>
      </w:r>
      <w:proofErr w:type="spellStart"/>
      <w:r>
        <w:rPr>
          <w:sz w:val="24"/>
          <w:szCs w:val="24"/>
        </w:rPr>
        <w:t>preofertas</w:t>
      </w:r>
      <w:proofErr w:type="spellEnd"/>
      <w:r>
        <w:rPr>
          <w:sz w:val="24"/>
          <w:szCs w:val="24"/>
        </w:rPr>
        <w:t xml:space="preserve">, cuotas, beneficios y descuento, etc. También se pedirá un </w:t>
      </w:r>
      <w:proofErr w:type="spellStart"/>
      <w:r>
        <w:rPr>
          <w:sz w:val="24"/>
          <w:szCs w:val="24"/>
        </w:rPr>
        <w:t>flyer</w:t>
      </w:r>
      <w:proofErr w:type="spellEnd"/>
      <w:r>
        <w:rPr>
          <w:sz w:val="24"/>
          <w:szCs w:val="24"/>
        </w:rPr>
        <w:t xml:space="preserve"> y el catálogo completo, para ser difundido 3 veces por semana desde la recepción a la fecha del remate. </w:t>
      </w:r>
      <w:r w:rsidRPr="007361A5">
        <w:rPr>
          <w:sz w:val="24"/>
          <w:szCs w:val="24"/>
        </w:rPr>
        <w:t>Se pedirá también, una selección de 10 fotos para poder realizar una publicación en las redes sociales de la ACCC.(Instagram, Facebook)</w:t>
      </w:r>
      <w:r>
        <w:rPr>
          <w:sz w:val="24"/>
          <w:szCs w:val="24"/>
        </w:rPr>
        <w:t>.</w:t>
      </w:r>
    </w:p>
    <w:p w14:paraId="378A9539" w14:textId="77777777" w:rsidR="0018344D" w:rsidRDefault="0018344D" w:rsidP="0018344D">
      <w:pPr>
        <w:pStyle w:val="Prrafodelista"/>
        <w:ind w:left="780"/>
        <w:jc w:val="both"/>
        <w:rPr>
          <w:sz w:val="24"/>
          <w:szCs w:val="24"/>
        </w:rPr>
      </w:pPr>
    </w:p>
    <w:p w14:paraId="5A8B786F" w14:textId="77777777" w:rsidR="0018344D" w:rsidRDefault="0018344D" w:rsidP="0018344D">
      <w:pPr>
        <w:pStyle w:val="Prrafodelista"/>
        <w:ind w:left="780"/>
        <w:jc w:val="both"/>
        <w:rPr>
          <w:sz w:val="24"/>
          <w:szCs w:val="24"/>
        </w:rPr>
      </w:pPr>
      <w:bookmarkStart w:id="3" w:name="_Hlk189851145"/>
      <w:r>
        <w:rPr>
          <w:sz w:val="24"/>
          <w:szCs w:val="24"/>
        </w:rPr>
        <w:t>Se aprueba por unanimidad de los directores presentes</w:t>
      </w:r>
    </w:p>
    <w:bookmarkEnd w:id="3"/>
    <w:p w14:paraId="3398142A" w14:textId="77777777" w:rsidR="0018344D" w:rsidRPr="007361A5" w:rsidRDefault="0018344D" w:rsidP="0018344D">
      <w:pPr>
        <w:pStyle w:val="Prrafodelista"/>
        <w:jc w:val="both"/>
        <w:rPr>
          <w:sz w:val="24"/>
          <w:szCs w:val="24"/>
        </w:rPr>
      </w:pPr>
    </w:p>
    <w:p w14:paraId="6C4A60ED" w14:textId="77777777" w:rsidR="0018344D" w:rsidRPr="00D66F5F" w:rsidRDefault="0018344D" w:rsidP="0018344D">
      <w:pPr>
        <w:pStyle w:val="Prrafodelista"/>
        <w:numPr>
          <w:ilvl w:val="0"/>
          <w:numId w:val="42"/>
        </w:numPr>
        <w:jc w:val="both"/>
        <w:rPr>
          <w:sz w:val="24"/>
          <w:szCs w:val="24"/>
        </w:rPr>
      </w:pPr>
      <w:r w:rsidRPr="00D66F5F">
        <w:rPr>
          <w:sz w:val="24"/>
          <w:szCs w:val="24"/>
        </w:rPr>
        <w:t>Por el control y auspicio la A.C.C.C. percibirá el siguiente</w:t>
      </w:r>
      <w:r w:rsidRPr="00B86BDB">
        <w:rPr>
          <w:sz w:val="24"/>
          <w:szCs w:val="24"/>
        </w:rPr>
        <w:t xml:space="preserve"> arancel </w:t>
      </w:r>
      <w:r>
        <w:rPr>
          <w:sz w:val="24"/>
          <w:szCs w:val="24"/>
        </w:rPr>
        <w:t xml:space="preserve">del producido de las ventas, </w:t>
      </w:r>
      <w:r w:rsidRPr="00B86BDB">
        <w:rPr>
          <w:sz w:val="24"/>
          <w:szCs w:val="24"/>
        </w:rPr>
        <w:t xml:space="preserve">el </w:t>
      </w:r>
      <w:r>
        <w:rPr>
          <w:sz w:val="24"/>
          <w:szCs w:val="24"/>
        </w:rPr>
        <w:t>1</w:t>
      </w:r>
      <w:r w:rsidRPr="00B86BDB">
        <w:rPr>
          <w:sz w:val="24"/>
          <w:szCs w:val="24"/>
        </w:rPr>
        <w:t>% para los socio</w:t>
      </w:r>
      <w:r>
        <w:rPr>
          <w:sz w:val="24"/>
          <w:szCs w:val="24"/>
        </w:rPr>
        <w:t>s</w:t>
      </w:r>
      <w:r w:rsidRPr="00B86BDB">
        <w:rPr>
          <w:sz w:val="24"/>
          <w:szCs w:val="24"/>
        </w:rPr>
        <w:t>,</w:t>
      </w:r>
      <w:r>
        <w:rPr>
          <w:sz w:val="24"/>
          <w:szCs w:val="24"/>
        </w:rPr>
        <w:t xml:space="preserve"> y</w:t>
      </w:r>
      <w:r w:rsidRPr="00B86BDB">
        <w:rPr>
          <w:sz w:val="24"/>
          <w:szCs w:val="24"/>
        </w:rPr>
        <w:t xml:space="preserve"> </w:t>
      </w:r>
      <w:r>
        <w:rPr>
          <w:sz w:val="24"/>
          <w:szCs w:val="24"/>
        </w:rPr>
        <w:t>1,5</w:t>
      </w:r>
      <w:r w:rsidRPr="00B86BDB">
        <w:rPr>
          <w:sz w:val="24"/>
          <w:szCs w:val="24"/>
        </w:rPr>
        <w:t>% para no socios. En los casos de remates conjuntos de varias cabañas, si existieran diferencias en la condición social ante la ACCC se aplicarán los porcentajes que corresponda en cada caso.</w:t>
      </w:r>
      <w:r>
        <w:rPr>
          <w:sz w:val="24"/>
          <w:szCs w:val="24"/>
        </w:rPr>
        <w:t xml:space="preserve"> </w:t>
      </w:r>
      <w:r>
        <w:rPr>
          <w:rFonts w:ascii="Calibri" w:hAnsi="Calibri"/>
          <w:sz w:val="24"/>
        </w:rPr>
        <w:t>En cuanto la Asociación reciba la información de las ventas por parte de la consignataria/cabaña, se emitirá una factura a 60 días, debiendo cancelarla dentro de ese plazo.</w:t>
      </w:r>
    </w:p>
    <w:p w14:paraId="7C7563D9" w14:textId="77777777" w:rsidR="0018344D" w:rsidRDefault="0018344D" w:rsidP="0018344D">
      <w:pPr>
        <w:pStyle w:val="Prrafodelista"/>
        <w:ind w:left="780"/>
        <w:jc w:val="both"/>
        <w:rPr>
          <w:rFonts w:ascii="Calibri" w:hAnsi="Calibri"/>
          <w:sz w:val="24"/>
        </w:rPr>
      </w:pPr>
    </w:p>
    <w:p w14:paraId="3E84707F" w14:textId="77777777" w:rsidR="0018344D" w:rsidRPr="00305EF6" w:rsidRDefault="0018344D" w:rsidP="0018344D">
      <w:pPr>
        <w:pStyle w:val="Prrafodelista"/>
        <w:ind w:left="780"/>
        <w:jc w:val="both"/>
        <w:rPr>
          <w:sz w:val="24"/>
          <w:szCs w:val="24"/>
        </w:rPr>
      </w:pPr>
      <w:r>
        <w:rPr>
          <w:sz w:val="24"/>
          <w:szCs w:val="24"/>
        </w:rPr>
        <w:t>Se aprueba por unanimidad de los directores presentes.</w:t>
      </w:r>
    </w:p>
    <w:p w14:paraId="79DC8AEE" w14:textId="77777777" w:rsidR="0018344D" w:rsidRPr="00305EF6" w:rsidRDefault="0018344D" w:rsidP="0018344D">
      <w:pPr>
        <w:pStyle w:val="Prrafodelista"/>
        <w:rPr>
          <w:sz w:val="24"/>
          <w:szCs w:val="24"/>
        </w:rPr>
      </w:pPr>
    </w:p>
    <w:p w14:paraId="1CCAC1A7" w14:textId="77777777" w:rsidR="0018344D" w:rsidRPr="00337204" w:rsidRDefault="0018344D" w:rsidP="0018344D">
      <w:pPr>
        <w:pStyle w:val="Prrafodelista"/>
        <w:numPr>
          <w:ilvl w:val="0"/>
          <w:numId w:val="42"/>
        </w:numPr>
        <w:jc w:val="both"/>
        <w:rPr>
          <w:sz w:val="24"/>
          <w:szCs w:val="24"/>
        </w:rPr>
      </w:pPr>
      <w:r w:rsidRPr="00337204">
        <w:rPr>
          <w:sz w:val="24"/>
          <w:szCs w:val="24"/>
        </w:rPr>
        <w:t xml:space="preserve">Los compradores que no fueran socios, al comprar un animal en un remate auspiciado, tendrán como beneficio el 50 % del valor de la cuota social en la categoría activo durante los 6 primeros meses posteriores al remate y el 50 % del valor de la cuota social de la categoría adherente y/o federado durante los 3 primeros meses posteriores al remate.  </w:t>
      </w:r>
    </w:p>
    <w:p w14:paraId="2973DA71" w14:textId="77777777" w:rsidR="0018344D" w:rsidRDefault="0018344D" w:rsidP="0018344D">
      <w:pPr>
        <w:pStyle w:val="Prrafodelista"/>
        <w:ind w:left="780"/>
        <w:jc w:val="both"/>
        <w:rPr>
          <w:sz w:val="24"/>
          <w:szCs w:val="24"/>
          <w:highlight w:val="yellow"/>
        </w:rPr>
      </w:pPr>
    </w:p>
    <w:p w14:paraId="5C8FF26C" w14:textId="77777777" w:rsidR="0018344D" w:rsidRPr="00337204" w:rsidRDefault="0018344D" w:rsidP="0018344D">
      <w:pPr>
        <w:pStyle w:val="Prrafodelista"/>
        <w:ind w:left="780"/>
        <w:jc w:val="both"/>
        <w:rPr>
          <w:sz w:val="24"/>
          <w:szCs w:val="24"/>
        </w:rPr>
      </w:pPr>
      <w:r>
        <w:rPr>
          <w:sz w:val="24"/>
          <w:szCs w:val="24"/>
        </w:rPr>
        <w:t>Se aprueba por unanimidad de los directores presentes</w:t>
      </w:r>
    </w:p>
    <w:p w14:paraId="1953FD1E" w14:textId="77777777" w:rsidR="0018344D" w:rsidRDefault="0018344D" w:rsidP="0018344D">
      <w:pPr>
        <w:numPr>
          <w:ilvl w:val="0"/>
          <w:numId w:val="42"/>
        </w:numPr>
        <w:spacing w:after="0" w:line="240" w:lineRule="auto"/>
        <w:jc w:val="both"/>
        <w:rPr>
          <w:rFonts w:ascii="Calibri" w:hAnsi="Calibri"/>
          <w:sz w:val="24"/>
        </w:rPr>
      </w:pPr>
      <w:r w:rsidRPr="00337204">
        <w:rPr>
          <w:rFonts w:ascii="Calibri" w:hAnsi="Calibri"/>
          <w:sz w:val="24"/>
        </w:rPr>
        <w:t>Desde la organización, podrán</w:t>
      </w:r>
      <w:r>
        <w:rPr>
          <w:rFonts w:ascii="Calibri" w:hAnsi="Calibri"/>
          <w:sz w:val="24"/>
        </w:rPr>
        <w:t xml:space="preserve"> contar con </w:t>
      </w:r>
      <w:r w:rsidRPr="00B600C0">
        <w:rPr>
          <w:rFonts w:ascii="Calibri" w:hAnsi="Calibri"/>
          <w:sz w:val="24"/>
        </w:rPr>
        <w:t>la presencia de sus representantes en la fecha y lugar</w:t>
      </w:r>
      <w:r>
        <w:rPr>
          <w:rFonts w:ascii="Calibri" w:hAnsi="Calibri"/>
          <w:sz w:val="24"/>
        </w:rPr>
        <w:t>,</w:t>
      </w:r>
      <w:r w:rsidRPr="00B600C0">
        <w:rPr>
          <w:rFonts w:ascii="Calibri" w:hAnsi="Calibri"/>
          <w:sz w:val="24"/>
        </w:rPr>
        <w:t xml:space="preserve"> </w:t>
      </w:r>
      <w:r w:rsidRPr="00294A3C">
        <w:rPr>
          <w:sz w:val="24"/>
          <w:szCs w:val="24"/>
        </w:rPr>
        <w:t>cuando su intervención sea solicitada</w:t>
      </w:r>
      <w:r>
        <w:rPr>
          <w:sz w:val="24"/>
          <w:szCs w:val="24"/>
        </w:rPr>
        <w:t>,</w:t>
      </w:r>
      <w:r w:rsidRPr="00294A3C">
        <w:rPr>
          <w:sz w:val="24"/>
          <w:szCs w:val="24"/>
        </w:rPr>
        <w:t xml:space="preserve"> </w:t>
      </w:r>
      <w:r w:rsidRPr="00B600C0">
        <w:rPr>
          <w:rFonts w:ascii="Calibri" w:hAnsi="Calibri"/>
          <w:sz w:val="24"/>
        </w:rPr>
        <w:t>para la realización de actividades de promoción institucional y servicios, quedando</w:t>
      </w:r>
      <w:r>
        <w:rPr>
          <w:rFonts w:ascii="Calibri" w:hAnsi="Calibri"/>
          <w:sz w:val="24"/>
        </w:rPr>
        <w:t xml:space="preserve"> </w:t>
      </w:r>
      <w:r w:rsidRPr="007B66AF">
        <w:rPr>
          <w:rFonts w:ascii="Calibri" w:hAnsi="Calibri"/>
          <w:sz w:val="24"/>
        </w:rPr>
        <w:t xml:space="preserve">su </w:t>
      </w:r>
      <w:r>
        <w:rPr>
          <w:rFonts w:ascii="Calibri" w:hAnsi="Calibri"/>
          <w:sz w:val="24"/>
        </w:rPr>
        <w:t>disponibilidad</w:t>
      </w:r>
      <w:r w:rsidRPr="007B66AF">
        <w:rPr>
          <w:rFonts w:ascii="Calibri" w:hAnsi="Calibri"/>
          <w:sz w:val="24"/>
        </w:rPr>
        <w:t xml:space="preserve"> sujeta</w:t>
      </w:r>
      <w:r>
        <w:rPr>
          <w:rFonts w:ascii="Calibri" w:hAnsi="Calibri"/>
          <w:sz w:val="24"/>
        </w:rPr>
        <w:t xml:space="preserve"> </w:t>
      </w:r>
      <w:r w:rsidRPr="00B600C0">
        <w:rPr>
          <w:rFonts w:ascii="Calibri" w:hAnsi="Calibri"/>
          <w:sz w:val="24"/>
        </w:rPr>
        <w:t>de acuerdo con el cronograma de remates auspiciados, su localización</w:t>
      </w:r>
      <w:r>
        <w:rPr>
          <w:rFonts w:ascii="Calibri" w:hAnsi="Calibri"/>
          <w:sz w:val="24"/>
        </w:rPr>
        <w:t xml:space="preserve"> </w:t>
      </w:r>
      <w:r w:rsidRPr="007B66AF">
        <w:rPr>
          <w:rFonts w:ascii="Calibri" w:hAnsi="Calibri"/>
          <w:sz w:val="24"/>
        </w:rPr>
        <w:t>y</w:t>
      </w:r>
      <w:r>
        <w:rPr>
          <w:rFonts w:ascii="Calibri" w:hAnsi="Calibri"/>
          <w:sz w:val="24"/>
        </w:rPr>
        <w:t xml:space="preserve"> </w:t>
      </w:r>
      <w:r w:rsidRPr="00B600C0">
        <w:rPr>
          <w:rFonts w:ascii="Calibri" w:hAnsi="Calibri"/>
          <w:sz w:val="24"/>
        </w:rPr>
        <w:t xml:space="preserve">disponibilidad del staff. En este sentido, queda claro que la prestación del auspicio por parte de la Asociación no implica necesariamente la presencia </w:t>
      </w:r>
      <w:r>
        <w:rPr>
          <w:rFonts w:ascii="Calibri" w:hAnsi="Calibri"/>
          <w:sz w:val="24"/>
        </w:rPr>
        <w:t>del staff o sus directivos.</w:t>
      </w:r>
    </w:p>
    <w:p w14:paraId="4622203F" w14:textId="77777777" w:rsidR="0018344D" w:rsidRDefault="0018344D" w:rsidP="0018344D">
      <w:pPr>
        <w:spacing w:after="0" w:line="240" w:lineRule="auto"/>
        <w:ind w:left="780"/>
        <w:jc w:val="both"/>
        <w:rPr>
          <w:rFonts w:ascii="Calibri" w:hAnsi="Calibri"/>
          <w:sz w:val="24"/>
        </w:rPr>
      </w:pPr>
    </w:p>
    <w:p w14:paraId="263BDB24" w14:textId="77777777" w:rsidR="0018344D" w:rsidRDefault="0018344D" w:rsidP="0018344D">
      <w:pPr>
        <w:pStyle w:val="Prrafodelista"/>
        <w:ind w:left="780"/>
        <w:jc w:val="both"/>
        <w:rPr>
          <w:rFonts w:ascii="Calibri" w:hAnsi="Calibri"/>
          <w:sz w:val="24"/>
          <w:lang w:val="es-ES"/>
        </w:rPr>
      </w:pPr>
      <w:r>
        <w:rPr>
          <w:sz w:val="24"/>
          <w:szCs w:val="24"/>
        </w:rPr>
        <w:t>Se aprueba por unanimidad de los directores presentes</w:t>
      </w:r>
    </w:p>
    <w:p w14:paraId="6152CE24" w14:textId="77777777" w:rsidR="0018344D" w:rsidRPr="00D66F5F" w:rsidRDefault="0018344D" w:rsidP="0018344D">
      <w:pPr>
        <w:numPr>
          <w:ilvl w:val="0"/>
          <w:numId w:val="42"/>
        </w:numPr>
        <w:tabs>
          <w:tab w:val="num" w:pos="426"/>
        </w:tabs>
        <w:spacing w:after="0" w:line="240" w:lineRule="auto"/>
        <w:jc w:val="both"/>
        <w:rPr>
          <w:rFonts w:ascii="Calibri" w:hAnsi="Calibri"/>
          <w:sz w:val="24"/>
          <w:lang w:val="es-ES"/>
        </w:rPr>
      </w:pPr>
      <w:r w:rsidRPr="00337204">
        <w:rPr>
          <w:rFonts w:ascii="Calibri" w:hAnsi="Calibri"/>
          <w:sz w:val="24"/>
          <w:lang w:val="es-ES"/>
        </w:rPr>
        <w:t>La Asociación, en concepto de testimonio por</w:t>
      </w:r>
      <w:r w:rsidRPr="00DB1BCA">
        <w:rPr>
          <w:rFonts w:ascii="Calibri" w:hAnsi="Calibri"/>
          <w:sz w:val="24"/>
          <w:lang w:val="es-ES"/>
        </w:rPr>
        <w:t xml:space="preserve"> el auspicio</w:t>
      </w:r>
      <w:r>
        <w:rPr>
          <w:rFonts w:ascii="Calibri" w:hAnsi="Calibri"/>
          <w:sz w:val="24"/>
        </w:rPr>
        <w:t xml:space="preserve"> entregará un presente a través de algún representante institucional a la organización de este,</w:t>
      </w:r>
      <w:r w:rsidRPr="00DB1BCA">
        <w:rPr>
          <w:rFonts w:ascii="Calibri" w:hAnsi="Calibri"/>
          <w:sz w:val="24"/>
          <w:lang w:val="es-ES"/>
        </w:rPr>
        <w:t xml:space="preserve"> además de aportar su presencia institucional</w:t>
      </w:r>
      <w:r>
        <w:rPr>
          <w:rFonts w:ascii="Calibri" w:hAnsi="Calibri"/>
          <w:sz w:val="24"/>
          <w:lang w:val="es-ES"/>
        </w:rPr>
        <w:t xml:space="preserve"> con banderas y/o elementos promocionales para la difusión de la raza. </w:t>
      </w:r>
      <w:r w:rsidRPr="00DB1BCA">
        <w:rPr>
          <w:rFonts w:ascii="Calibri" w:hAnsi="Calibri"/>
          <w:sz w:val="24"/>
          <w:lang w:val="es-ES"/>
        </w:rPr>
        <w:t xml:space="preserve">En caso de haber varias cabañas participantes del auspicio, el presente institucional a entregar a cada participante será en relación </w:t>
      </w:r>
      <w:r>
        <w:rPr>
          <w:rFonts w:ascii="Calibri" w:hAnsi="Calibri"/>
          <w:sz w:val="24"/>
          <w:lang w:val="es-ES"/>
        </w:rPr>
        <w:t>con la cantidad de ejemplares ofrecidos para la venta</w:t>
      </w:r>
      <w:r w:rsidRPr="00DB1BCA">
        <w:rPr>
          <w:rFonts w:ascii="Calibri" w:hAnsi="Calibri"/>
          <w:sz w:val="24"/>
          <w:lang w:val="es-ES"/>
        </w:rPr>
        <w:t xml:space="preserve"> por cada una de ellas.</w:t>
      </w:r>
      <w:r w:rsidRPr="00DB1BCA">
        <w:rPr>
          <w:rFonts w:ascii="Calibri" w:eastAsia="Times New Roman" w:hAnsi="Calibri" w:cs="Times New Roman"/>
          <w:kern w:val="0"/>
          <w:sz w:val="24"/>
          <w:szCs w:val="20"/>
          <w:lang w:val="es-ES" w:eastAsia="es-ES"/>
          <w14:ligatures w14:val="none"/>
        </w:rPr>
        <w:t xml:space="preserve"> </w:t>
      </w:r>
    </w:p>
    <w:p w14:paraId="40BB21A8" w14:textId="77777777" w:rsidR="0018344D" w:rsidRDefault="0018344D" w:rsidP="0018344D">
      <w:pPr>
        <w:spacing w:after="0" w:line="240" w:lineRule="auto"/>
        <w:ind w:left="780"/>
        <w:jc w:val="both"/>
        <w:rPr>
          <w:rFonts w:ascii="Calibri" w:eastAsia="Times New Roman" w:hAnsi="Calibri" w:cs="Times New Roman"/>
          <w:kern w:val="0"/>
          <w:sz w:val="24"/>
          <w:szCs w:val="20"/>
          <w:lang w:val="es-ES" w:eastAsia="es-ES"/>
          <w14:ligatures w14:val="none"/>
        </w:rPr>
      </w:pPr>
    </w:p>
    <w:p w14:paraId="6606F70E" w14:textId="77777777" w:rsidR="0018344D" w:rsidRDefault="0018344D" w:rsidP="0018344D">
      <w:pPr>
        <w:pStyle w:val="Prrafodelista"/>
        <w:ind w:left="780"/>
        <w:jc w:val="both"/>
        <w:rPr>
          <w:sz w:val="24"/>
          <w:szCs w:val="24"/>
        </w:rPr>
      </w:pPr>
      <w:r>
        <w:rPr>
          <w:sz w:val="24"/>
          <w:szCs w:val="24"/>
        </w:rPr>
        <w:t>Se aprueba por unanimidad de los directores presentes</w:t>
      </w:r>
    </w:p>
    <w:p w14:paraId="3440C9CD" w14:textId="77777777" w:rsidR="0018344D" w:rsidRDefault="0018344D" w:rsidP="0018344D">
      <w:pPr>
        <w:spacing w:after="0" w:line="240" w:lineRule="auto"/>
        <w:ind w:left="780"/>
        <w:jc w:val="both"/>
        <w:rPr>
          <w:rFonts w:ascii="Calibri" w:hAnsi="Calibri"/>
          <w:sz w:val="24"/>
          <w:lang w:val="es-ES"/>
        </w:rPr>
      </w:pPr>
    </w:p>
    <w:p w14:paraId="348A7EA9" w14:textId="77777777" w:rsidR="0018344D" w:rsidRDefault="0018344D" w:rsidP="0018344D">
      <w:pPr>
        <w:numPr>
          <w:ilvl w:val="0"/>
          <w:numId w:val="42"/>
        </w:numPr>
        <w:tabs>
          <w:tab w:val="num" w:pos="426"/>
        </w:tabs>
        <w:spacing w:after="0" w:line="240" w:lineRule="auto"/>
        <w:jc w:val="both"/>
        <w:rPr>
          <w:rFonts w:ascii="Calibri" w:hAnsi="Calibri"/>
          <w:sz w:val="24"/>
          <w:lang w:val="es-ES"/>
        </w:rPr>
      </w:pPr>
      <w:r w:rsidRPr="00337204">
        <w:rPr>
          <w:rFonts w:ascii="Calibri" w:hAnsi="Calibri"/>
          <w:sz w:val="24"/>
          <w:lang w:val="es-ES"/>
        </w:rPr>
        <w:t>Todos los remates auspiciados deberán</w:t>
      </w:r>
      <w:r w:rsidRPr="00DB1BCA">
        <w:rPr>
          <w:rFonts w:ascii="Calibri" w:hAnsi="Calibri"/>
          <w:sz w:val="24"/>
          <w:lang w:val="es-ES"/>
        </w:rPr>
        <w:t xml:space="preserve"> llevar el logo especial de AUSPICIO, en las publicaciones y/o publicidades que difunda la cabaña.</w:t>
      </w:r>
    </w:p>
    <w:p w14:paraId="4029F448" w14:textId="77777777" w:rsidR="0018344D" w:rsidRDefault="0018344D" w:rsidP="0018344D">
      <w:pPr>
        <w:spacing w:after="0" w:line="240" w:lineRule="auto"/>
        <w:ind w:left="780"/>
        <w:jc w:val="both"/>
        <w:rPr>
          <w:rFonts w:ascii="Calibri" w:hAnsi="Calibri"/>
          <w:sz w:val="24"/>
          <w:lang w:val="es-ES"/>
        </w:rPr>
      </w:pPr>
    </w:p>
    <w:p w14:paraId="248D54A9" w14:textId="77777777" w:rsidR="0018344D" w:rsidRPr="00DB1BCA" w:rsidRDefault="0018344D" w:rsidP="0018344D">
      <w:pPr>
        <w:pStyle w:val="Prrafodelista"/>
        <w:ind w:left="780"/>
        <w:jc w:val="both"/>
        <w:rPr>
          <w:rFonts w:ascii="Calibri" w:hAnsi="Calibri"/>
          <w:sz w:val="24"/>
          <w:lang w:val="es-ES"/>
        </w:rPr>
      </w:pPr>
      <w:r>
        <w:rPr>
          <w:sz w:val="24"/>
          <w:szCs w:val="24"/>
        </w:rPr>
        <w:t>Se aprueba por unanimidad de los directores presentes</w:t>
      </w:r>
    </w:p>
    <w:p w14:paraId="5CF59D73" w14:textId="77777777" w:rsidR="0018344D" w:rsidRDefault="0018344D" w:rsidP="0018344D">
      <w:pPr>
        <w:numPr>
          <w:ilvl w:val="0"/>
          <w:numId w:val="42"/>
        </w:numPr>
        <w:spacing w:after="0" w:line="240" w:lineRule="auto"/>
        <w:jc w:val="both"/>
        <w:rPr>
          <w:rFonts w:ascii="Calibri" w:hAnsi="Calibri"/>
          <w:sz w:val="24"/>
        </w:rPr>
      </w:pPr>
      <w:r w:rsidRPr="00337204">
        <w:rPr>
          <w:rFonts w:ascii="Calibri" w:hAnsi="Calibri"/>
          <w:sz w:val="24"/>
        </w:rPr>
        <w:t>La Asociación auspiciará los remates solicitados</w:t>
      </w:r>
      <w:r>
        <w:rPr>
          <w:rFonts w:ascii="Calibri" w:hAnsi="Calibri"/>
          <w:sz w:val="24"/>
        </w:rPr>
        <w:t xml:space="preserve"> que tengan su cuenta al día. Esto significa que las cabañas participantes no deberán tener facturas adeudadas vencidas a la fecha del remate, quedando su otorgamiento sujeto a la aprobación de la Comisión de Remates, ad-referéndum de la Comisión Directiva.</w:t>
      </w:r>
    </w:p>
    <w:p w14:paraId="55A63E9C" w14:textId="77777777" w:rsidR="0018344D" w:rsidRDefault="0018344D" w:rsidP="0018344D">
      <w:pPr>
        <w:spacing w:after="0" w:line="240" w:lineRule="auto"/>
        <w:ind w:left="780"/>
        <w:jc w:val="both"/>
        <w:rPr>
          <w:rFonts w:ascii="Calibri" w:hAnsi="Calibri"/>
          <w:sz w:val="24"/>
        </w:rPr>
      </w:pPr>
    </w:p>
    <w:p w14:paraId="65BCCDD9" w14:textId="77777777" w:rsidR="0018344D" w:rsidRDefault="0018344D" w:rsidP="0018344D">
      <w:pPr>
        <w:pStyle w:val="Prrafodelista"/>
        <w:ind w:left="780"/>
        <w:jc w:val="both"/>
        <w:rPr>
          <w:sz w:val="24"/>
          <w:szCs w:val="24"/>
        </w:rPr>
      </w:pPr>
      <w:r>
        <w:rPr>
          <w:sz w:val="24"/>
          <w:szCs w:val="24"/>
        </w:rPr>
        <w:t>Se aprueba por unanimidad de los directores presentes</w:t>
      </w:r>
    </w:p>
    <w:p w14:paraId="1731DC3F" w14:textId="77777777" w:rsidR="0018344D" w:rsidRPr="00DB1BCA" w:rsidRDefault="0018344D" w:rsidP="0018344D">
      <w:pPr>
        <w:spacing w:after="0" w:line="240" w:lineRule="auto"/>
        <w:ind w:left="780"/>
        <w:jc w:val="both"/>
        <w:rPr>
          <w:rFonts w:ascii="Calibri" w:hAnsi="Calibri"/>
          <w:sz w:val="24"/>
          <w:lang w:val="es-ES"/>
        </w:rPr>
      </w:pPr>
    </w:p>
    <w:p w14:paraId="6EDB0B44" w14:textId="77777777" w:rsidR="0018344D" w:rsidRPr="0072503D" w:rsidRDefault="0018344D" w:rsidP="0018344D">
      <w:pPr>
        <w:pStyle w:val="Prrafodelista"/>
        <w:numPr>
          <w:ilvl w:val="0"/>
          <w:numId w:val="40"/>
        </w:numPr>
        <w:jc w:val="both"/>
        <w:rPr>
          <w:b/>
          <w:bCs/>
          <w:sz w:val="28"/>
          <w:szCs w:val="28"/>
        </w:rPr>
      </w:pPr>
      <w:r w:rsidRPr="0072503D">
        <w:rPr>
          <w:b/>
          <w:bCs/>
          <w:sz w:val="28"/>
          <w:szCs w:val="28"/>
        </w:rPr>
        <w:t xml:space="preserve">Remate Promocional: </w:t>
      </w:r>
    </w:p>
    <w:p w14:paraId="644C1A40" w14:textId="77777777" w:rsidR="0018344D" w:rsidRDefault="0018344D" w:rsidP="0018344D">
      <w:pPr>
        <w:pStyle w:val="Prrafodelista"/>
        <w:ind w:left="1440"/>
        <w:jc w:val="both"/>
        <w:rPr>
          <w:sz w:val="24"/>
          <w:szCs w:val="24"/>
        </w:rPr>
      </w:pPr>
    </w:p>
    <w:p w14:paraId="5697EE7A" w14:textId="77777777" w:rsidR="0018344D" w:rsidRDefault="0018344D" w:rsidP="0018344D">
      <w:pPr>
        <w:pStyle w:val="Prrafodelista"/>
        <w:numPr>
          <w:ilvl w:val="0"/>
          <w:numId w:val="41"/>
        </w:numPr>
        <w:jc w:val="both"/>
        <w:rPr>
          <w:sz w:val="24"/>
          <w:szCs w:val="24"/>
        </w:rPr>
      </w:pPr>
      <w:r w:rsidRPr="00E56168">
        <w:rPr>
          <w:sz w:val="24"/>
          <w:szCs w:val="24"/>
        </w:rPr>
        <w:t xml:space="preserve">Se trata de un remate que no cuenta con la obligación de un inspector de la Raza, </w:t>
      </w:r>
      <w:r>
        <w:rPr>
          <w:sz w:val="24"/>
          <w:szCs w:val="24"/>
        </w:rPr>
        <w:t>cuyos animales no tendrán aprobación alguna ni de biometría, ni de sello racial.</w:t>
      </w:r>
    </w:p>
    <w:p w14:paraId="1DA4A75F" w14:textId="77777777" w:rsidR="0018344D" w:rsidRDefault="0018344D" w:rsidP="0018344D">
      <w:pPr>
        <w:pStyle w:val="Prrafodelista"/>
        <w:ind w:left="1080"/>
        <w:jc w:val="both"/>
        <w:rPr>
          <w:sz w:val="24"/>
          <w:szCs w:val="24"/>
        </w:rPr>
      </w:pPr>
    </w:p>
    <w:p w14:paraId="50B5B450" w14:textId="77777777" w:rsidR="0018344D" w:rsidRDefault="0018344D" w:rsidP="0018344D">
      <w:pPr>
        <w:pStyle w:val="Prrafodelista"/>
        <w:ind w:left="780"/>
        <w:jc w:val="both"/>
        <w:rPr>
          <w:sz w:val="24"/>
          <w:szCs w:val="24"/>
        </w:rPr>
      </w:pPr>
      <w:r>
        <w:rPr>
          <w:sz w:val="24"/>
          <w:szCs w:val="24"/>
        </w:rPr>
        <w:t>Se aprueba por unanimidad de los directores presentes</w:t>
      </w:r>
    </w:p>
    <w:p w14:paraId="65D341DE" w14:textId="77777777" w:rsidR="0018344D" w:rsidRPr="00CB1C64" w:rsidRDefault="0018344D" w:rsidP="0018344D">
      <w:pPr>
        <w:pStyle w:val="Prrafodelista"/>
        <w:ind w:left="1080"/>
        <w:jc w:val="both"/>
        <w:rPr>
          <w:sz w:val="24"/>
          <w:szCs w:val="24"/>
        </w:rPr>
      </w:pPr>
    </w:p>
    <w:p w14:paraId="7492D58F" w14:textId="77777777" w:rsidR="0018344D" w:rsidRPr="00CB1C64" w:rsidRDefault="0018344D" w:rsidP="0018344D">
      <w:pPr>
        <w:pStyle w:val="Prrafodelista"/>
        <w:numPr>
          <w:ilvl w:val="0"/>
          <w:numId w:val="41"/>
        </w:numPr>
        <w:jc w:val="both"/>
        <w:rPr>
          <w:sz w:val="24"/>
          <w:szCs w:val="24"/>
        </w:rPr>
      </w:pPr>
      <w:r w:rsidRPr="00CB1C64">
        <w:rPr>
          <w:sz w:val="24"/>
          <w:szCs w:val="24"/>
        </w:rPr>
        <w:t>Todos los reproductores (machos y hembras) que se ofrecen para la venta, deberán contar con su respectivo análisis de ADN, sin excepción. De lo contrario no serán admitidos para participar. El trámite de ADN deberá estar completo con resultado positivo, los ADN observados no serán aceptados. No se aceptarán certificados de ADN en trámite. No se requiere presentar certificado de ADN para animales castrados y potros. Los animales que no cuenten con ADN deberán ser debidamente identificados en el catálogo y anunciados por la firma martillera al momento de la venta.</w:t>
      </w:r>
    </w:p>
    <w:p w14:paraId="4017CF14" w14:textId="77777777" w:rsidR="0018344D" w:rsidRPr="00CB1C64" w:rsidRDefault="0018344D" w:rsidP="0018344D">
      <w:pPr>
        <w:pStyle w:val="Prrafodelista"/>
        <w:ind w:left="1080"/>
        <w:jc w:val="both"/>
        <w:rPr>
          <w:sz w:val="24"/>
          <w:szCs w:val="24"/>
        </w:rPr>
      </w:pPr>
    </w:p>
    <w:p w14:paraId="6C6FFD1E" w14:textId="77777777" w:rsidR="0018344D" w:rsidRPr="00CB1C64" w:rsidRDefault="0018344D" w:rsidP="0018344D">
      <w:pPr>
        <w:pStyle w:val="Prrafodelista"/>
        <w:ind w:left="1080"/>
        <w:jc w:val="both"/>
        <w:rPr>
          <w:sz w:val="24"/>
          <w:szCs w:val="24"/>
        </w:rPr>
      </w:pPr>
      <w:r w:rsidRPr="00CB1C64">
        <w:rPr>
          <w:sz w:val="24"/>
          <w:szCs w:val="24"/>
        </w:rPr>
        <w:t>Debido a la similitud del punto en el caso de los remates auspiciados, queda pendiente su aprobación para la próxima reunión.</w:t>
      </w:r>
    </w:p>
    <w:p w14:paraId="1F4E5359" w14:textId="77777777" w:rsidR="0018344D" w:rsidRPr="008A3021" w:rsidRDefault="0018344D" w:rsidP="0018344D">
      <w:pPr>
        <w:pStyle w:val="Prrafodelista"/>
        <w:ind w:left="1080"/>
        <w:jc w:val="both"/>
        <w:rPr>
          <w:sz w:val="24"/>
          <w:szCs w:val="24"/>
          <w:highlight w:val="yellow"/>
        </w:rPr>
      </w:pPr>
    </w:p>
    <w:p w14:paraId="1AE04318" w14:textId="77777777" w:rsidR="0018344D" w:rsidRPr="00CB1C64" w:rsidRDefault="0018344D" w:rsidP="0018344D">
      <w:pPr>
        <w:pStyle w:val="Prrafodelista"/>
        <w:numPr>
          <w:ilvl w:val="0"/>
          <w:numId w:val="41"/>
        </w:numPr>
        <w:jc w:val="both"/>
        <w:rPr>
          <w:sz w:val="24"/>
          <w:szCs w:val="24"/>
        </w:rPr>
      </w:pPr>
      <w:r w:rsidRPr="00CB1C64">
        <w:rPr>
          <w:sz w:val="24"/>
          <w:szCs w:val="24"/>
        </w:rPr>
        <w:t xml:space="preserve"> Los animales pueden ser comercializados sin análisis de ADN con resultado positivo al momento del remate. En el caso de no coincidir la filiación, el comprador tiene 30 días para dar de baja la operación. </w:t>
      </w:r>
    </w:p>
    <w:p w14:paraId="287AA751" w14:textId="77777777" w:rsidR="0018344D" w:rsidRPr="00CB1C64" w:rsidRDefault="0018344D" w:rsidP="0018344D">
      <w:pPr>
        <w:pStyle w:val="Prrafodelista"/>
        <w:ind w:left="1080"/>
        <w:jc w:val="both"/>
        <w:rPr>
          <w:sz w:val="24"/>
          <w:szCs w:val="24"/>
        </w:rPr>
      </w:pPr>
    </w:p>
    <w:p w14:paraId="04719FBA" w14:textId="77777777" w:rsidR="0018344D" w:rsidRPr="00CB1C64" w:rsidRDefault="0018344D" w:rsidP="0018344D">
      <w:pPr>
        <w:pStyle w:val="Prrafodelista"/>
        <w:ind w:left="1080"/>
        <w:jc w:val="both"/>
        <w:rPr>
          <w:sz w:val="24"/>
          <w:szCs w:val="24"/>
        </w:rPr>
      </w:pPr>
      <w:r w:rsidRPr="00CB1C64">
        <w:rPr>
          <w:sz w:val="24"/>
          <w:szCs w:val="24"/>
        </w:rPr>
        <w:t>Debido a que este punto tiene relación con el punto anterior, queda pendiente de aprobación y pasa para la próxima reunión.</w:t>
      </w:r>
    </w:p>
    <w:p w14:paraId="1609591F" w14:textId="77777777" w:rsidR="0018344D" w:rsidRPr="008A3021" w:rsidRDefault="0018344D" w:rsidP="0018344D">
      <w:pPr>
        <w:pStyle w:val="Prrafodelista"/>
        <w:rPr>
          <w:sz w:val="24"/>
          <w:szCs w:val="24"/>
        </w:rPr>
      </w:pPr>
    </w:p>
    <w:p w14:paraId="7FACB6BA" w14:textId="77777777" w:rsidR="0018344D" w:rsidRDefault="0018344D" w:rsidP="0018344D">
      <w:pPr>
        <w:pStyle w:val="Prrafodelista"/>
        <w:numPr>
          <w:ilvl w:val="0"/>
          <w:numId w:val="41"/>
        </w:numPr>
        <w:jc w:val="both"/>
        <w:rPr>
          <w:sz w:val="24"/>
          <w:szCs w:val="24"/>
        </w:rPr>
      </w:pPr>
      <w:r w:rsidRPr="00CB1C64">
        <w:rPr>
          <w:sz w:val="24"/>
          <w:szCs w:val="24"/>
        </w:rPr>
        <w:t>El auspicio promocional debe solicitarse</w:t>
      </w:r>
      <w:r>
        <w:rPr>
          <w:sz w:val="24"/>
          <w:szCs w:val="24"/>
        </w:rPr>
        <w:t xml:space="preserve"> mínimo 3 semanas con anticipación.</w:t>
      </w:r>
    </w:p>
    <w:p w14:paraId="1FEAEDD1" w14:textId="77777777" w:rsidR="0018344D" w:rsidRPr="003C70EB" w:rsidRDefault="0018344D" w:rsidP="0018344D">
      <w:pPr>
        <w:pStyle w:val="Prrafodelista"/>
        <w:rPr>
          <w:sz w:val="24"/>
          <w:szCs w:val="24"/>
        </w:rPr>
      </w:pPr>
    </w:p>
    <w:p w14:paraId="12B2224D" w14:textId="77777777" w:rsidR="0018344D" w:rsidRDefault="0018344D" w:rsidP="0018344D">
      <w:pPr>
        <w:pStyle w:val="Prrafodelista"/>
        <w:ind w:left="780"/>
        <w:jc w:val="both"/>
        <w:rPr>
          <w:sz w:val="24"/>
          <w:szCs w:val="24"/>
        </w:rPr>
      </w:pPr>
      <w:r>
        <w:rPr>
          <w:sz w:val="24"/>
          <w:szCs w:val="24"/>
        </w:rPr>
        <w:t>Se aprueba por unanimidad de los directores presentes</w:t>
      </w:r>
    </w:p>
    <w:p w14:paraId="56DAA05D" w14:textId="77777777" w:rsidR="0018344D" w:rsidRDefault="0018344D" w:rsidP="0018344D">
      <w:pPr>
        <w:pStyle w:val="Prrafodelista"/>
        <w:ind w:left="1080"/>
        <w:jc w:val="both"/>
        <w:rPr>
          <w:sz w:val="24"/>
          <w:szCs w:val="24"/>
        </w:rPr>
      </w:pPr>
    </w:p>
    <w:p w14:paraId="1C46F910" w14:textId="77777777" w:rsidR="0018344D" w:rsidRDefault="0018344D" w:rsidP="0018344D">
      <w:pPr>
        <w:pStyle w:val="Prrafodelista"/>
        <w:ind w:left="1080"/>
        <w:jc w:val="both"/>
        <w:rPr>
          <w:sz w:val="24"/>
          <w:szCs w:val="24"/>
        </w:rPr>
      </w:pPr>
    </w:p>
    <w:p w14:paraId="69CD9627" w14:textId="77777777" w:rsidR="0018344D" w:rsidRDefault="0018344D" w:rsidP="0018344D">
      <w:pPr>
        <w:pStyle w:val="Prrafodelista"/>
        <w:numPr>
          <w:ilvl w:val="0"/>
          <w:numId w:val="41"/>
        </w:numPr>
        <w:jc w:val="both"/>
        <w:rPr>
          <w:sz w:val="24"/>
          <w:szCs w:val="24"/>
        </w:rPr>
      </w:pPr>
      <w:r w:rsidRPr="00CB1C64">
        <w:rPr>
          <w:sz w:val="24"/>
          <w:szCs w:val="24"/>
        </w:rPr>
        <w:t>La Asociación se encargará de</w:t>
      </w:r>
      <w:r>
        <w:rPr>
          <w:sz w:val="24"/>
          <w:szCs w:val="24"/>
        </w:rPr>
        <w:t xml:space="preserve"> darle </w:t>
      </w:r>
      <w:r w:rsidRPr="00E56168">
        <w:rPr>
          <w:sz w:val="24"/>
          <w:szCs w:val="24"/>
        </w:rPr>
        <w:t>publicidad y visibilidad en los</w:t>
      </w:r>
      <w:r>
        <w:rPr>
          <w:sz w:val="24"/>
          <w:szCs w:val="24"/>
        </w:rPr>
        <w:t xml:space="preserve"> propios</w:t>
      </w:r>
      <w:r w:rsidRPr="00E56168">
        <w:rPr>
          <w:sz w:val="24"/>
          <w:szCs w:val="24"/>
        </w:rPr>
        <w:t xml:space="preserve"> canales de comunicación</w:t>
      </w:r>
      <w:r>
        <w:rPr>
          <w:sz w:val="24"/>
          <w:szCs w:val="24"/>
        </w:rPr>
        <w:t xml:space="preserve"> </w:t>
      </w:r>
      <w:r w:rsidRPr="00E56168">
        <w:rPr>
          <w:sz w:val="24"/>
          <w:szCs w:val="24"/>
        </w:rPr>
        <w:t xml:space="preserve">(email, Facebook, Instagram, WhatsApp). </w:t>
      </w:r>
      <w:r>
        <w:rPr>
          <w:sz w:val="24"/>
          <w:szCs w:val="24"/>
        </w:rPr>
        <w:t xml:space="preserve">Se solicitará desde el área de comunicación los datos completos del remate, como día y horario, modalidad (presencial o virtual), firma rematadora, contacto de organizadores, condiciones de venta, </w:t>
      </w:r>
      <w:proofErr w:type="spellStart"/>
      <w:r>
        <w:rPr>
          <w:sz w:val="24"/>
          <w:szCs w:val="24"/>
        </w:rPr>
        <w:t>preofertas</w:t>
      </w:r>
      <w:proofErr w:type="spellEnd"/>
      <w:r>
        <w:rPr>
          <w:sz w:val="24"/>
          <w:szCs w:val="24"/>
        </w:rPr>
        <w:t xml:space="preserve">, cuotas, beneficios y descuento, etc. También se pedirá un </w:t>
      </w:r>
      <w:proofErr w:type="spellStart"/>
      <w:r>
        <w:rPr>
          <w:sz w:val="24"/>
          <w:szCs w:val="24"/>
        </w:rPr>
        <w:t>flyer</w:t>
      </w:r>
      <w:proofErr w:type="spellEnd"/>
      <w:r>
        <w:rPr>
          <w:sz w:val="24"/>
          <w:szCs w:val="24"/>
        </w:rPr>
        <w:t xml:space="preserve"> y el catálogo completo, para ser </w:t>
      </w:r>
      <w:r w:rsidRPr="008A3021">
        <w:rPr>
          <w:sz w:val="24"/>
          <w:szCs w:val="24"/>
        </w:rPr>
        <w:t>difundido 1</w:t>
      </w:r>
      <w:r>
        <w:rPr>
          <w:sz w:val="24"/>
          <w:szCs w:val="24"/>
        </w:rPr>
        <w:t xml:space="preserve"> veces por semana desde la recepción a la fecha del remate. </w:t>
      </w:r>
    </w:p>
    <w:p w14:paraId="0F0650FB" w14:textId="77777777" w:rsidR="0018344D" w:rsidRDefault="0018344D" w:rsidP="0018344D">
      <w:pPr>
        <w:pStyle w:val="Prrafodelista"/>
        <w:ind w:left="1080"/>
        <w:jc w:val="both"/>
        <w:rPr>
          <w:sz w:val="24"/>
          <w:szCs w:val="24"/>
        </w:rPr>
      </w:pPr>
    </w:p>
    <w:p w14:paraId="005D5580" w14:textId="77777777" w:rsidR="0018344D" w:rsidRPr="00CB1C64" w:rsidRDefault="0018344D" w:rsidP="0018344D">
      <w:pPr>
        <w:pStyle w:val="Prrafodelista"/>
        <w:ind w:left="780"/>
        <w:jc w:val="both"/>
        <w:rPr>
          <w:sz w:val="24"/>
          <w:szCs w:val="24"/>
        </w:rPr>
      </w:pPr>
      <w:r w:rsidRPr="00CB1C64">
        <w:rPr>
          <w:sz w:val="24"/>
          <w:szCs w:val="24"/>
        </w:rPr>
        <w:t>Se aprueba por unanimidad de los directores presentes</w:t>
      </w:r>
    </w:p>
    <w:p w14:paraId="17A5B857" w14:textId="77777777" w:rsidR="0018344D" w:rsidRPr="00CB1C64" w:rsidRDefault="0018344D" w:rsidP="0018344D">
      <w:pPr>
        <w:pStyle w:val="Prrafodelista"/>
        <w:ind w:left="1080"/>
        <w:jc w:val="both"/>
        <w:rPr>
          <w:sz w:val="24"/>
          <w:szCs w:val="24"/>
        </w:rPr>
      </w:pPr>
    </w:p>
    <w:p w14:paraId="4B9D94DC" w14:textId="77777777" w:rsidR="0018344D" w:rsidRPr="003C70EB" w:rsidRDefault="0018344D" w:rsidP="0018344D">
      <w:pPr>
        <w:pStyle w:val="Prrafodelista"/>
        <w:numPr>
          <w:ilvl w:val="0"/>
          <w:numId w:val="41"/>
        </w:numPr>
        <w:jc w:val="both"/>
        <w:rPr>
          <w:sz w:val="24"/>
          <w:szCs w:val="24"/>
        </w:rPr>
      </w:pPr>
      <w:r w:rsidRPr="00CB1C64">
        <w:rPr>
          <w:rFonts w:ascii="Calibri" w:hAnsi="Calibri"/>
          <w:sz w:val="24"/>
        </w:rPr>
        <w:t>La Asociación percibirá por este auspicio</w:t>
      </w:r>
      <w:r w:rsidRPr="00B600C0">
        <w:rPr>
          <w:rFonts w:ascii="Calibri" w:hAnsi="Calibri"/>
          <w:sz w:val="24"/>
        </w:rPr>
        <w:t xml:space="preserve">, un importe equivalente al </w:t>
      </w:r>
      <w:r w:rsidRPr="007B66AF">
        <w:rPr>
          <w:rFonts w:ascii="Calibri" w:hAnsi="Calibri"/>
          <w:sz w:val="24"/>
        </w:rPr>
        <w:t>0,</w:t>
      </w:r>
      <w:r>
        <w:rPr>
          <w:rFonts w:ascii="Calibri" w:hAnsi="Calibri"/>
          <w:sz w:val="24"/>
        </w:rPr>
        <w:t>70</w:t>
      </w:r>
      <w:r w:rsidRPr="007B66AF">
        <w:rPr>
          <w:rFonts w:ascii="Calibri" w:hAnsi="Calibri"/>
          <w:sz w:val="24"/>
        </w:rPr>
        <w:t>%</w:t>
      </w:r>
      <w:r w:rsidRPr="00B600C0">
        <w:rPr>
          <w:rFonts w:ascii="Calibri" w:hAnsi="Calibri"/>
          <w:sz w:val="24"/>
        </w:rPr>
        <w:t xml:space="preserve"> del producido de las ventas de todos los </w:t>
      </w:r>
      <w:r>
        <w:rPr>
          <w:rFonts w:ascii="Calibri" w:hAnsi="Calibri"/>
          <w:sz w:val="24"/>
        </w:rPr>
        <w:t>animales subastados para los socios, y 1% para no socios. En cuanto la Asociación reciba la información de las ventas por parte de la consignataria/cabaña, se emitirá una factura a 60 días, debiendo cancelarla dentro de ese plazo.</w:t>
      </w:r>
    </w:p>
    <w:p w14:paraId="7764870E" w14:textId="77777777" w:rsidR="0018344D" w:rsidRDefault="0018344D" w:rsidP="0018344D">
      <w:pPr>
        <w:pStyle w:val="Prrafodelista"/>
        <w:ind w:left="1080"/>
        <w:jc w:val="both"/>
        <w:rPr>
          <w:rFonts w:ascii="Calibri" w:hAnsi="Calibri"/>
          <w:sz w:val="24"/>
        </w:rPr>
      </w:pPr>
    </w:p>
    <w:p w14:paraId="669E0CE9" w14:textId="77777777" w:rsidR="0018344D" w:rsidRDefault="0018344D" w:rsidP="0018344D">
      <w:pPr>
        <w:pStyle w:val="Prrafodelista"/>
        <w:ind w:left="780"/>
        <w:jc w:val="both"/>
        <w:rPr>
          <w:sz w:val="24"/>
          <w:szCs w:val="24"/>
        </w:rPr>
      </w:pPr>
      <w:r>
        <w:rPr>
          <w:sz w:val="24"/>
          <w:szCs w:val="24"/>
        </w:rPr>
        <w:t>Se aprueba por unanimidad de los directores presentes</w:t>
      </w:r>
    </w:p>
    <w:p w14:paraId="586224FA" w14:textId="77777777" w:rsidR="0018344D" w:rsidRPr="00DB1BCA" w:rsidRDefault="0018344D" w:rsidP="0018344D">
      <w:pPr>
        <w:pStyle w:val="Prrafodelista"/>
        <w:ind w:left="1080"/>
        <w:jc w:val="both"/>
        <w:rPr>
          <w:sz w:val="24"/>
          <w:szCs w:val="24"/>
        </w:rPr>
      </w:pPr>
    </w:p>
    <w:p w14:paraId="48317EF6" w14:textId="77777777" w:rsidR="0018344D" w:rsidRDefault="0018344D" w:rsidP="0018344D">
      <w:pPr>
        <w:numPr>
          <w:ilvl w:val="0"/>
          <w:numId w:val="41"/>
        </w:numPr>
        <w:spacing w:after="0" w:line="240" w:lineRule="auto"/>
        <w:jc w:val="both"/>
        <w:rPr>
          <w:rFonts w:ascii="Calibri" w:hAnsi="Calibri"/>
          <w:sz w:val="24"/>
        </w:rPr>
      </w:pPr>
      <w:r w:rsidRPr="00CB1C64">
        <w:rPr>
          <w:rFonts w:ascii="Calibri" w:hAnsi="Calibri"/>
          <w:sz w:val="24"/>
        </w:rPr>
        <w:t>La Asociación promocionara los remates solicitados que tengan su cuenta al día. Esto significa que las cabañas participantes no deberán tener facturas adeudadas vencidas a la fecha del</w:t>
      </w:r>
      <w:r>
        <w:rPr>
          <w:rFonts w:ascii="Calibri" w:hAnsi="Calibri"/>
          <w:sz w:val="24"/>
        </w:rPr>
        <w:t xml:space="preserve"> remate, quedando su otorgamiento sujeto a la aprobación de la Comisión de Remates, ad-referéndum de la Comisión Directiva.</w:t>
      </w:r>
    </w:p>
    <w:p w14:paraId="2DE06BAD" w14:textId="77777777" w:rsidR="0018344D" w:rsidRDefault="0018344D" w:rsidP="00697D62">
      <w:pPr>
        <w:spacing w:after="0" w:line="240" w:lineRule="auto"/>
        <w:ind w:left="1276"/>
        <w:jc w:val="both"/>
        <w:rPr>
          <w:rFonts w:ascii="Calibri" w:hAnsi="Calibri"/>
          <w:sz w:val="24"/>
        </w:rPr>
      </w:pPr>
    </w:p>
    <w:p w14:paraId="12F45C6F" w14:textId="29D1D91C" w:rsidR="00C55F82" w:rsidRDefault="0018344D" w:rsidP="0018344D">
      <w:pPr>
        <w:pStyle w:val="Prrafodelista"/>
        <w:ind w:left="780"/>
        <w:jc w:val="both"/>
        <w:rPr>
          <w:sz w:val="24"/>
          <w:szCs w:val="24"/>
        </w:rPr>
      </w:pPr>
      <w:r>
        <w:rPr>
          <w:sz w:val="24"/>
          <w:szCs w:val="24"/>
        </w:rPr>
        <w:t>Se aprueba por unanimidad de los directores presentes</w:t>
      </w:r>
    </w:p>
    <w:p w14:paraId="5CD9B115" w14:textId="77777777" w:rsidR="0018344D" w:rsidRDefault="0018344D" w:rsidP="0018344D">
      <w:pPr>
        <w:pStyle w:val="Prrafodelista"/>
        <w:ind w:left="780"/>
        <w:jc w:val="both"/>
        <w:rPr>
          <w:sz w:val="24"/>
          <w:szCs w:val="24"/>
        </w:rPr>
      </w:pPr>
    </w:p>
    <w:p w14:paraId="7D1C6C5E" w14:textId="02B77137" w:rsidR="0018344D" w:rsidRDefault="0018344D" w:rsidP="0018344D">
      <w:pPr>
        <w:pStyle w:val="Prrafodelista"/>
        <w:numPr>
          <w:ilvl w:val="0"/>
          <w:numId w:val="19"/>
        </w:numPr>
        <w:jc w:val="both"/>
        <w:rPr>
          <w:b/>
          <w:lang w:val="es-ES"/>
        </w:rPr>
      </w:pPr>
      <w:r w:rsidRPr="0018344D">
        <w:rPr>
          <w:b/>
          <w:lang w:val="es-ES"/>
        </w:rPr>
        <w:t xml:space="preserve">Correspondencia: </w:t>
      </w:r>
    </w:p>
    <w:p w14:paraId="45047D42" w14:textId="77777777" w:rsidR="0018344D" w:rsidRDefault="0018344D" w:rsidP="0018344D">
      <w:pPr>
        <w:pStyle w:val="Prrafodelista"/>
        <w:jc w:val="both"/>
        <w:rPr>
          <w:b/>
          <w:lang w:val="es-ES"/>
        </w:rPr>
      </w:pPr>
    </w:p>
    <w:p w14:paraId="714AF03F" w14:textId="1BE3BCCB" w:rsidR="00697D62" w:rsidRPr="00697D62" w:rsidRDefault="00697D62" w:rsidP="00697D62">
      <w:pPr>
        <w:autoSpaceDE w:val="0"/>
        <w:autoSpaceDN w:val="0"/>
        <w:adjustRightInd w:val="0"/>
        <w:spacing w:after="0" w:line="240" w:lineRule="auto"/>
        <w:ind w:left="567"/>
        <w:rPr>
          <w:rFonts w:ascii="Calibri" w:hAnsi="Calibri" w:cs="Calibri"/>
          <w:i/>
          <w:iCs/>
          <w:kern w:val="0"/>
          <w:lang w:val="es-419"/>
        </w:rPr>
      </w:pPr>
      <w:r>
        <w:rPr>
          <w:b/>
          <w:lang w:val="es-ES"/>
        </w:rPr>
        <w:t xml:space="preserve">Nota del Sr. Javier Pinto Kramer: </w:t>
      </w:r>
      <w:r w:rsidRPr="00697D62">
        <w:rPr>
          <w:b/>
          <w:i/>
          <w:iCs/>
          <w:lang w:val="es-ES"/>
        </w:rPr>
        <w:t>“</w:t>
      </w:r>
      <w:r w:rsidRPr="00697D62">
        <w:rPr>
          <w:rFonts w:ascii="Calibri" w:hAnsi="Calibri" w:cs="Calibri"/>
          <w:i/>
          <w:iCs/>
          <w:kern w:val="0"/>
          <w:lang w:val="es-419"/>
        </w:rPr>
        <w:t>Encarando un 2025 en lo personal más ordenado y siempre con la pasión y ganas de colaborar con la raza, habiendo</w:t>
      </w:r>
      <w:r>
        <w:rPr>
          <w:rFonts w:ascii="Calibri" w:hAnsi="Calibri" w:cs="Calibri"/>
          <w:i/>
          <w:iCs/>
          <w:kern w:val="0"/>
          <w:lang w:val="es-419"/>
        </w:rPr>
        <w:t xml:space="preserve"> </w:t>
      </w:r>
      <w:r w:rsidRPr="00697D62">
        <w:rPr>
          <w:rFonts w:ascii="Calibri" w:hAnsi="Calibri" w:cs="Calibri"/>
          <w:i/>
          <w:iCs/>
          <w:kern w:val="0"/>
          <w:lang w:val="es-419"/>
        </w:rPr>
        <w:t>resuelto favorablemente algunas cuestiones que impedían disponer de mi tiempo, les escribo para comentarles que</w:t>
      </w:r>
      <w:r>
        <w:rPr>
          <w:rFonts w:ascii="Calibri" w:hAnsi="Calibri" w:cs="Calibri"/>
          <w:i/>
          <w:iCs/>
          <w:kern w:val="0"/>
          <w:lang w:val="es-419"/>
        </w:rPr>
        <w:t xml:space="preserve"> </w:t>
      </w:r>
      <w:r w:rsidRPr="00697D62">
        <w:rPr>
          <w:rFonts w:ascii="Calibri" w:hAnsi="Calibri" w:cs="Calibri"/>
          <w:i/>
          <w:iCs/>
          <w:kern w:val="0"/>
          <w:lang w:val="es-419"/>
        </w:rPr>
        <w:t>el tiempo de licencia solicitado anteriormente ya está cubierto y me gustaría sumarme nuevamente al cuerpo de</w:t>
      </w:r>
    </w:p>
    <w:p w14:paraId="62EF9B51" w14:textId="77777777" w:rsidR="00697D62" w:rsidRPr="00697D62" w:rsidRDefault="00697D62" w:rsidP="00697D62">
      <w:pPr>
        <w:autoSpaceDE w:val="0"/>
        <w:autoSpaceDN w:val="0"/>
        <w:adjustRightInd w:val="0"/>
        <w:spacing w:after="0" w:line="240" w:lineRule="auto"/>
        <w:ind w:left="567"/>
        <w:rPr>
          <w:rFonts w:ascii="Calibri" w:hAnsi="Calibri" w:cs="Calibri"/>
          <w:i/>
          <w:iCs/>
          <w:kern w:val="0"/>
          <w:lang w:val="es-419"/>
        </w:rPr>
      </w:pPr>
      <w:r w:rsidRPr="00697D62">
        <w:rPr>
          <w:rFonts w:ascii="Calibri" w:hAnsi="Calibri" w:cs="Calibri"/>
          <w:i/>
          <w:iCs/>
          <w:kern w:val="0"/>
          <w:lang w:val="es-419"/>
        </w:rPr>
        <w:t>jurados de la prueba de Aparte Campero MWA.</w:t>
      </w:r>
    </w:p>
    <w:p w14:paraId="0DEFDA97" w14:textId="2148971F" w:rsidR="007A1B50" w:rsidRDefault="00697D62" w:rsidP="00697D62">
      <w:pPr>
        <w:autoSpaceDE w:val="0"/>
        <w:autoSpaceDN w:val="0"/>
        <w:adjustRightInd w:val="0"/>
        <w:spacing w:after="0" w:line="240" w:lineRule="auto"/>
        <w:ind w:left="567"/>
        <w:rPr>
          <w:rFonts w:ascii="Calibri" w:hAnsi="Calibri" w:cs="Calibri"/>
          <w:i/>
          <w:iCs/>
          <w:kern w:val="0"/>
          <w:lang w:val="es-419"/>
        </w:rPr>
      </w:pPr>
      <w:r w:rsidRPr="00697D62">
        <w:rPr>
          <w:rFonts w:ascii="Calibri" w:hAnsi="Calibri" w:cs="Calibri"/>
          <w:i/>
          <w:iCs/>
          <w:kern w:val="0"/>
          <w:lang w:val="es-419"/>
        </w:rPr>
        <w:t>Quedo a disposición para cubrir cualquier fecha y sede que haga falta, como siempre lo hice mientras estuve en</w:t>
      </w:r>
      <w:r>
        <w:rPr>
          <w:rFonts w:ascii="Calibri" w:hAnsi="Calibri" w:cs="Calibri"/>
          <w:i/>
          <w:iCs/>
          <w:kern w:val="0"/>
          <w:lang w:val="es-419"/>
        </w:rPr>
        <w:t xml:space="preserve"> </w:t>
      </w:r>
      <w:r w:rsidRPr="00697D62">
        <w:rPr>
          <w:rFonts w:ascii="Calibri" w:hAnsi="Calibri" w:cs="Calibri"/>
          <w:i/>
          <w:iCs/>
          <w:kern w:val="0"/>
          <w:lang w:val="es-419"/>
        </w:rPr>
        <w:t>actividad.</w:t>
      </w:r>
      <w:r>
        <w:rPr>
          <w:rFonts w:ascii="Calibri" w:hAnsi="Calibri" w:cs="Calibri"/>
          <w:i/>
          <w:iCs/>
          <w:kern w:val="0"/>
          <w:lang w:val="es-419"/>
        </w:rPr>
        <w:t>”</w:t>
      </w:r>
    </w:p>
    <w:p w14:paraId="11E92C9B" w14:textId="77777777" w:rsidR="00697D62" w:rsidRDefault="00697D62" w:rsidP="00697D62">
      <w:pPr>
        <w:autoSpaceDE w:val="0"/>
        <w:autoSpaceDN w:val="0"/>
        <w:adjustRightInd w:val="0"/>
        <w:spacing w:after="0" w:line="240" w:lineRule="auto"/>
        <w:ind w:left="567"/>
        <w:rPr>
          <w:rFonts w:ascii="Calibri" w:hAnsi="Calibri" w:cs="Calibri"/>
          <w:i/>
          <w:iCs/>
          <w:kern w:val="0"/>
          <w:lang w:val="es-419"/>
        </w:rPr>
      </w:pPr>
    </w:p>
    <w:p w14:paraId="5773E47D" w14:textId="64C9B1B4" w:rsidR="00697D62" w:rsidRDefault="00697D62" w:rsidP="00697D62">
      <w:pPr>
        <w:autoSpaceDE w:val="0"/>
        <w:autoSpaceDN w:val="0"/>
        <w:adjustRightInd w:val="0"/>
        <w:spacing w:after="0" w:line="240" w:lineRule="auto"/>
        <w:ind w:left="567"/>
        <w:rPr>
          <w:rFonts w:ascii="Calibri" w:hAnsi="Calibri" w:cs="Calibri"/>
          <w:kern w:val="0"/>
          <w:lang w:val="es-419"/>
        </w:rPr>
      </w:pPr>
      <w:r>
        <w:rPr>
          <w:rFonts w:ascii="Calibri" w:hAnsi="Calibri" w:cs="Calibri"/>
          <w:kern w:val="0"/>
          <w:lang w:val="es-419"/>
        </w:rPr>
        <w:t>Se le da ingreso a la nota y se deriva a la comisión de aparte campero.</w:t>
      </w:r>
    </w:p>
    <w:p w14:paraId="7D946A53" w14:textId="77777777" w:rsidR="00697D62" w:rsidRPr="00697D62" w:rsidRDefault="00697D62" w:rsidP="00697D62">
      <w:pPr>
        <w:autoSpaceDE w:val="0"/>
        <w:autoSpaceDN w:val="0"/>
        <w:adjustRightInd w:val="0"/>
        <w:spacing w:after="0" w:line="240" w:lineRule="auto"/>
        <w:ind w:left="567"/>
        <w:rPr>
          <w:bCs/>
          <w:lang w:val="es-ES"/>
        </w:rPr>
      </w:pPr>
    </w:p>
    <w:p w14:paraId="2EBA9CC9" w14:textId="77777777" w:rsidR="008C6325" w:rsidRDefault="008C6325" w:rsidP="00576034">
      <w:pPr>
        <w:pStyle w:val="Prrafodelista"/>
        <w:ind w:left="567"/>
        <w:jc w:val="both"/>
      </w:pPr>
    </w:p>
    <w:p w14:paraId="0D09931A" w14:textId="03F335CE" w:rsidR="00B353B4" w:rsidRDefault="00B353B4" w:rsidP="00697D62">
      <w:pPr>
        <w:pStyle w:val="Prrafodelista"/>
        <w:ind w:left="142"/>
        <w:jc w:val="both"/>
      </w:pPr>
      <w:r>
        <w:t xml:space="preserve">Siendo las </w:t>
      </w:r>
      <w:r w:rsidR="002C57AC">
        <w:t>20</w:t>
      </w:r>
      <w:r w:rsidR="00697D62">
        <w:t>: 2</w:t>
      </w:r>
      <w:r w:rsidR="00613F29">
        <w:t>5</w:t>
      </w:r>
      <w:r>
        <w:t xml:space="preserve"> </w:t>
      </w:r>
      <w:proofErr w:type="spellStart"/>
      <w:r>
        <w:t>hs</w:t>
      </w:r>
      <w:proofErr w:type="spellEnd"/>
      <w:r>
        <w:t xml:space="preserve"> se da por terminada la reunión, y se convoca a la próxima el </w:t>
      </w:r>
      <w:r w:rsidR="0099208E">
        <w:t>lunes</w:t>
      </w:r>
      <w:r>
        <w:t xml:space="preserve"> </w:t>
      </w:r>
      <w:r w:rsidR="00697D62">
        <w:t>10</w:t>
      </w:r>
      <w:r>
        <w:t xml:space="preserve"> de </w:t>
      </w:r>
      <w:r w:rsidR="00697D62">
        <w:t xml:space="preserve">febrero  </w:t>
      </w:r>
      <w:r w:rsidR="002C57AC">
        <w:t xml:space="preserve"> las 18:30 </w:t>
      </w:r>
      <w:proofErr w:type="spellStart"/>
      <w:r w:rsidR="002C57AC">
        <w:t>hs</w:t>
      </w:r>
      <w:proofErr w:type="spellEnd"/>
      <w:r w:rsidR="002C57AC">
        <w:t>. Solo de manera virtual.</w:t>
      </w:r>
    </w:p>
    <w:sectPr w:rsidR="00B353B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Bold">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A796E"/>
    <w:multiLevelType w:val="hybridMultilevel"/>
    <w:tmpl w:val="FD52FC52"/>
    <w:lvl w:ilvl="0" w:tplc="580A0001">
      <w:start w:val="1"/>
      <w:numFmt w:val="bullet"/>
      <w:lvlText w:val=""/>
      <w:lvlJc w:val="left"/>
      <w:pPr>
        <w:ind w:left="1571" w:hanging="360"/>
      </w:pPr>
      <w:rPr>
        <w:rFonts w:ascii="Symbol" w:hAnsi="Symbol" w:hint="default"/>
      </w:rPr>
    </w:lvl>
    <w:lvl w:ilvl="1" w:tplc="580A0003" w:tentative="1">
      <w:start w:val="1"/>
      <w:numFmt w:val="bullet"/>
      <w:lvlText w:val="o"/>
      <w:lvlJc w:val="left"/>
      <w:pPr>
        <w:ind w:left="2291" w:hanging="360"/>
      </w:pPr>
      <w:rPr>
        <w:rFonts w:ascii="Courier New" w:hAnsi="Courier New" w:cs="Courier New" w:hint="default"/>
      </w:rPr>
    </w:lvl>
    <w:lvl w:ilvl="2" w:tplc="580A0005" w:tentative="1">
      <w:start w:val="1"/>
      <w:numFmt w:val="bullet"/>
      <w:lvlText w:val=""/>
      <w:lvlJc w:val="left"/>
      <w:pPr>
        <w:ind w:left="3011" w:hanging="360"/>
      </w:pPr>
      <w:rPr>
        <w:rFonts w:ascii="Wingdings" w:hAnsi="Wingdings" w:hint="default"/>
      </w:rPr>
    </w:lvl>
    <w:lvl w:ilvl="3" w:tplc="580A0001" w:tentative="1">
      <w:start w:val="1"/>
      <w:numFmt w:val="bullet"/>
      <w:lvlText w:val=""/>
      <w:lvlJc w:val="left"/>
      <w:pPr>
        <w:ind w:left="3731" w:hanging="360"/>
      </w:pPr>
      <w:rPr>
        <w:rFonts w:ascii="Symbol" w:hAnsi="Symbol" w:hint="default"/>
      </w:rPr>
    </w:lvl>
    <w:lvl w:ilvl="4" w:tplc="580A0003" w:tentative="1">
      <w:start w:val="1"/>
      <w:numFmt w:val="bullet"/>
      <w:lvlText w:val="o"/>
      <w:lvlJc w:val="left"/>
      <w:pPr>
        <w:ind w:left="4451" w:hanging="360"/>
      </w:pPr>
      <w:rPr>
        <w:rFonts w:ascii="Courier New" w:hAnsi="Courier New" w:cs="Courier New" w:hint="default"/>
      </w:rPr>
    </w:lvl>
    <w:lvl w:ilvl="5" w:tplc="580A0005" w:tentative="1">
      <w:start w:val="1"/>
      <w:numFmt w:val="bullet"/>
      <w:lvlText w:val=""/>
      <w:lvlJc w:val="left"/>
      <w:pPr>
        <w:ind w:left="5171" w:hanging="360"/>
      </w:pPr>
      <w:rPr>
        <w:rFonts w:ascii="Wingdings" w:hAnsi="Wingdings" w:hint="default"/>
      </w:rPr>
    </w:lvl>
    <w:lvl w:ilvl="6" w:tplc="580A0001" w:tentative="1">
      <w:start w:val="1"/>
      <w:numFmt w:val="bullet"/>
      <w:lvlText w:val=""/>
      <w:lvlJc w:val="left"/>
      <w:pPr>
        <w:ind w:left="5891" w:hanging="360"/>
      </w:pPr>
      <w:rPr>
        <w:rFonts w:ascii="Symbol" w:hAnsi="Symbol" w:hint="default"/>
      </w:rPr>
    </w:lvl>
    <w:lvl w:ilvl="7" w:tplc="580A0003" w:tentative="1">
      <w:start w:val="1"/>
      <w:numFmt w:val="bullet"/>
      <w:lvlText w:val="o"/>
      <w:lvlJc w:val="left"/>
      <w:pPr>
        <w:ind w:left="6611" w:hanging="360"/>
      </w:pPr>
      <w:rPr>
        <w:rFonts w:ascii="Courier New" w:hAnsi="Courier New" w:cs="Courier New" w:hint="default"/>
      </w:rPr>
    </w:lvl>
    <w:lvl w:ilvl="8" w:tplc="580A0005" w:tentative="1">
      <w:start w:val="1"/>
      <w:numFmt w:val="bullet"/>
      <w:lvlText w:val=""/>
      <w:lvlJc w:val="left"/>
      <w:pPr>
        <w:ind w:left="7331" w:hanging="360"/>
      </w:pPr>
      <w:rPr>
        <w:rFonts w:ascii="Wingdings" w:hAnsi="Wingdings" w:hint="default"/>
      </w:rPr>
    </w:lvl>
  </w:abstractNum>
  <w:abstractNum w:abstractNumId="1">
    <w:nsid w:val="0C973667"/>
    <w:multiLevelType w:val="hybridMultilevel"/>
    <w:tmpl w:val="A20C4D42"/>
    <w:lvl w:ilvl="0" w:tplc="580A0001">
      <w:start w:val="1"/>
      <w:numFmt w:val="bullet"/>
      <w:lvlText w:val=""/>
      <w:lvlJc w:val="left"/>
      <w:pPr>
        <w:ind w:left="1440" w:hanging="360"/>
      </w:pPr>
      <w:rPr>
        <w:rFonts w:ascii="Symbol" w:hAnsi="Symbol" w:hint="default"/>
      </w:rPr>
    </w:lvl>
    <w:lvl w:ilvl="1" w:tplc="580A0003" w:tentative="1">
      <w:start w:val="1"/>
      <w:numFmt w:val="bullet"/>
      <w:lvlText w:val="o"/>
      <w:lvlJc w:val="left"/>
      <w:pPr>
        <w:ind w:left="2160" w:hanging="360"/>
      </w:pPr>
      <w:rPr>
        <w:rFonts w:ascii="Courier New" w:hAnsi="Courier New" w:cs="Courier New" w:hint="default"/>
      </w:rPr>
    </w:lvl>
    <w:lvl w:ilvl="2" w:tplc="580A0005" w:tentative="1">
      <w:start w:val="1"/>
      <w:numFmt w:val="bullet"/>
      <w:lvlText w:val=""/>
      <w:lvlJc w:val="left"/>
      <w:pPr>
        <w:ind w:left="2880" w:hanging="360"/>
      </w:pPr>
      <w:rPr>
        <w:rFonts w:ascii="Wingdings" w:hAnsi="Wingdings" w:hint="default"/>
      </w:rPr>
    </w:lvl>
    <w:lvl w:ilvl="3" w:tplc="580A0001" w:tentative="1">
      <w:start w:val="1"/>
      <w:numFmt w:val="bullet"/>
      <w:lvlText w:val=""/>
      <w:lvlJc w:val="left"/>
      <w:pPr>
        <w:ind w:left="3600" w:hanging="360"/>
      </w:pPr>
      <w:rPr>
        <w:rFonts w:ascii="Symbol" w:hAnsi="Symbol" w:hint="default"/>
      </w:rPr>
    </w:lvl>
    <w:lvl w:ilvl="4" w:tplc="580A0003" w:tentative="1">
      <w:start w:val="1"/>
      <w:numFmt w:val="bullet"/>
      <w:lvlText w:val="o"/>
      <w:lvlJc w:val="left"/>
      <w:pPr>
        <w:ind w:left="4320" w:hanging="360"/>
      </w:pPr>
      <w:rPr>
        <w:rFonts w:ascii="Courier New" w:hAnsi="Courier New" w:cs="Courier New" w:hint="default"/>
      </w:rPr>
    </w:lvl>
    <w:lvl w:ilvl="5" w:tplc="580A0005" w:tentative="1">
      <w:start w:val="1"/>
      <w:numFmt w:val="bullet"/>
      <w:lvlText w:val=""/>
      <w:lvlJc w:val="left"/>
      <w:pPr>
        <w:ind w:left="5040" w:hanging="360"/>
      </w:pPr>
      <w:rPr>
        <w:rFonts w:ascii="Wingdings" w:hAnsi="Wingdings" w:hint="default"/>
      </w:rPr>
    </w:lvl>
    <w:lvl w:ilvl="6" w:tplc="580A0001" w:tentative="1">
      <w:start w:val="1"/>
      <w:numFmt w:val="bullet"/>
      <w:lvlText w:val=""/>
      <w:lvlJc w:val="left"/>
      <w:pPr>
        <w:ind w:left="5760" w:hanging="360"/>
      </w:pPr>
      <w:rPr>
        <w:rFonts w:ascii="Symbol" w:hAnsi="Symbol" w:hint="default"/>
      </w:rPr>
    </w:lvl>
    <w:lvl w:ilvl="7" w:tplc="580A0003" w:tentative="1">
      <w:start w:val="1"/>
      <w:numFmt w:val="bullet"/>
      <w:lvlText w:val="o"/>
      <w:lvlJc w:val="left"/>
      <w:pPr>
        <w:ind w:left="6480" w:hanging="360"/>
      </w:pPr>
      <w:rPr>
        <w:rFonts w:ascii="Courier New" w:hAnsi="Courier New" w:cs="Courier New" w:hint="default"/>
      </w:rPr>
    </w:lvl>
    <w:lvl w:ilvl="8" w:tplc="580A0005" w:tentative="1">
      <w:start w:val="1"/>
      <w:numFmt w:val="bullet"/>
      <w:lvlText w:val=""/>
      <w:lvlJc w:val="left"/>
      <w:pPr>
        <w:ind w:left="7200" w:hanging="360"/>
      </w:pPr>
      <w:rPr>
        <w:rFonts w:ascii="Wingdings" w:hAnsi="Wingdings" w:hint="default"/>
      </w:rPr>
    </w:lvl>
  </w:abstractNum>
  <w:abstractNum w:abstractNumId="2">
    <w:nsid w:val="0E2F49BF"/>
    <w:multiLevelType w:val="hybridMultilevel"/>
    <w:tmpl w:val="7CE003DE"/>
    <w:lvl w:ilvl="0" w:tplc="2C0A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nsid w:val="0E505352"/>
    <w:multiLevelType w:val="hybridMultilevel"/>
    <w:tmpl w:val="29B2E36E"/>
    <w:lvl w:ilvl="0" w:tplc="580A0001">
      <w:start w:val="1"/>
      <w:numFmt w:val="bullet"/>
      <w:lvlText w:val=""/>
      <w:lvlJc w:val="left"/>
      <w:pPr>
        <w:ind w:left="1571" w:hanging="360"/>
      </w:pPr>
      <w:rPr>
        <w:rFonts w:ascii="Symbol" w:hAnsi="Symbol" w:hint="default"/>
      </w:rPr>
    </w:lvl>
    <w:lvl w:ilvl="1" w:tplc="580A0003" w:tentative="1">
      <w:start w:val="1"/>
      <w:numFmt w:val="bullet"/>
      <w:lvlText w:val="o"/>
      <w:lvlJc w:val="left"/>
      <w:pPr>
        <w:ind w:left="2291" w:hanging="360"/>
      </w:pPr>
      <w:rPr>
        <w:rFonts w:ascii="Courier New" w:hAnsi="Courier New" w:cs="Courier New" w:hint="default"/>
      </w:rPr>
    </w:lvl>
    <w:lvl w:ilvl="2" w:tplc="580A0005" w:tentative="1">
      <w:start w:val="1"/>
      <w:numFmt w:val="bullet"/>
      <w:lvlText w:val=""/>
      <w:lvlJc w:val="left"/>
      <w:pPr>
        <w:ind w:left="3011" w:hanging="360"/>
      </w:pPr>
      <w:rPr>
        <w:rFonts w:ascii="Wingdings" w:hAnsi="Wingdings" w:hint="default"/>
      </w:rPr>
    </w:lvl>
    <w:lvl w:ilvl="3" w:tplc="580A0001" w:tentative="1">
      <w:start w:val="1"/>
      <w:numFmt w:val="bullet"/>
      <w:lvlText w:val=""/>
      <w:lvlJc w:val="left"/>
      <w:pPr>
        <w:ind w:left="3731" w:hanging="360"/>
      </w:pPr>
      <w:rPr>
        <w:rFonts w:ascii="Symbol" w:hAnsi="Symbol" w:hint="default"/>
      </w:rPr>
    </w:lvl>
    <w:lvl w:ilvl="4" w:tplc="580A0003" w:tentative="1">
      <w:start w:val="1"/>
      <w:numFmt w:val="bullet"/>
      <w:lvlText w:val="o"/>
      <w:lvlJc w:val="left"/>
      <w:pPr>
        <w:ind w:left="4451" w:hanging="360"/>
      </w:pPr>
      <w:rPr>
        <w:rFonts w:ascii="Courier New" w:hAnsi="Courier New" w:cs="Courier New" w:hint="default"/>
      </w:rPr>
    </w:lvl>
    <w:lvl w:ilvl="5" w:tplc="580A0005" w:tentative="1">
      <w:start w:val="1"/>
      <w:numFmt w:val="bullet"/>
      <w:lvlText w:val=""/>
      <w:lvlJc w:val="left"/>
      <w:pPr>
        <w:ind w:left="5171" w:hanging="360"/>
      </w:pPr>
      <w:rPr>
        <w:rFonts w:ascii="Wingdings" w:hAnsi="Wingdings" w:hint="default"/>
      </w:rPr>
    </w:lvl>
    <w:lvl w:ilvl="6" w:tplc="580A0001" w:tentative="1">
      <w:start w:val="1"/>
      <w:numFmt w:val="bullet"/>
      <w:lvlText w:val=""/>
      <w:lvlJc w:val="left"/>
      <w:pPr>
        <w:ind w:left="5891" w:hanging="360"/>
      </w:pPr>
      <w:rPr>
        <w:rFonts w:ascii="Symbol" w:hAnsi="Symbol" w:hint="default"/>
      </w:rPr>
    </w:lvl>
    <w:lvl w:ilvl="7" w:tplc="580A0003" w:tentative="1">
      <w:start w:val="1"/>
      <w:numFmt w:val="bullet"/>
      <w:lvlText w:val="o"/>
      <w:lvlJc w:val="left"/>
      <w:pPr>
        <w:ind w:left="6611" w:hanging="360"/>
      </w:pPr>
      <w:rPr>
        <w:rFonts w:ascii="Courier New" w:hAnsi="Courier New" w:cs="Courier New" w:hint="default"/>
      </w:rPr>
    </w:lvl>
    <w:lvl w:ilvl="8" w:tplc="580A0005" w:tentative="1">
      <w:start w:val="1"/>
      <w:numFmt w:val="bullet"/>
      <w:lvlText w:val=""/>
      <w:lvlJc w:val="left"/>
      <w:pPr>
        <w:ind w:left="7331" w:hanging="360"/>
      </w:pPr>
      <w:rPr>
        <w:rFonts w:ascii="Wingdings" w:hAnsi="Wingdings" w:hint="default"/>
      </w:rPr>
    </w:lvl>
  </w:abstractNum>
  <w:abstractNum w:abstractNumId="4">
    <w:nsid w:val="109C58FC"/>
    <w:multiLevelType w:val="hybridMultilevel"/>
    <w:tmpl w:val="B0ECE02A"/>
    <w:lvl w:ilvl="0" w:tplc="0409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5">
    <w:nsid w:val="1301427A"/>
    <w:multiLevelType w:val="hybridMultilevel"/>
    <w:tmpl w:val="FC3893B2"/>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6">
    <w:nsid w:val="160272DE"/>
    <w:multiLevelType w:val="hybridMultilevel"/>
    <w:tmpl w:val="A8FC66A8"/>
    <w:lvl w:ilvl="0" w:tplc="892261AE">
      <w:start w:val="1"/>
      <w:numFmt w:val="upperLetter"/>
      <w:lvlText w:val="%1."/>
      <w:lvlJc w:val="left"/>
      <w:pPr>
        <w:ind w:left="1800" w:hanging="360"/>
      </w:pPr>
      <w:rPr>
        <w:rFonts w:hint="default"/>
      </w:rPr>
    </w:lvl>
    <w:lvl w:ilvl="1" w:tplc="580A0019" w:tentative="1">
      <w:start w:val="1"/>
      <w:numFmt w:val="lowerLetter"/>
      <w:lvlText w:val="%2."/>
      <w:lvlJc w:val="left"/>
      <w:pPr>
        <w:ind w:left="2520" w:hanging="360"/>
      </w:pPr>
    </w:lvl>
    <w:lvl w:ilvl="2" w:tplc="580A001B" w:tentative="1">
      <w:start w:val="1"/>
      <w:numFmt w:val="lowerRoman"/>
      <w:lvlText w:val="%3."/>
      <w:lvlJc w:val="right"/>
      <w:pPr>
        <w:ind w:left="3240" w:hanging="180"/>
      </w:pPr>
    </w:lvl>
    <w:lvl w:ilvl="3" w:tplc="580A000F" w:tentative="1">
      <w:start w:val="1"/>
      <w:numFmt w:val="decimal"/>
      <w:lvlText w:val="%4."/>
      <w:lvlJc w:val="left"/>
      <w:pPr>
        <w:ind w:left="3960" w:hanging="360"/>
      </w:pPr>
    </w:lvl>
    <w:lvl w:ilvl="4" w:tplc="580A0019" w:tentative="1">
      <w:start w:val="1"/>
      <w:numFmt w:val="lowerLetter"/>
      <w:lvlText w:val="%5."/>
      <w:lvlJc w:val="left"/>
      <w:pPr>
        <w:ind w:left="4680" w:hanging="360"/>
      </w:pPr>
    </w:lvl>
    <w:lvl w:ilvl="5" w:tplc="580A001B" w:tentative="1">
      <w:start w:val="1"/>
      <w:numFmt w:val="lowerRoman"/>
      <w:lvlText w:val="%6."/>
      <w:lvlJc w:val="right"/>
      <w:pPr>
        <w:ind w:left="5400" w:hanging="180"/>
      </w:pPr>
    </w:lvl>
    <w:lvl w:ilvl="6" w:tplc="580A000F" w:tentative="1">
      <w:start w:val="1"/>
      <w:numFmt w:val="decimal"/>
      <w:lvlText w:val="%7."/>
      <w:lvlJc w:val="left"/>
      <w:pPr>
        <w:ind w:left="6120" w:hanging="360"/>
      </w:pPr>
    </w:lvl>
    <w:lvl w:ilvl="7" w:tplc="580A0019" w:tentative="1">
      <w:start w:val="1"/>
      <w:numFmt w:val="lowerLetter"/>
      <w:lvlText w:val="%8."/>
      <w:lvlJc w:val="left"/>
      <w:pPr>
        <w:ind w:left="6840" w:hanging="360"/>
      </w:pPr>
    </w:lvl>
    <w:lvl w:ilvl="8" w:tplc="580A001B" w:tentative="1">
      <w:start w:val="1"/>
      <w:numFmt w:val="lowerRoman"/>
      <w:lvlText w:val="%9."/>
      <w:lvlJc w:val="right"/>
      <w:pPr>
        <w:ind w:left="7560" w:hanging="180"/>
      </w:pPr>
    </w:lvl>
  </w:abstractNum>
  <w:abstractNum w:abstractNumId="7">
    <w:nsid w:val="19A4623A"/>
    <w:multiLevelType w:val="hybridMultilevel"/>
    <w:tmpl w:val="6136CC68"/>
    <w:lvl w:ilvl="0" w:tplc="578E4B20">
      <w:start w:val="1"/>
      <w:numFmt w:val="decimal"/>
      <w:lvlText w:val="%1-"/>
      <w:lvlJc w:val="left"/>
      <w:pPr>
        <w:ind w:left="1080" w:hanging="360"/>
      </w:pPr>
      <w:rPr>
        <w:rFonts w:hint="default"/>
        <w:b/>
      </w:rPr>
    </w:lvl>
    <w:lvl w:ilvl="1" w:tplc="580A0019" w:tentative="1">
      <w:start w:val="1"/>
      <w:numFmt w:val="lowerLetter"/>
      <w:lvlText w:val="%2."/>
      <w:lvlJc w:val="left"/>
      <w:pPr>
        <w:ind w:left="1800" w:hanging="360"/>
      </w:pPr>
    </w:lvl>
    <w:lvl w:ilvl="2" w:tplc="580A001B" w:tentative="1">
      <w:start w:val="1"/>
      <w:numFmt w:val="lowerRoman"/>
      <w:lvlText w:val="%3."/>
      <w:lvlJc w:val="right"/>
      <w:pPr>
        <w:ind w:left="2520" w:hanging="180"/>
      </w:pPr>
    </w:lvl>
    <w:lvl w:ilvl="3" w:tplc="580A000F" w:tentative="1">
      <w:start w:val="1"/>
      <w:numFmt w:val="decimal"/>
      <w:lvlText w:val="%4."/>
      <w:lvlJc w:val="left"/>
      <w:pPr>
        <w:ind w:left="3240" w:hanging="360"/>
      </w:pPr>
    </w:lvl>
    <w:lvl w:ilvl="4" w:tplc="580A0019" w:tentative="1">
      <w:start w:val="1"/>
      <w:numFmt w:val="lowerLetter"/>
      <w:lvlText w:val="%5."/>
      <w:lvlJc w:val="left"/>
      <w:pPr>
        <w:ind w:left="3960" w:hanging="360"/>
      </w:pPr>
    </w:lvl>
    <w:lvl w:ilvl="5" w:tplc="580A001B" w:tentative="1">
      <w:start w:val="1"/>
      <w:numFmt w:val="lowerRoman"/>
      <w:lvlText w:val="%6."/>
      <w:lvlJc w:val="right"/>
      <w:pPr>
        <w:ind w:left="4680" w:hanging="180"/>
      </w:pPr>
    </w:lvl>
    <w:lvl w:ilvl="6" w:tplc="580A000F" w:tentative="1">
      <w:start w:val="1"/>
      <w:numFmt w:val="decimal"/>
      <w:lvlText w:val="%7."/>
      <w:lvlJc w:val="left"/>
      <w:pPr>
        <w:ind w:left="5400" w:hanging="360"/>
      </w:pPr>
    </w:lvl>
    <w:lvl w:ilvl="7" w:tplc="580A0019" w:tentative="1">
      <w:start w:val="1"/>
      <w:numFmt w:val="lowerLetter"/>
      <w:lvlText w:val="%8."/>
      <w:lvlJc w:val="left"/>
      <w:pPr>
        <w:ind w:left="6120" w:hanging="360"/>
      </w:pPr>
    </w:lvl>
    <w:lvl w:ilvl="8" w:tplc="580A001B" w:tentative="1">
      <w:start w:val="1"/>
      <w:numFmt w:val="lowerRoman"/>
      <w:lvlText w:val="%9."/>
      <w:lvlJc w:val="right"/>
      <w:pPr>
        <w:ind w:left="6840" w:hanging="180"/>
      </w:pPr>
    </w:lvl>
  </w:abstractNum>
  <w:abstractNum w:abstractNumId="8">
    <w:nsid w:val="1E7A5717"/>
    <w:multiLevelType w:val="hybridMultilevel"/>
    <w:tmpl w:val="56AEBD78"/>
    <w:lvl w:ilvl="0" w:tplc="CFD6F7C0">
      <w:start w:val="1"/>
      <w:numFmt w:val="decimal"/>
      <w:lvlText w:val="%1."/>
      <w:lvlJc w:val="left"/>
      <w:pPr>
        <w:ind w:left="780" w:hanging="360"/>
      </w:pPr>
      <w:rPr>
        <w:sz w:val="24"/>
        <w:szCs w:val="24"/>
      </w:rPr>
    </w:lvl>
    <w:lvl w:ilvl="1" w:tplc="2C0A0019" w:tentative="1">
      <w:start w:val="1"/>
      <w:numFmt w:val="lowerLetter"/>
      <w:lvlText w:val="%2."/>
      <w:lvlJc w:val="left"/>
      <w:pPr>
        <w:ind w:left="1500" w:hanging="360"/>
      </w:pPr>
    </w:lvl>
    <w:lvl w:ilvl="2" w:tplc="2C0A001B" w:tentative="1">
      <w:start w:val="1"/>
      <w:numFmt w:val="lowerRoman"/>
      <w:lvlText w:val="%3."/>
      <w:lvlJc w:val="right"/>
      <w:pPr>
        <w:ind w:left="2220" w:hanging="180"/>
      </w:pPr>
    </w:lvl>
    <w:lvl w:ilvl="3" w:tplc="2C0A000F" w:tentative="1">
      <w:start w:val="1"/>
      <w:numFmt w:val="decimal"/>
      <w:lvlText w:val="%4."/>
      <w:lvlJc w:val="left"/>
      <w:pPr>
        <w:ind w:left="2940" w:hanging="360"/>
      </w:pPr>
    </w:lvl>
    <w:lvl w:ilvl="4" w:tplc="2C0A0019" w:tentative="1">
      <w:start w:val="1"/>
      <w:numFmt w:val="lowerLetter"/>
      <w:lvlText w:val="%5."/>
      <w:lvlJc w:val="left"/>
      <w:pPr>
        <w:ind w:left="3660" w:hanging="360"/>
      </w:pPr>
    </w:lvl>
    <w:lvl w:ilvl="5" w:tplc="2C0A001B" w:tentative="1">
      <w:start w:val="1"/>
      <w:numFmt w:val="lowerRoman"/>
      <w:lvlText w:val="%6."/>
      <w:lvlJc w:val="right"/>
      <w:pPr>
        <w:ind w:left="4380" w:hanging="180"/>
      </w:pPr>
    </w:lvl>
    <w:lvl w:ilvl="6" w:tplc="2C0A000F" w:tentative="1">
      <w:start w:val="1"/>
      <w:numFmt w:val="decimal"/>
      <w:lvlText w:val="%7."/>
      <w:lvlJc w:val="left"/>
      <w:pPr>
        <w:ind w:left="5100" w:hanging="360"/>
      </w:pPr>
    </w:lvl>
    <w:lvl w:ilvl="7" w:tplc="2C0A0019" w:tentative="1">
      <w:start w:val="1"/>
      <w:numFmt w:val="lowerLetter"/>
      <w:lvlText w:val="%8."/>
      <w:lvlJc w:val="left"/>
      <w:pPr>
        <w:ind w:left="5820" w:hanging="360"/>
      </w:pPr>
    </w:lvl>
    <w:lvl w:ilvl="8" w:tplc="2C0A001B" w:tentative="1">
      <w:start w:val="1"/>
      <w:numFmt w:val="lowerRoman"/>
      <w:lvlText w:val="%9."/>
      <w:lvlJc w:val="right"/>
      <w:pPr>
        <w:ind w:left="6540" w:hanging="180"/>
      </w:pPr>
    </w:lvl>
  </w:abstractNum>
  <w:abstractNum w:abstractNumId="9">
    <w:nsid w:val="217D6ED4"/>
    <w:multiLevelType w:val="hybridMultilevel"/>
    <w:tmpl w:val="46D4C828"/>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0">
    <w:nsid w:val="228A39F0"/>
    <w:multiLevelType w:val="hybridMultilevel"/>
    <w:tmpl w:val="4FEC939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nsid w:val="289A535E"/>
    <w:multiLevelType w:val="hybridMultilevel"/>
    <w:tmpl w:val="A030FD9E"/>
    <w:lvl w:ilvl="0" w:tplc="7D4A0462">
      <w:start w:val="1"/>
      <w:numFmt w:val="decimal"/>
      <w:lvlText w:val="%1."/>
      <w:lvlJc w:val="left"/>
      <w:pPr>
        <w:ind w:left="1800" w:hanging="360"/>
      </w:pPr>
      <w:rPr>
        <w:rFonts w:hint="default"/>
      </w:rPr>
    </w:lvl>
    <w:lvl w:ilvl="1" w:tplc="580A0019">
      <w:start w:val="1"/>
      <w:numFmt w:val="lowerLetter"/>
      <w:lvlText w:val="%2."/>
      <w:lvlJc w:val="left"/>
      <w:pPr>
        <w:ind w:left="2520" w:hanging="360"/>
      </w:pPr>
    </w:lvl>
    <w:lvl w:ilvl="2" w:tplc="580A001B" w:tentative="1">
      <w:start w:val="1"/>
      <w:numFmt w:val="lowerRoman"/>
      <w:lvlText w:val="%3."/>
      <w:lvlJc w:val="right"/>
      <w:pPr>
        <w:ind w:left="3240" w:hanging="180"/>
      </w:pPr>
    </w:lvl>
    <w:lvl w:ilvl="3" w:tplc="580A000F" w:tentative="1">
      <w:start w:val="1"/>
      <w:numFmt w:val="decimal"/>
      <w:lvlText w:val="%4."/>
      <w:lvlJc w:val="left"/>
      <w:pPr>
        <w:ind w:left="3960" w:hanging="360"/>
      </w:pPr>
    </w:lvl>
    <w:lvl w:ilvl="4" w:tplc="580A0019" w:tentative="1">
      <w:start w:val="1"/>
      <w:numFmt w:val="lowerLetter"/>
      <w:lvlText w:val="%5."/>
      <w:lvlJc w:val="left"/>
      <w:pPr>
        <w:ind w:left="4680" w:hanging="360"/>
      </w:pPr>
    </w:lvl>
    <w:lvl w:ilvl="5" w:tplc="580A001B" w:tentative="1">
      <w:start w:val="1"/>
      <w:numFmt w:val="lowerRoman"/>
      <w:lvlText w:val="%6."/>
      <w:lvlJc w:val="right"/>
      <w:pPr>
        <w:ind w:left="5400" w:hanging="180"/>
      </w:pPr>
    </w:lvl>
    <w:lvl w:ilvl="6" w:tplc="580A000F" w:tentative="1">
      <w:start w:val="1"/>
      <w:numFmt w:val="decimal"/>
      <w:lvlText w:val="%7."/>
      <w:lvlJc w:val="left"/>
      <w:pPr>
        <w:ind w:left="6120" w:hanging="360"/>
      </w:pPr>
    </w:lvl>
    <w:lvl w:ilvl="7" w:tplc="580A0019" w:tentative="1">
      <w:start w:val="1"/>
      <w:numFmt w:val="lowerLetter"/>
      <w:lvlText w:val="%8."/>
      <w:lvlJc w:val="left"/>
      <w:pPr>
        <w:ind w:left="6840" w:hanging="360"/>
      </w:pPr>
    </w:lvl>
    <w:lvl w:ilvl="8" w:tplc="580A001B" w:tentative="1">
      <w:start w:val="1"/>
      <w:numFmt w:val="lowerRoman"/>
      <w:lvlText w:val="%9."/>
      <w:lvlJc w:val="right"/>
      <w:pPr>
        <w:ind w:left="7560" w:hanging="180"/>
      </w:pPr>
    </w:lvl>
  </w:abstractNum>
  <w:abstractNum w:abstractNumId="12">
    <w:nsid w:val="2B6C770C"/>
    <w:multiLevelType w:val="hybridMultilevel"/>
    <w:tmpl w:val="654A4514"/>
    <w:lvl w:ilvl="0" w:tplc="2C0A0001">
      <w:start w:val="1"/>
      <w:numFmt w:val="bullet"/>
      <w:lvlText w:val=""/>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13">
    <w:nsid w:val="2E290C05"/>
    <w:multiLevelType w:val="hybridMultilevel"/>
    <w:tmpl w:val="350EC654"/>
    <w:lvl w:ilvl="0" w:tplc="815E6730">
      <w:start w:val="4"/>
      <w:numFmt w:val="decimal"/>
      <w:lvlText w:val="%1."/>
      <w:lvlJc w:val="left"/>
      <w:pPr>
        <w:ind w:left="1353" w:hanging="360"/>
      </w:pPr>
      <w:rPr>
        <w:rFonts w:hint="default"/>
        <w:b/>
      </w:rPr>
    </w:lvl>
    <w:lvl w:ilvl="1" w:tplc="580A0019" w:tentative="1">
      <w:start w:val="1"/>
      <w:numFmt w:val="lowerLetter"/>
      <w:lvlText w:val="%2."/>
      <w:lvlJc w:val="left"/>
      <w:pPr>
        <w:ind w:left="2073" w:hanging="360"/>
      </w:pPr>
    </w:lvl>
    <w:lvl w:ilvl="2" w:tplc="580A001B" w:tentative="1">
      <w:start w:val="1"/>
      <w:numFmt w:val="lowerRoman"/>
      <w:lvlText w:val="%3."/>
      <w:lvlJc w:val="right"/>
      <w:pPr>
        <w:ind w:left="2793" w:hanging="180"/>
      </w:pPr>
    </w:lvl>
    <w:lvl w:ilvl="3" w:tplc="580A000F" w:tentative="1">
      <w:start w:val="1"/>
      <w:numFmt w:val="decimal"/>
      <w:lvlText w:val="%4."/>
      <w:lvlJc w:val="left"/>
      <w:pPr>
        <w:ind w:left="3513" w:hanging="360"/>
      </w:pPr>
    </w:lvl>
    <w:lvl w:ilvl="4" w:tplc="580A0019" w:tentative="1">
      <w:start w:val="1"/>
      <w:numFmt w:val="lowerLetter"/>
      <w:lvlText w:val="%5."/>
      <w:lvlJc w:val="left"/>
      <w:pPr>
        <w:ind w:left="4233" w:hanging="360"/>
      </w:pPr>
    </w:lvl>
    <w:lvl w:ilvl="5" w:tplc="580A001B" w:tentative="1">
      <w:start w:val="1"/>
      <w:numFmt w:val="lowerRoman"/>
      <w:lvlText w:val="%6."/>
      <w:lvlJc w:val="right"/>
      <w:pPr>
        <w:ind w:left="4953" w:hanging="180"/>
      </w:pPr>
    </w:lvl>
    <w:lvl w:ilvl="6" w:tplc="580A000F" w:tentative="1">
      <w:start w:val="1"/>
      <w:numFmt w:val="decimal"/>
      <w:lvlText w:val="%7."/>
      <w:lvlJc w:val="left"/>
      <w:pPr>
        <w:ind w:left="5673" w:hanging="360"/>
      </w:pPr>
    </w:lvl>
    <w:lvl w:ilvl="7" w:tplc="580A0019" w:tentative="1">
      <w:start w:val="1"/>
      <w:numFmt w:val="lowerLetter"/>
      <w:lvlText w:val="%8."/>
      <w:lvlJc w:val="left"/>
      <w:pPr>
        <w:ind w:left="6393" w:hanging="360"/>
      </w:pPr>
    </w:lvl>
    <w:lvl w:ilvl="8" w:tplc="580A001B" w:tentative="1">
      <w:start w:val="1"/>
      <w:numFmt w:val="lowerRoman"/>
      <w:lvlText w:val="%9."/>
      <w:lvlJc w:val="right"/>
      <w:pPr>
        <w:ind w:left="7113" w:hanging="180"/>
      </w:pPr>
    </w:lvl>
  </w:abstractNum>
  <w:abstractNum w:abstractNumId="14">
    <w:nsid w:val="2E411F9C"/>
    <w:multiLevelType w:val="hybridMultilevel"/>
    <w:tmpl w:val="A2C0146A"/>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5">
    <w:nsid w:val="323017E4"/>
    <w:multiLevelType w:val="hybridMultilevel"/>
    <w:tmpl w:val="CC56B4EA"/>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nsid w:val="34F56AD8"/>
    <w:multiLevelType w:val="hybridMultilevel"/>
    <w:tmpl w:val="7E10AD18"/>
    <w:lvl w:ilvl="0" w:tplc="2C0A0001">
      <w:start w:val="1"/>
      <w:numFmt w:val="bullet"/>
      <w:lvlText w:val=""/>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17">
    <w:nsid w:val="37F73E31"/>
    <w:multiLevelType w:val="hybridMultilevel"/>
    <w:tmpl w:val="B128BCA2"/>
    <w:lvl w:ilvl="0" w:tplc="580A0001">
      <w:start w:val="1"/>
      <w:numFmt w:val="bullet"/>
      <w:lvlText w:val=""/>
      <w:lvlJc w:val="left"/>
      <w:pPr>
        <w:ind w:left="720" w:hanging="360"/>
      </w:pPr>
      <w:rPr>
        <w:rFonts w:ascii="Symbol" w:hAnsi="Symbol"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8">
    <w:nsid w:val="3B254C72"/>
    <w:multiLevelType w:val="hybridMultilevel"/>
    <w:tmpl w:val="E4FE8B0C"/>
    <w:lvl w:ilvl="0" w:tplc="580A0001">
      <w:start w:val="1"/>
      <w:numFmt w:val="bullet"/>
      <w:lvlText w:val=""/>
      <w:lvlJc w:val="left"/>
      <w:pPr>
        <w:ind w:left="720" w:hanging="360"/>
      </w:pPr>
      <w:rPr>
        <w:rFonts w:ascii="Symbol" w:hAnsi="Symbol" w:hint="default"/>
        <w:b/>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9">
    <w:nsid w:val="3C566CD0"/>
    <w:multiLevelType w:val="hybridMultilevel"/>
    <w:tmpl w:val="DEDE748C"/>
    <w:lvl w:ilvl="0" w:tplc="580A0001">
      <w:start w:val="1"/>
      <w:numFmt w:val="bullet"/>
      <w:lvlText w:val=""/>
      <w:lvlJc w:val="left"/>
      <w:pPr>
        <w:ind w:left="1571" w:hanging="360"/>
      </w:pPr>
      <w:rPr>
        <w:rFonts w:ascii="Symbol" w:hAnsi="Symbol" w:hint="default"/>
      </w:rPr>
    </w:lvl>
    <w:lvl w:ilvl="1" w:tplc="580A0003" w:tentative="1">
      <w:start w:val="1"/>
      <w:numFmt w:val="bullet"/>
      <w:lvlText w:val="o"/>
      <w:lvlJc w:val="left"/>
      <w:pPr>
        <w:ind w:left="2291" w:hanging="360"/>
      </w:pPr>
      <w:rPr>
        <w:rFonts w:ascii="Courier New" w:hAnsi="Courier New" w:cs="Courier New" w:hint="default"/>
      </w:rPr>
    </w:lvl>
    <w:lvl w:ilvl="2" w:tplc="580A0005" w:tentative="1">
      <w:start w:val="1"/>
      <w:numFmt w:val="bullet"/>
      <w:lvlText w:val=""/>
      <w:lvlJc w:val="left"/>
      <w:pPr>
        <w:ind w:left="3011" w:hanging="360"/>
      </w:pPr>
      <w:rPr>
        <w:rFonts w:ascii="Wingdings" w:hAnsi="Wingdings" w:hint="default"/>
      </w:rPr>
    </w:lvl>
    <w:lvl w:ilvl="3" w:tplc="580A0001" w:tentative="1">
      <w:start w:val="1"/>
      <w:numFmt w:val="bullet"/>
      <w:lvlText w:val=""/>
      <w:lvlJc w:val="left"/>
      <w:pPr>
        <w:ind w:left="3731" w:hanging="360"/>
      </w:pPr>
      <w:rPr>
        <w:rFonts w:ascii="Symbol" w:hAnsi="Symbol" w:hint="default"/>
      </w:rPr>
    </w:lvl>
    <w:lvl w:ilvl="4" w:tplc="580A0003" w:tentative="1">
      <w:start w:val="1"/>
      <w:numFmt w:val="bullet"/>
      <w:lvlText w:val="o"/>
      <w:lvlJc w:val="left"/>
      <w:pPr>
        <w:ind w:left="4451" w:hanging="360"/>
      </w:pPr>
      <w:rPr>
        <w:rFonts w:ascii="Courier New" w:hAnsi="Courier New" w:cs="Courier New" w:hint="default"/>
      </w:rPr>
    </w:lvl>
    <w:lvl w:ilvl="5" w:tplc="580A0005" w:tentative="1">
      <w:start w:val="1"/>
      <w:numFmt w:val="bullet"/>
      <w:lvlText w:val=""/>
      <w:lvlJc w:val="left"/>
      <w:pPr>
        <w:ind w:left="5171" w:hanging="360"/>
      </w:pPr>
      <w:rPr>
        <w:rFonts w:ascii="Wingdings" w:hAnsi="Wingdings" w:hint="default"/>
      </w:rPr>
    </w:lvl>
    <w:lvl w:ilvl="6" w:tplc="580A0001" w:tentative="1">
      <w:start w:val="1"/>
      <w:numFmt w:val="bullet"/>
      <w:lvlText w:val=""/>
      <w:lvlJc w:val="left"/>
      <w:pPr>
        <w:ind w:left="5891" w:hanging="360"/>
      </w:pPr>
      <w:rPr>
        <w:rFonts w:ascii="Symbol" w:hAnsi="Symbol" w:hint="default"/>
      </w:rPr>
    </w:lvl>
    <w:lvl w:ilvl="7" w:tplc="580A0003" w:tentative="1">
      <w:start w:val="1"/>
      <w:numFmt w:val="bullet"/>
      <w:lvlText w:val="o"/>
      <w:lvlJc w:val="left"/>
      <w:pPr>
        <w:ind w:left="6611" w:hanging="360"/>
      </w:pPr>
      <w:rPr>
        <w:rFonts w:ascii="Courier New" w:hAnsi="Courier New" w:cs="Courier New" w:hint="default"/>
      </w:rPr>
    </w:lvl>
    <w:lvl w:ilvl="8" w:tplc="580A0005" w:tentative="1">
      <w:start w:val="1"/>
      <w:numFmt w:val="bullet"/>
      <w:lvlText w:val=""/>
      <w:lvlJc w:val="left"/>
      <w:pPr>
        <w:ind w:left="7331" w:hanging="360"/>
      </w:pPr>
      <w:rPr>
        <w:rFonts w:ascii="Wingdings" w:hAnsi="Wingdings" w:hint="default"/>
      </w:rPr>
    </w:lvl>
  </w:abstractNum>
  <w:abstractNum w:abstractNumId="20">
    <w:nsid w:val="3D674EDE"/>
    <w:multiLevelType w:val="hybridMultilevel"/>
    <w:tmpl w:val="95B27654"/>
    <w:lvl w:ilvl="0" w:tplc="580A0001">
      <w:start w:val="1"/>
      <w:numFmt w:val="bullet"/>
      <w:lvlText w:val=""/>
      <w:lvlJc w:val="left"/>
      <w:pPr>
        <w:ind w:left="1571" w:hanging="360"/>
      </w:pPr>
      <w:rPr>
        <w:rFonts w:ascii="Symbol" w:hAnsi="Symbol" w:hint="default"/>
      </w:rPr>
    </w:lvl>
    <w:lvl w:ilvl="1" w:tplc="580A0003" w:tentative="1">
      <w:start w:val="1"/>
      <w:numFmt w:val="bullet"/>
      <w:lvlText w:val="o"/>
      <w:lvlJc w:val="left"/>
      <w:pPr>
        <w:ind w:left="2291" w:hanging="360"/>
      </w:pPr>
      <w:rPr>
        <w:rFonts w:ascii="Courier New" w:hAnsi="Courier New" w:cs="Courier New" w:hint="default"/>
      </w:rPr>
    </w:lvl>
    <w:lvl w:ilvl="2" w:tplc="580A0005" w:tentative="1">
      <w:start w:val="1"/>
      <w:numFmt w:val="bullet"/>
      <w:lvlText w:val=""/>
      <w:lvlJc w:val="left"/>
      <w:pPr>
        <w:ind w:left="3011" w:hanging="360"/>
      </w:pPr>
      <w:rPr>
        <w:rFonts w:ascii="Wingdings" w:hAnsi="Wingdings" w:hint="default"/>
      </w:rPr>
    </w:lvl>
    <w:lvl w:ilvl="3" w:tplc="580A0001" w:tentative="1">
      <w:start w:val="1"/>
      <w:numFmt w:val="bullet"/>
      <w:lvlText w:val=""/>
      <w:lvlJc w:val="left"/>
      <w:pPr>
        <w:ind w:left="3731" w:hanging="360"/>
      </w:pPr>
      <w:rPr>
        <w:rFonts w:ascii="Symbol" w:hAnsi="Symbol" w:hint="default"/>
      </w:rPr>
    </w:lvl>
    <w:lvl w:ilvl="4" w:tplc="580A0003" w:tentative="1">
      <w:start w:val="1"/>
      <w:numFmt w:val="bullet"/>
      <w:lvlText w:val="o"/>
      <w:lvlJc w:val="left"/>
      <w:pPr>
        <w:ind w:left="4451" w:hanging="360"/>
      </w:pPr>
      <w:rPr>
        <w:rFonts w:ascii="Courier New" w:hAnsi="Courier New" w:cs="Courier New" w:hint="default"/>
      </w:rPr>
    </w:lvl>
    <w:lvl w:ilvl="5" w:tplc="580A0005" w:tentative="1">
      <w:start w:val="1"/>
      <w:numFmt w:val="bullet"/>
      <w:lvlText w:val=""/>
      <w:lvlJc w:val="left"/>
      <w:pPr>
        <w:ind w:left="5171" w:hanging="360"/>
      </w:pPr>
      <w:rPr>
        <w:rFonts w:ascii="Wingdings" w:hAnsi="Wingdings" w:hint="default"/>
      </w:rPr>
    </w:lvl>
    <w:lvl w:ilvl="6" w:tplc="580A0001" w:tentative="1">
      <w:start w:val="1"/>
      <w:numFmt w:val="bullet"/>
      <w:lvlText w:val=""/>
      <w:lvlJc w:val="left"/>
      <w:pPr>
        <w:ind w:left="5891" w:hanging="360"/>
      </w:pPr>
      <w:rPr>
        <w:rFonts w:ascii="Symbol" w:hAnsi="Symbol" w:hint="default"/>
      </w:rPr>
    </w:lvl>
    <w:lvl w:ilvl="7" w:tplc="580A0003" w:tentative="1">
      <w:start w:val="1"/>
      <w:numFmt w:val="bullet"/>
      <w:lvlText w:val="o"/>
      <w:lvlJc w:val="left"/>
      <w:pPr>
        <w:ind w:left="6611" w:hanging="360"/>
      </w:pPr>
      <w:rPr>
        <w:rFonts w:ascii="Courier New" w:hAnsi="Courier New" w:cs="Courier New" w:hint="default"/>
      </w:rPr>
    </w:lvl>
    <w:lvl w:ilvl="8" w:tplc="580A0005" w:tentative="1">
      <w:start w:val="1"/>
      <w:numFmt w:val="bullet"/>
      <w:lvlText w:val=""/>
      <w:lvlJc w:val="left"/>
      <w:pPr>
        <w:ind w:left="7331" w:hanging="360"/>
      </w:pPr>
      <w:rPr>
        <w:rFonts w:ascii="Wingdings" w:hAnsi="Wingdings" w:hint="default"/>
      </w:rPr>
    </w:lvl>
  </w:abstractNum>
  <w:abstractNum w:abstractNumId="21">
    <w:nsid w:val="40D20529"/>
    <w:multiLevelType w:val="hybridMultilevel"/>
    <w:tmpl w:val="5238A038"/>
    <w:lvl w:ilvl="0" w:tplc="04090005">
      <w:start w:val="1"/>
      <w:numFmt w:val="bullet"/>
      <w:lvlText w:val=""/>
      <w:lvlJc w:val="left"/>
      <w:pPr>
        <w:ind w:left="1440" w:hanging="360"/>
      </w:pPr>
      <w:rPr>
        <w:rFonts w:ascii="Wingdings" w:hAnsi="Wingdings" w:hint="default"/>
      </w:rPr>
    </w:lvl>
    <w:lvl w:ilvl="1" w:tplc="580A0003" w:tentative="1">
      <w:start w:val="1"/>
      <w:numFmt w:val="bullet"/>
      <w:lvlText w:val="o"/>
      <w:lvlJc w:val="left"/>
      <w:pPr>
        <w:ind w:left="2160" w:hanging="360"/>
      </w:pPr>
      <w:rPr>
        <w:rFonts w:ascii="Courier New" w:hAnsi="Courier New" w:cs="Courier New" w:hint="default"/>
      </w:rPr>
    </w:lvl>
    <w:lvl w:ilvl="2" w:tplc="580A0005" w:tentative="1">
      <w:start w:val="1"/>
      <w:numFmt w:val="bullet"/>
      <w:lvlText w:val=""/>
      <w:lvlJc w:val="left"/>
      <w:pPr>
        <w:ind w:left="2880" w:hanging="360"/>
      </w:pPr>
      <w:rPr>
        <w:rFonts w:ascii="Wingdings" w:hAnsi="Wingdings" w:hint="default"/>
      </w:rPr>
    </w:lvl>
    <w:lvl w:ilvl="3" w:tplc="580A0001" w:tentative="1">
      <w:start w:val="1"/>
      <w:numFmt w:val="bullet"/>
      <w:lvlText w:val=""/>
      <w:lvlJc w:val="left"/>
      <w:pPr>
        <w:ind w:left="3600" w:hanging="360"/>
      </w:pPr>
      <w:rPr>
        <w:rFonts w:ascii="Symbol" w:hAnsi="Symbol" w:hint="default"/>
      </w:rPr>
    </w:lvl>
    <w:lvl w:ilvl="4" w:tplc="580A0003" w:tentative="1">
      <w:start w:val="1"/>
      <w:numFmt w:val="bullet"/>
      <w:lvlText w:val="o"/>
      <w:lvlJc w:val="left"/>
      <w:pPr>
        <w:ind w:left="4320" w:hanging="360"/>
      </w:pPr>
      <w:rPr>
        <w:rFonts w:ascii="Courier New" w:hAnsi="Courier New" w:cs="Courier New" w:hint="default"/>
      </w:rPr>
    </w:lvl>
    <w:lvl w:ilvl="5" w:tplc="580A0005" w:tentative="1">
      <w:start w:val="1"/>
      <w:numFmt w:val="bullet"/>
      <w:lvlText w:val=""/>
      <w:lvlJc w:val="left"/>
      <w:pPr>
        <w:ind w:left="5040" w:hanging="360"/>
      </w:pPr>
      <w:rPr>
        <w:rFonts w:ascii="Wingdings" w:hAnsi="Wingdings" w:hint="default"/>
      </w:rPr>
    </w:lvl>
    <w:lvl w:ilvl="6" w:tplc="580A0001" w:tentative="1">
      <w:start w:val="1"/>
      <w:numFmt w:val="bullet"/>
      <w:lvlText w:val=""/>
      <w:lvlJc w:val="left"/>
      <w:pPr>
        <w:ind w:left="5760" w:hanging="360"/>
      </w:pPr>
      <w:rPr>
        <w:rFonts w:ascii="Symbol" w:hAnsi="Symbol" w:hint="default"/>
      </w:rPr>
    </w:lvl>
    <w:lvl w:ilvl="7" w:tplc="580A0003" w:tentative="1">
      <w:start w:val="1"/>
      <w:numFmt w:val="bullet"/>
      <w:lvlText w:val="o"/>
      <w:lvlJc w:val="left"/>
      <w:pPr>
        <w:ind w:left="6480" w:hanging="360"/>
      </w:pPr>
      <w:rPr>
        <w:rFonts w:ascii="Courier New" w:hAnsi="Courier New" w:cs="Courier New" w:hint="default"/>
      </w:rPr>
    </w:lvl>
    <w:lvl w:ilvl="8" w:tplc="580A0005" w:tentative="1">
      <w:start w:val="1"/>
      <w:numFmt w:val="bullet"/>
      <w:lvlText w:val=""/>
      <w:lvlJc w:val="left"/>
      <w:pPr>
        <w:ind w:left="7200" w:hanging="360"/>
      </w:pPr>
      <w:rPr>
        <w:rFonts w:ascii="Wingdings" w:hAnsi="Wingdings" w:hint="default"/>
      </w:rPr>
    </w:lvl>
  </w:abstractNum>
  <w:abstractNum w:abstractNumId="22">
    <w:nsid w:val="47EF6108"/>
    <w:multiLevelType w:val="hybridMultilevel"/>
    <w:tmpl w:val="66E82CC6"/>
    <w:lvl w:ilvl="0" w:tplc="580A0001">
      <w:start w:val="1"/>
      <w:numFmt w:val="bullet"/>
      <w:lvlText w:val=""/>
      <w:lvlJc w:val="left"/>
      <w:pPr>
        <w:ind w:left="1571" w:hanging="360"/>
      </w:pPr>
      <w:rPr>
        <w:rFonts w:ascii="Symbol" w:hAnsi="Symbol" w:hint="default"/>
      </w:rPr>
    </w:lvl>
    <w:lvl w:ilvl="1" w:tplc="580A0003" w:tentative="1">
      <w:start w:val="1"/>
      <w:numFmt w:val="bullet"/>
      <w:lvlText w:val="o"/>
      <w:lvlJc w:val="left"/>
      <w:pPr>
        <w:ind w:left="2291" w:hanging="360"/>
      </w:pPr>
      <w:rPr>
        <w:rFonts w:ascii="Courier New" w:hAnsi="Courier New" w:cs="Courier New" w:hint="default"/>
      </w:rPr>
    </w:lvl>
    <w:lvl w:ilvl="2" w:tplc="580A0005" w:tentative="1">
      <w:start w:val="1"/>
      <w:numFmt w:val="bullet"/>
      <w:lvlText w:val=""/>
      <w:lvlJc w:val="left"/>
      <w:pPr>
        <w:ind w:left="3011" w:hanging="360"/>
      </w:pPr>
      <w:rPr>
        <w:rFonts w:ascii="Wingdings" w:hAnsi="Wingdings" w:hint="default"/>
      </w:rPr>
    </w:lvl>
    <w:lvl w:ilvl="3" w:tplc="580A0001" w:tentative="1">
      <w:start w:val="1"/>
      <w:numFmt w:val="bullet"/>
      <w:lvlText w:val=""/>
      <w:lvlJc w:val="left"/>
      <w:pPr>
        <w:ind w:left="3731" w:hanging="360"/>
      </w:pPr>
      <w:rPr>
        <w:rFonts w:ascii="Symbol" w:hAnsi="Symbol" w:hint="default"/>
      </w:rPr>
    </w:lvl>
    <w:lvl w:ilvl="4" w:tplc="580A0003" w:tentative="1">
      <w:start w:val="1"/>
      <w:numFmt w:val="bullet"/>
      <w:lvlText w:val="o"/>
      <w:lvlJc w:val="left"/>
      <w:pPr>
        <w:ind w:left="4451" w:hanging="360"/>
      </w:pPr>
      <w:rPr>
        <w:rFonts w:ascii="Courier New" w:hAnsi="Courier New" w:cs="Courier New" w:hint="default"/>
      </w:rPr>
    </w:lvl>
    <w:lvl w:ilvl="5" w:tplc="580A0005" w:tentative="1">
      <w:start w:val="1"/>
      <w:numFmt w:val="bullet"/>
      <w:lvlText w:val=""/>
      <w:lvlJc w:val="left"/>
      <w:pPr>
        <w:ind w:left="5171" w:hanging="360"/>
      </w:pPr>
      <w:rPr>
        <w:rFonts w:ascii="Wingdings" w:hAnsi="Wingdings" w:hint="default"/>
      </w:rPr>
    </w:lvl>
    <w:lvl w:ilvl="6" w:tplc="580A0001" w:tentative="1">
      <w:start w:val="1"/>
      <w:numFmt w:val="bullet"/>
      <w:lvlText w:val=""/>
      <w:lvlJc w:val="left"/>
      <w:pPr>
        <w:ind w:left="5891" w:hanging="360"/>
      </w:pPr>
      <w:rPr>
        <w:rFonts w:ascii="Symbol" w:hAnsi="Symbol" w:hint="default"/>
      </w:rPr>
    </w:lvl>
    <w:lvl w:ilvl="7" w:tplc="580A0003" w:tentative="1">
      <w:start w:val="1"/>
      <w:numFmt w:val="bullet"/>
      <w:lvlText w:val="o"/>
      <w:lvlJc w:val="left"/>
      <w:pPr>
        <w:ind w:left="6611" w:hanging="360"/>
      </w:pPr>
      <w:rPr>
        <w:rFonts w:ascii="Courier New" w:hAnsi="Courier New" w:cs="Courier New" w:hint="default"/>
      </w:rPr>
    </w:lvl>
    <w:lvl w:ilvl="8" w:tplc="580A0005" w:tentative="1">
      <w:start w:val="1"/>
      <w:numFmt w:val="bullet"/>
      <w:lvlText w:val=""/>
      <w:lvlJc w:val="left"/>
      <w:pPr>
        <w:ind w:left="7331" w:hanging="360"/>
      </w:pPr>
      <w:rPr>
        <w:rFonts w:ascii="Wingdings" w:hAnsi="Wingdings" w:hint="default"/>
      </w:rPr>
    </w:lvl>
  </w:abstractNum>
  <w:abstractNum w:abstractNumId="23">
    <w:nsid w:val="4A0D143D"/>
    <w:multiLevelType w:val="hybridMultilevel"/>
    <w:tmpl w:val="158ABD58"/>
    <w:lvl w:ilvl="0" w:tplc="2C0A0001">
      <w:start w:val="1"/>
      <w:numFmt w:val="bullet"/>
      <w:lvlText w:val=""/>
      <w:lvlJc w:val="left"/>
      <w:pPr>
        <w:ind w:left="1440" w:hanging="360"/>
      </w:pPr>
      <w:rPr>
        <w:rFonts w:ascii="Symbol" w:hAnsi="Symbol" w:hint="default"/>
      </w:rPr>
    </w:lvl>
    <w:lvl w:ilvl="1" w:tplc="2C0A0003">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24">
    <w:nsid w:val="4C592F7C"/>
    <w:multiLevelType w:val="hybridMultilevel"/>
    <w:tmpl w:val="E8E651F8"/>
    <w:lvl w:ilvl="0" w:tplc="580A000F">
      <w:start w:val="1"/>
      <w:numFmt w:val="decimal"/>
      <w:lvlText w:val="%1."/>
      <w:lvlJc w:val="left"/>
      <w:pPr>
        <w:ind w:left="1440" w:hanging="360"/>
      </w:pPr>
    </w:lvl>
    <w:lvl w:ilvl="1" w:tplc="580A0019" w:tentative="1">
      <w:start w:val="1"/>
      <w:numFmt w:val="lowerLetter"/>
      <w:lvlText w:val="%2."/>
      <w:lvlJc w:val="left"/>
      <w:pPr>
        <w:ind w:left="2160" w:hanging="360"/>
      </w:pPr>
    </w:lvl>
    <w:lvl w:ilvl="2" w:tplc="580A001B" w:tentative="1">
      <w:start w:val="1"/>
      <w:numFmt w:val="lowerRoman"/>
      <w:lvlText w:val="%3."/>
      <w:lvlJc w:val="right"/>
      <w:pPr>
        <w:ind w:left="2880" w:hanging="180"/>
      </w:pPr>
    </w:lvl>
    <w:lvl w:ilvl="3" w:tplc="580A000F" w:tentative="1">
      <w:start w:val="1"/>
      <w:numFmt w:val="decimal"/>
      <w:lvlText w:val="%4."/>
      <w:lvlJc w:val="left"/>
      <w:pPr>
        <w:ind w:left="3600" w:hanging="360"/>
      </w:pPr>
    </w:lvl>
    <w:lvl w:ilvl="4" w:tplc="580A0019" w:tentative="1">
      <w:start w:val="1"/>
      <w:numFmt w:val="lowerLetter"/>
      <w:lvlText w:val="%5."/>
      <w:lvlJc w:val="left"/>
      <w:pPr>
        <w:ind w:left="4320" w:hanging="360"/>
      </w:pPr>
    </w:lvl>
    <w:lvl w:ilvl="5" w:tplc="580A001B" w:tentative="1">
      <w:start w:val="1"/>
      <w:numFmt w:val="lowerRoman"/>
      <w:lvlText w:val="%6."/>
      <w:lvlJc w:val="right"/>
      <w:pPr>
        <w:ind w:left="5040" w:hanging="180"/>
      </w:pPr>
    </w:lvl>
    <w:lvl w:ilvl="6" w:tplc="580A000F" w:tentative="1">
      <w:start w:val="1"/>
      <w:numFmt w:val="decimal"/>
      <w:lvlText w:val="%7."/>
      <w:lvlJc w:val="left"/>
      <w:pPr>
        <w:ind w:left="5760" w:hanging="360"/>
      </w:pPr>
    </w:lvl>
    <w:lvl w:ilvl="7" w:tplc="580A0019" w:tentative="1">
      <w:start w:val="1"/>
      <w:numFmt w:val="lowerLetter"/>
      <w:lvlText w:val="%8."/>
      <w:lvlJc w:val="left"/>
      <w:pPr>
        <w:ind w:left="6480" w:hanging="360"/>
      </w:pPr>
    </w:lvl>
    <w:lvl w:ilvl="8" w:tplc="580A001B" w:tentative="1">
      <w:start w:val="1"/>
      <w:numFmt w:val="lowerRoman"/>
      <w:lvlText w:val="%9."/>
      <w:lvlJc w:val="right"/>
      <w:pPr>
        <w:ind w:left="7200" w:hanging="180"/>
      </w:pPr>
    </w:lvl>
  </w:abstractNum>
  <w:abstractNum w:abstractNumId="25">
    <w:nsid w:val="51336A27"/>
    <w:multiLevelType w:val="hybridMultilevel"/>
    <w:tmpl w:val="50E01B18"/>
    <w:lvl w:ilvl="0" w:tplc="04090005">
      <w:start w:val="1"/>
      <w:numFmt w:val="bullet"/>
      <w:lvlText w:val=""/>
      <w:lvlJc w:val="left"/>
      <w:pPr>
        <w:ind w:left="1571" w:hanging="360"/>
      </w:pPr>
      <w:rPr>
        <w:rFonts w:ascii="Wingdings" w:hAnsi="Wingdings" w:hint="default"/>
      </w:rPr>
    </w:lvl>
    <w:lvl w:ilvl="1" w:tplc="580A0003" w:tentative="1">
      <w:start w:val="1"/>
      <w:numFmt w:val="bullet"/>
      <w:lvlText w:val="o"/>
      <w:lvlJc w:val="left"/>
      <w:pPr>
        <w:ind w:left="2291" w:hanging="360"/>
      </w:pPr>
      <w:rPr>
        <w:rFonts w:ascii="Courier New" w:hAnsi="Courier New" w:cs="Courier New" w:hint="default"/>
      </w:rPr>
    </w:lvl>
    <w:lvl w:ilvl="2" w:tplc="580A0005" w:tentative="1">
      <w:start w:val="1"/>
      <w:numFmt w:val="bullet"/>
      <w:lvlText w:val=""/>
      <w:lvlJc w:val="left"/>
      <w:pPr>
        <w:ind w:left="3011" w:hanging="360"/>
      </w:pPr>
      <w:rPr>
        <w:rFonts w:ascii="Wingdings" w:hAnsi="Wingdings" w:hint="default"/>
      </w:rPr>
    </w:lvl>
    <w:lvl w:ilvl="3" w:tplc="580A0001" w:tentative="1">
      <w:start w:val="1"/>
      <w:numFmt w:val="bullet"/>
      <w:lvlText w:val=""/>
      <w:lvlJc w:val="left"/>
      <w:pPr>
        <w:ind w:left="3731" w:hanging="360"/>
      </w:pPr>
      <w:rPr>
        <w:rFonts w:ascii="Symbol" w:hAnsi="Symbol" w:hint="default"/>
      </w:rPr>
    </w:lvl>
    <w:lvl w:ilvl="4" w:tplc="580A0003" w:tentative="1">
      <w:start w:val="1"/>
      <w:numFmt w:val="bullet"/>
      <w:lvlText w:val="o"/>
      <w:lvlJc w:val="left"/>
      <w:pPr>
        <w:ind w:left="4451" w:hanging="360"/>
      </w:pPr>
      <w:rPr>
        <w:rFonts w:ascii="Courier New" w:hAnsi="Courier New" w:cs="Courier New" w:hint="default"/>
      </w:rPr>
    </w:lvl>
    <w:lvl w:ilvl="5" w:tplc="580A0005" w:tentative="1">
      <w:start w:val="1"/>
      <w:numFmt w:val="bullet"/>
      <w:lvlText w:val=""/>
      <w:lvlJc w:val="left"/>
      <w:pPr>
        <w:ind w:left="5171" w:hanging="360"/>
      </w:pPr>
      <w:rPr>
        <w:rFonts w:ascii="Wingdings" w:hAnsi="Wingdings" w:hint="default"/>
      </w:rPr>
    </w:lvl>
    <w:lvl w:ilvl="6" w:tplc="580A0001" w:tentative="1">
      <w:start w:val="1"/>
      <w:numFmt w:val="bullet"/>
      <w:lvlText w:val=""/>
      <w:lvlJc w:val="left"/>
      <w:pPr>
        <w:ind w:left="5891" w:hanging="360"/>
      </w:pPr>
      <w:rPr>
        <w:rFonts w:ascii="Symbol" w:hAnsi="Symbol" w:hint="default"/>
      </w:rPr>
    </w:lvl>
    <w:lvl w:ilvl="7" w:tplc="580A0003" w:tentative="1">
      <w:start w:val="1"/>
      <w:numFmt w:val="bullet"/>
      <w:lvlText w:val="o"/>
      <w:lvlJc w:val="left"/>
      <w:pPr>
        <w:ind w:left="6611" w:hanging="360"/>
      </w:pPr>
      <w:rPr>
        <w:rFonts w:ascii="Courier New" w:hAnsi="Courier New" w:cs="Courier New" w:hint="default"/>
      </w:rPr>
    </w:lvl>
    <w:lvl w:ilvl="8" w:tplc="580A0005" w:tentative="1">
      <w:start w:val="1"/>
      <w:numFmt w:val="bullet"/>
      <w:lvlText w:val=""/>
      <w:lvlJc w:val="left"/>
      <w:pPr>
        <w:ind w:left="7331" w:hanging="360"/>
      </w:pPr>
      <w:rPr>
        <w:rFonts w:ascii="Wingdings" w:hAnsi="Wingdings" w:hint="default"/>
      </w:rPr>
    </w:lvl>
  </w:abstractNum>
  <w:abstractNum w:abstractNumId="26">
    <w:nsid w:val="529E5056"/>
    <w:multiLevelType w:val="hybridMultilevel"/>
    <w:tmpl w:val="6DAE231E"/>
    <w:lvl w:ilvl="0" w:tplc="580A0001">
      <w:start w:val="1"/>
      <w:numFmt w:val="bullet"/>
      <w:lvlText w:val=""/>
      <w:lvlJc w:val="left"/>
      <w:pPr>
        <w:ind w:left="1571" w:hanging="360"/>
      </w:pPr>
      <w:rPr>
        <w:rFonts w:ascii="Symbol" w:hAnsi="Symbol" w:hint="default"/>
      </w:rPr>
    </w:lvl>
    <w:lvl w:ilvl="1" w:tplc="580A0003" w:tentative="1">
      <w:start w:val="1"/>
      <w:numFmt w:val="bullet"/>
      <w:lvlText w:val="o"/>
      <w:lvlJc w:val="left"/>
      <w:pPr>
        <w:ind w:left="2291" w:hanging="360"/>
      </w:pPr>
      <w:rPr>
        <w:rFonts w:ascii="Courier New" w:hAnsi="Courier New" w:cs="Courier New" w:hint="default"/>
      </w:rPr>
    </w:lvl>
    <w:lvl w:ilvl="2" w:tplc="580A0005" w:tentative="1">
      <w:start w:val="1"/>
      <w:numFmt w:val="bullet"/>
      <w:lvlText w:val=""/>
      <w:lvlJc w:val="left"/>
      <w:pPr>
        <w:ind w:left="3011" w:hanging="360"/>
      </w:pPr>
      <w:rPr>
        <w:rFonts w:ascii="Wingdings" w:hAnsi="Wingdings" w:hint="default"/>
      </w:rPr>
    </w:lvl>
    <w:lvl w:ilvl="3" w:tplc="580A0001" w:tentative="1">
      <w:start w:val="1"/>
      <w:numFmt w:val="bullet"/>
      <w:lvlText w:val=""/>
      <w:lvlJc w:val="left"/>
      <w:pPr>
        <w:ind w:left="3731" w:hanging="360"/>
      </w:pPr>
      <w:rPr>
        <w:rFonts w:ascii="Symbol" w:hAnsi="Symbol" w:hint="default"/>
      </w:rPr>
    </w:lvl>
    <w:lvl w:ilvl="4" w:tplc="580A0003" w:tentative="1">
      <w:start w:val="1"/>
      <w:numFmt w:val="bullet"/>
      <w:lvlText w:val="o"/>
      <w:lvlJc w:val="left"/>
      <w:pPr>
        <w:ind w:left="4451" w:hanging="360"/>
      </w:pPr>
      <w:rPr>
        <w:rFonts w:ascii="Courier New" w:hAnsi="Courier New" w:cs="Courier New" w:hint="default"/>
      </w:rPr>
    </w:lvl>
    <w:lvl w:ilvl="5" w:tplc="580A0005" w:tentative="1">
      <w:start w:val="1"/>
      <w:numFmt w:val="bullet"/>
      <w:lvlText w:val=""/>
      <w:lvlJc w:val="left"/>
      <w:pPr>
        <w:ind w:left="5171" w:hanging="360"/>
      </w:pPr>
      <w:rPr>
        <w:rFonts w:ascii="Wingdings" w:hAnsi="Wingdings" w:hint="default"/>
      </w:rPr>
    </w:lvl>
    <w:lvl w:ilvl="6" w:tplc="580A0001" w:tentative="1">
      <w:start w:val="1"/>
      <w:numFmt w:val="bullet"/>
      <w:lvlText w:val=""/>
      <w:lvlJc w:val="left"/>
      <w:pPr>
        <w:ind w:left="5891" w:hanging="360"/>
      </w:pPr>
      <w:rPr>
        <w:rFonts w:ascii="Symbol" w:hAnsi="Symbol" w:hint="default"/>
      </w:rPr>
    </w:lvl>
    <w:lvl w:ilvl="7" w:tplc="580A0003" w:tentative="1">
      <w:start w:val="1"/>
      <w:numFmt w:val="bullet"/>
      <w:lvlText w:val="o"/>
      <w:lvlJc w:val="left"/>
      <w:pPr>
        <w:ind w:left="6611" w:hanging="360"/>
      </w:pPr>
      <w:rPr>
        <w:rFonts w:ascii="Courier New" w:hAnsi="Courier New" w:cs="Courier New" w:hint="default"/>
      </w:rPr>
    </w:lvl>
    <w:lvl w:ilvl="8" w:tplc="580A0005" w:tentative="1">
      <w:start w:val="1"/>
      <w:numFmt w:val="bullet"/>
      <w:lvlText w:val=""/>
      <w:lvlJc w:val="left"/>
      <w:pPr>
        <w:ind w:left="7331" w:hanging="360"/>
      </w:pPr>
      <w:rPr>
        <w:rFonts w:ascii="Wingdings" w:hAnsi="Wingdings" w:hint="default"/>
      </w:rPr>
    </w:lvl>
  </w:abstractNum>
  <w:abstractNum w:abstractNumId="27">
    <w:nsid w:val="55322FD3"/>
    <w:multiLevelType w:val="multilevel"/>
    <w:tmpl w:val="BE0447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74C3E5C"/>
    <w:multiLevelType w:val="hybridMultilevel"/>
    <w:tmpl w:val="3006B906"/>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9">
    <w:nsid w:val="594163C0"/>
    <w:multiLevelType w:val="hybridMultilevel"/>
    <w:tmpl w:val="0EB0C652"/>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0">
    <w:nsid w:val="5AA40154"/>
    <w:multiLevelType w:val="hybridMultilevel"/>
    <w:tmpl w:val="C0040820"/>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1">
    <w:nsid w:val="5E0352EA"/>
    <w:multiLevelType w:val="hybridMultilevel"/>
    <w:tmpl w:val="AD6ED2E4"/>
    <w:lvl w:ilvl="0" w:tplc="8BB41302">
      <w:start w:val="1"/>
      <w:numFmt w:val="decimal"/>
      <w:lvlText w:val="%1."/>
      <w:lvlJc w:val="left"/>
      <w:pPr>
        <w:ind w:left="720" w:hanging="360"/>
      </w:pPr>
      <w:rPr>
        <w:rFonts w:hint="default"/>
        <w:b/>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2">
    <w:nsid w:val="6255257B"/>
    <w:multiLevelType w:val="hybridMultilevel"/>
    <w:tmpl w:val="15326D58"/>
    <w:lvl w:ilvl="0" w:tplc="2C0A000F">
      <w:start w:val="1"/>
      <w:numFmt w:val="decimal"/>
      <w:lvlText w:val="%1."/>
      <w:lvlJc w:val="left"/>
      <w:pPr>
        <w:ind w:left="1080" w:hanging="360"/>
      </w:p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33">
    <w:nsid w:val="62BD39A2"/>
    <w:multiLevelType w:val="hybridMultilevel"/>
    <w:tmpl w:val="D98A0ED8"/>
    <w:lvl w:ilvl="0" w:tplc="580A0001">
      <w:start w:val="1"/>
      <w:numFmt w:val="bullet"/>
      <w:lvlText w:val=""/>
      <w:lvlJc w:val="left"/>
      <w:pPr>
        <w:ind w:left="1440" w:hanging="360"/>
      </w:pPr>
      <w:rPr>
        <w:rFonts w:ascii="Symbol" w:hAnsi="Symbol" w:hint="default"/>
      </w:rPr>
    </w:lvl>
    <w:lvl w:ilvl="1" w:tplc="580A0003" w:tentative="1">
      <w:start w:val="1"/>
      <w:numFmt w:val="bullet"/>
      <w:lvlText w:val="o"/>
      <w:lvlJc w:val="left"/>
      <w:pPr>
        <w:ind w:left="2160" w:hanging="360"/>
      </w:pPr>
      <w:rPr>
        <w:rFonts w:ascii="Courier New" w:hAnsi="Courier New" w:cs="Courier New" w:hint="default"/>
      </w:rPr>
    </w:lvl>
    <w:lvl w:ilvl="2" w:tplc="580A0005" w:tentative="1">
      <w:start w:val="1"/>
      <w:numFmt w:val="bullet"/>
      <w:lvlText w:val=""/>
      <w:lvlJc w:val="left"/>
      <w:pPr>
        <w:ind w:left="2880" w:hanging="360"/>
      </w:pPr>
      <w:rPr>
        <w:rFonts w:ascii="Wingdings" w:hAnsi="Wingdings" w:hint="default"/>
      </w:rPr>
    </w:lvl>
    <w:lvl w:ilvl="3" w:tplc="580A0001" w:tentative="1">
      <w:start w:val="1"/>
      <w:numFmt w:val="bullet"/>
      <w:lvlText w:val=""/>
      <w:lvlJc w:val="left"/>
      <w:pPr>
        <w:ind w:left="3600" w:hanging="360"/>
      </w:pPr>
      <w:rPr>
        <w:rFonts w:ascii="Symbol" w:hAnsi="Symbol" w:hint="default"/>
      </w:rPr>
    </w:lvl>
    <w:lvl w:ilvl="4" w:tplc="580A0003" w:tentative="1">
      <w:start w:val="1"/>
      <w:numFmt w:val="bullet"/>
      <w:lvlText w:val="o"/>
      <w:lvlJc w:val="left"/>
      <w:pPr>
        <w:ind w:left="4320" w:hanging="360"/>
      </w:pPr>
      <w:rPr>
        <w:rFonts w:ascii="Courier New" w:hAnsi="Courier New" w:cs="Courier New" w:hint="default"/>
      </w:rPr>
    </w:lvl>
    <w:lvl w:ilvl="5" w:tplc="580A0005" w:tentative="1">
      <w:start w:val="1"/>
      <w:numFmt w:val="bullet"/>
      <w:lvlText w:val=""/>
      <w:lvlJc w:val="left"/>
      <w:pPr>
        <w:ind w:left="5040" w:hanging="360"/>
      </w:pPr>
      <w:rPr>
        <w:rFonts w:ascii="Wingdings" w:hAnsi="Wingdings" w:hint="default"/>
      </w:rPr>
    </w:lvl>
    <w:lvl w:ilvl="6" w:tplc="580A0001" w:tentative="1">
      <w:start w:val="1"/>
      <w:numFmt w:val="bullet"/>
      <w:lvlText w:val=""/>
      <w:lvlJc w:val="left"/>
      <w:pPr>
        <w:ind w:left="5760" w:hanging="360"/>
      </w:pPr>
      <w:rPr>
        <w:rFonts w:ascii="Symbol" w:hAnsi="Symbol" w:hint="default"/>
      </w:rPr>
    </w:lvl>
    <w:lvl w:ilvl="7" w:tplc="580A0003" w:tentative="1">
      <w:start w:val="1"/>
      <w:numFmt w:val="bullet"/>
      <w:lvlText w:val="o"/>
      <w:lvlJc w:val="left"/>
      <w:pPr>
        <w:ind w:left="6480" w:hanging="360"/>
      </w:pPr>
      <w:rPr>
        <w:rFonts w:ascii="Courier New" w:hAnsi="Courier New" w:cs="Courier New" w:hint="default"/>
      </w:rPr>
    </w:lvl>
    <w:lvl w:ilvl="8" w:tplc="580A0005" w:tentative="1">
      <w:start w:val="1"/>
      <w:numFmt w:val="bullet"/>
      <w:lvlText w:val=""/>
      <w:lvlJc w:val="left"/>
      <w:pPr>
        <w:ind w:left="7200" w:hanging="360"/>
      </w:pPr>
      <w:rPr>
        <w:rFonts w:ascii="Wingdings" w:hAnsi="Wingdings" w:hint="default"/>
      </w:rPr>
    </w:lvl>
  </w:abstractNum>
  <w:abstractNum w:abstractNumId="34">
    <w:nsid w:val="65BF2BDF"/>
    <w:multiLevelType w:val="hybridMultilevel"/>
    <w:tmpl w:val="AFBC3B28"/>
    <w:lvl w:ilvl="0" w:tplc="580A000F">
      <w:start w:val="1"/>
      <w:numFmt w:val="decimal"/>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5">
    <w:nsid w:val="66B567CB"/>
    <w:multiLevelType w:val="hybridMultilevel"/>
    <w:tmpl w:val="0128D720"/>
    <w:lvl w:ilvl="0" w:tplc="580A0001">
      <w:start w:val="1"/>
      <w:numFmt w:val="bullet"/>
      <w:lvlText w:val=""/>
      <w:lvlJc w:val="left"/>
      <w:pPr>
        <w:ind w:left="720" w:hanging="360"/>
      </w:pPr>
      <w:rPr>
        <w:rFonts w:ascii="Symbol" w:hAnsi="Symbol" w:hint="default"/>
        <w:b/>
        <w:u w:val="single"/>
      </w:rPr>
    </w:lvl>
    <w:lvl w:ilvl="1" w:tplc="2C0A0019">
      <w:start w:val="1"/>
      <w:numFmt w:val="lowerLetter"/>
      <w:lvlText w:val="%2."/>
      <w:lvlJc w:val="left"/>
      <w:pPr>
        <w:ind w:left="1440" w:hanging="360"/>
      </w:pPr>
    </w:lvl>
    <w:lvl w:ilvl="2" w:tplc="2C0A001B">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6">
    <w:nsid w:val="695371B3"/>
    <w:multiLevelType w:val="multilevel"/>
    <w:tmpl w:val="BE04476A"/>
    <w:lvl w:ilvl="0">
      <w:start w:val="1"/>
      <w:numFmt w:val="bullet"/>
      <w:lvlText w:val=""/>
      <w:lvlJc w:val="left"/>
      <w:pPr>
        <w:tabs>
          <w:tab w:val="num" w:pos="720"/>
        </w:tabs>
        <w:ind w:left="720" w:hanging="360"/>
      </w:pPr>
      <w:rPr>
        <w:rFonts w:ascii="Symbol" w:hAnsi="Symbol" w:hint="default"/>
        <w:b/>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A672ECB"/>
    <w:multiLevelType w:val="hybridMultilevel"/>
    <w:tmpl w:val="51E2BA52"/>
    <w:lvl w:ilvl="0" w:tplc="4E5EC4B2">
      <w:start w:val="1"/>
      <w:numFmt w:val="decimal"/>
      <w:lvlText w:val="%1-"/>
      <w:lvlJc w:val="left"/>
      <w:pPr>
        <w:ind w:left="1069" w:hanging="360"/>
      </w:pPr>
      <w:rPr>
        <w:rFonts w:hint="default"/>
      </w:rPr>
    </w:lvl>
    <w:lvl w:ilvl="1" w:tplc="580A0019" w:tentative="1">
      <w:start w:val="1"/>
      <w:numFmt w:val="lowerLetter"/>
      <w:lvlText w:val="%2."/>
      <w:lvlJc w:val="left"/>
      <w:pPr>
        <w:ind w:left="1789" w:hanging="360"/>
      </w:pPr>
    </w:lvl>
    <w:lvl w:ilvl="2" w:tplc="580A001B" w:tentative="1">
      <w:start w:val="1"/>
      <w:numFmt w:val="lowerRoman"/>
      <w:lvlText w:val="%3."/>
      <w:lvlJc w:val="right"/>
      <w:pPr>
        <w:ind w:left="2509" w:hanging="180"/>
      </w:pPr>
    </w:lvl>
    <w:lvl w:ilvl="3" w:tplc="580A000F" w:tentative="1">
      <w:start w:val="1"/>
      <w:numFmt w:val="decimal"/>
      <w:lvlText w:val="%4."/>
      <w:lvlJc w:val="left"/>
      <w:pPr>
        <w:ind w:left="3229" w:hanging="360"/>
      </w:pPr>
    </w:lvl>
    <w:lvl w:ilvl="4" w:tplc="580A0019" w:tentative="1">
      <w:start w:val="1"/>
      <w:numFmt w:val="lowerLetter"/>
      <w:lvlText w:val="%5."/>
      <w:lvlJc w:val="left"/>
      <w:pPr>
        <w:ind w:left="3949" w:hanging="360"/>
      </w:pPr>
    </w:lvl>
    <w:lvl w:ilvl="5" w:tplc="580A001B" w:tentative="1">
      <w:start w:val="1"/>
      <w:numFmt w:val="lowerRoman"/>
      <w:lvlText w:val="%6."/>
      <w:lvlJc w:val="right"/>
      <w:pPr>
        <w:ind w:left="4669" w:hanging="180"/>
      </w:pPr>
    </w:lvl>
    <w:lvl w:ilvl="6" w:tplc="580A000F" w:tentative="1">
      <w:start w:val="1"/>
      <w:numFmt w:val="decimal"/>
      <w:lvlText w:val="%7."/>
      <w:lvlJc w:val="left"/>
      <w:pPr>
        <w:ind w:left="5389" w:hanging="360"/>
      </w:pPr>
    </w:lvl>
    <w:lvl w:ilvl="7" w:tplc="580A0019" w:tentative="1">
      <w:start w:val="1"/>
      <w:numFmt w:val="lowerLetter"/>
      <w:lvlText w:val="%8."/>
      <w:lvlJc w:val="left"/>
      <w:pPr>
        <w:ind w:left="6109" w:hanging="360"/>
      </w:pPr>
    </w:lvl>
    <w:lvl w:ilvl="8" w:tplc="580A001B" w:tentative="1">
      <w:start w:val="1"/>
      <w:numFmt w:val="lowerRoman"/>
      <w:lvlText w:val="%9."/>
      <w:lvlJc w:val="right"/>
      <w:pPr>
        <w:ind w:left="6829" w:hanging="180"/>
      </w:pPr>
    </w:lvl>
  </w:abstractNum>
  <w:abstractNum w:abstractNumId="38">
    <w:nsid w:val="7188390D"/>
    <w:multiLevelType w:val="hybridMultilevel"/>
    <w:tmpl w:val="BDAE57D6"/>
    <w:lvl w:ilvl="0" w:tplc="580A0001">
      <w:start w:val="1"/>
      <w:numFmt w:val="bullet"/>
      <w:lvlText w:val=""/>
      <w:lvlJc w:val="left"/>
      <w:pPr>
        <w:ind w:left="2160" w:hanging="360"/>
      </w:pPr>
      <w:rPr>
        <w:rFonts w:ascii="Symbol" w:hAnsi="Symbol" w:hint="default"/>
      </w:rPr>
    </w:lvl>
    <w:lvl w:ilvl="1" w:tplc="580A0003" w:tentative="1">
      <w:start w:val="1"/>
      <w:numFmt w:val="bullet"/>
      <w:lvlText w:val="o"/>
      <w:lvlJc w:val="left"/>
      <w:pPr>
        <w:ind w:left="2880" w:hanging="360"/>
      </w:pPr>
      <w:rPr>
        <w:rFonts w:ascii="Courier New" w:hAnsi="Courier New" w:cs="Courier New" w:hint="default"/>
      </w:rPr>
    </w:lvl>
    <w:lvl w:ilvl="2" w:tplc="580A0005" w:tentative="1">
      <w:start w:val="1"/>
      <w:numFmt w:val="bullet"/>
      <w:lvlText w:val=""/>
      <w:lvlJc w:val="left"/>
      <w:pPr>
        <w:ind w:left="3600" w:hanging="360"/>
      </w:pPr>
      <w:rPr>
        <w:rFonts w:ascii="Wingdings" w:hAnsi="Wingdings" w:hint="default"/>
      </w:rPr>
    </w:lvl>
    <w:lvl w:ilvl="3" w:tplc="580A0001" w:tentative="1">
      <w:start w:val="1"/>
      <w:numFmt w:val="bullet"/>
      <w:lvlText w:val=""/>
      <w:lvlJc w:val="left"/>
      <w:pPr>
        <w:ind w:left="4320" w:hanging="360"/>
      </w:pPr>
      <w:rPr>
        <w:rFonts w:ascii="Symbol" w:hAnsi="Symbol" w:hint="default"/>
      </w:rPr>
    </w:lvl>
    <w:lvl w:ilvl="4" w:tplc="580A0003" w:tentative="1">
      <w:start w:val="1"/>
      <w:numFmt w:val="bullet"/>
      <w:lvlText w:val="o"/>
      <w:lvlJc w:val="left"/>
      <w:pPr>
        <w:ind w:left="5040" w:hanging="360"/>
      </w:pPr>
      <w:rPr>
        <w:rFonts w:ascii="Courier New" w:hAnsi="Courier New" w:cs="Courier New" w:hint="default"/>
      </w:rPr>
    </w:lvl>
    <w:lvl w:ilvl="5" w:tplc="580A0005" w:tentative="1">
      <w:start w:val="1"/>
      <w:numFmt w:val="bullet"/>
      <w:lvlText w:val=""/>
      <w:lvlJc w:val="left"/>
      <w:pPr>
        <w:ind w:left="5760" w:hanging="360"/>
      </w:pPr>
      <w:rPr>
        <w:rFonts w:ascii="Wingdings" w:hAnsi="Wingdings" w:hint="default"/>
      </w:rPr>
    </w:lvl>
    <w:lvl w:ilvl="6" w:tplc="580A0001" w:tentative="1">
      <w:start w:val="1"/>
      <w:numFmt w:val="bullet"/>
      <w:lvlText w:val=""/>
      <w:lvlJc w:val="left"/>
      <w:pPr>
        <w:ind w:left="6480" w:hanging="360"/>
      </w:pPr>
      <w:rPr>
        <w:rFonts w:ascii="Symbol" w:hAnsi="Symbol" w:hint="default"/>
      </w:rPr>
    </w:lvl>
    <w:lvl w:ilvl="7" w:tplc="580A0003" w:tentative="1">
      <w:start w:val="1"/>
      <w:numFmt w:val="bullet"/>
      <w:lvlText w:val="o"/>
      <w:lvlJc w:val="left"/>
      <w:pPr>
        <w:ind w:left="7200" w:hanging="360"/>
      </w:pPr>
      <w:rPr>
        <w:rFonts w:ascii="Courier New" w:hAnsi="Courier New" w:cs="Courier New" w:hint="default"/>
      </w:rPr>
    </w:lvl>
    <w:lvl w:ilvl="8" w:tplc="580A0005" w:tentative="1">
      <w:start w:val="1"/>
      <w:numFmt w:val="bullet"/>
      <w:lvlText w:val=""/>
      <w:lvlJc w:val="left"/>
      <w:pPr>
        <w:ind w:left="7920" w:hanging="360"/>
      </w:pPr>
      <w:rPr>
        <w:rFonts w:ascii="Wingdings" w:hAnsi="Wingdings" w:hint="default"/>
      </w:rPr>
    </w:lvl>
  </w:abstractNum>
  <w:abstractNum w:abstractNumId="39">
    <w:nsid w:val="721555A0"/>
    <w:multiLevelType w:val="multilevel"/>
    <w:tmpl w:val="56AEBD78"/>
    <w:styleLink w:val="Listaactual1"/>
    <w:lvl w:ilvl="0">
      <w:start w:val="1"/>
      <w:numFmt w:val="decimal"/>
      <w:lvlText w:val="%1."/>
      <w:lvlJc w:val="left"/>
      <w:pPr>
        <w:ind w:left="780" w:hanging="360"/>
      </w:pPr>
      <w:rPr>
        <w:sz w:val="24"/>
        <w:szCs w:val="24"/>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40">
    <w:nsid w:val="72F72E81"/>
    <w:multiLevelType w:val="hybridMultilevel"/>
    <w:tmpl w:val="EFD8FA28"/>
    <w:lvl w:ilvl="0" w:tplc="2C3A17F2">
      <w:start w:val="1"/>
      <w:numFmt w:val="lowerLetter"/>
      <w:lvlText w:val="%1."/>
      <w:lvlJc w:val="left"/>
      <w:pPr>
        <w:ind w:left="1436" w:hanging="585"/>
      </w:pPr>
      <w:rPr>
        <w:rFonts w:hint="default"/>
      </w:rPr>
    </w:lvl>
    <w:lvl w:ilvl="1" w:tplc="580A0019" w:tentative="1">
      <w:start w:val="1"/>
      <w:numFmt w:val="lowerLetter"/>
      <w:lvlText w:val="%2."/>
      <w:lvlJc w:val="left"/>
      <w:pPr>
        <w:ind w:left="1931" w:hanging="360"/>
      </w:pPr>
    </w:lvl>
    <w:lvl w:ilvl="2" w:tplc="580A001B" w:tentative="1">
      <w:start w:val="1"/>
      <w:numFmt w:val="lowerRoman"/>
      <w:lvlText w:val="%3."/>
      <w:lvlJc w:val="right"/>
      <w:pPr>
        <w:ind w:left="2651" w:hanging="180"/>
      </w:pPr>
    </w:lvl>
    <w:lvl w:ilvl="3" w:tplc="580A000F" w:tentative="1">
      <w:start w:val="1"/>
      <w:numFmt w:val="decimal"/>
      <w:lvlText w:val="%4."/>
      <w:lvlJc w:val="left"/>
      <w:pPr>
        <w:ind w:left="3371" w:hanging="360"/>
      </w:pPr>
    </w:lvl>
    <w:lvl w:ilvl="4" w:tplc="580A0019" w:tentative="1">
      <w:start w:val="1"/>
      <w:numFmt w:val="lowerLetter"/>
      <w:lvlText w:val="%5."/>
      <w:lvlJc w:val="left"/>
      <w:pPr>
        <w:ind w:left="4091" w:hanging="360"/>
      </w:pPr>
    </w:lvl>
    <w:lvl w:ilvl="5" w:tplc="580A001B" w:tentative="1">
      <w:start w:val="1"/>
      <w:numFmt w:val="lowerRoman"/>
      <w:lvlText w:val="%6."/>
      <w:lvlJc w:val="right"/>
      <w:pPr>
        <w:ind w:left="4811" w:hanging="180"/>
      </w:pPr>
    </w:lvl>
    <w:lvl w:ilvl="6" w:tplc="580A000F" w:tentative="1">
      <w:start w:val="1"/>
      <w:numFmt w:val="decimal"/>
      <w:lvlText w:val="%7."/>
      <w:lvlJc w:val="left"/>
      <w:pPr>
        <w:ind w:left="5531" w:hanging="360"/>
      </w:pPr>
    </w:lvl>
    <w:lvl w:ilvl="7" w:tplc="580A0019" w:tentative="1">
      <w:start w:val="1"/>
      <w:numFmt w:val="lowerLetter"/>
      <w:lvlText w:val="%8."/>
      <w:lvlJc w:val="left"/>
      <w:pPr>
        <w:ind w:left="6251" w:hanging="360"/>
      </w:pPr>
    </w:lvl>
    <w:lvl w:ilvl="8" w:tplc="580A001B" w:tentative="1">
      <w:start w:val="1"/>
      <w:numFmt w:val="lowerRoman"/>
      <w:lvlText w:val="%9."/>
      <w:lvlJc w:val="right"/>
      <w:pPr>
        <w:ind w:left="6971" w:hanging="180"/>
      </w:pPr>
    </w:lvl>
  </w:abstractNum>
  <w:abstractNum w:abstractNumId="41">
    <w:nsid w:val="73B82AEA"/>
    <w:multiLevelType w:val="hybridMultilevel"/>
    <w:tmpl w:val="29CE0966"/>
    <w:lvl w:ilvl="0" w:tplc="580A0001">
      <w:start w:val="1"/>
      <w:numFmt w:val="bullet"/>
      <w:lvlText w:val=""/>
      <w:lvlJc w:val="left"/>
      <w:pPr>
        <w:ind w:left="1440" w:hanging="360"/>
      </w:pPr>
      <w:rPr>
        <w:rFonts w:ascii="Symbol" w:hAnsi="Symbol" w:hint="default"/>
      </w:rPr>
    </w:lvl>
    <w:lvl w:ilvl="1" w:tplc="580A0003" w:tentative="1">
      <w:start w:val="1"/>
      <w:numFmt w:val="bullet"/>
      <w:lvlText w:val="o"/>
      <w:lvlJc w:val="left"/>
      <w:pPr>
        <w:ind w:left="2160" w:hanging="360"/>
      </w:pPr>
      <w:rPr>
        <w:rFonts w:ascii="Courier New" w:hAnsi="Courier New" w:cs="Courier New" w:hint="default"/>
      </w:rPr>
    </w:lvl>
    <w:lvl w:ilvl="2" w:tplc="580A0005" w:tentative="1">
      <w:start w:val="1"/>
      <w:numFmt w:val="bullet"/>
      <w:lvlText w:val=""/>
      <w:lvlJc w:val="left"/>
      <w:pPr>
        <w:ind w:left="2880" w:hanging="360"/>
      </w:pPr>
      <w:rPr>
        <w:rFonts w:ascii="Wingdings" w:hAnsi="Wingdings" w:hint="default"/>
      </w:rPr>
    </w:lvl>
    <w:lvl w:ilvl="3" w:tplc="580A0001" w:tentative="1">
      <w:start w:val="1"/>
      <w:numFmt w:val="bullet"/>
      <w:lvlText w:val=""/>
      <w:lvlJc w:val="left"/>
      <w:pPr>
        <w:ind w:left="3600" w:hanging="360"/>
      </w:pPr>
      <w:rPr>
        <w:rFonts w:ascii="Symbol" w:hAnsi="Symbol" w:hint="default"/>
      </w:rPr>
    </w:lvl>
    <w:lvl w:ilvl="4" w:tplc="580A0003" w:tentative="1">
      <w:start w:val="1"/>
      <w:numFmt w:val="bullet"/>
      <w:lvlText w:val="o"/>
      <w:lvlJc w:val="left"/>
      <w:pPr>
        <w:ind w:left="4320" w:hanging="360"/>
      </w:pPr>
      <w:rPr>
        <w:rFonts w:ascii="Courier New" w:hAnsi="Courier New" w:cs="Courier New" w:hint="default"/>
      </w:rPr>
    </w:lvl>
    <w:lvl w:ilvl="5" w:tplc="580A0005" w:tentative="1">
      <w:start w:val="1"/>
      <w:numFmt w:val="bullet"/>
      <w:lvlText w:val=""/>
      <w:lvlJc w:val="left"/>
      <w:pPr>
        <w:ind w:left="5040" w:hanging="360"/>
      </w:pPr>
      <w:rPr>
        <w:rFonts w:ascii="Wingdings" w:hAnsi="Wingdings" w:hint="default"/>
      </w:rPr>
    </w:lvl>
    <w:lvl w:ilvl="6" w:tplc="580A0001" w:tentative="1">
      <w:start w:val="1"/>
      <w:numFmt w:val="bullet"/>
      <w:lvlText w:val=""/>
      <w:lvlJc w:val="left"/>
      <w:pPr>
        <w:ind w:left="5760" w:hanging="360"/>
      </w:pPr>
      <w:rPr>
        <w:rFonts w:ascii="Symbol" w:hAnsi="Symbol" w:hint="default"/>
      </w:rPr>
    </w:lvl>
    <w:lvl w:ilvl="7" w:tplc="580A0003" w:tentative="1">
      <w:start w:val="1"/>
      <w:numFmt w:val="bullet"/>
      <w:lvlText w:val="o"/>
      <w:lvlJc w:val="left"/>
      <w:pPr>
        <w:ind w:left="6480" w:hanging="360"/>
      </w:pPr>
      <w:rPr>
        <w:rFonts w:ascii="Courier New" w:hAnsi="Courier New" w:cs="Courier New" w:hint="default"/>
      </w:rPr>
    </w:lvl>
    <w:lvl w:ilvl="8" w:tplc="580A0005" w:tentative="1">
      <w:start w:val="1"/>
      <w:numFmt w:val="bullet"/>
      <w:lvlText w:val=""/>
      <w:lvlJc w:val="left"/>
      <w:pPr>
        <w:ind w:left="7200" w:hanging="360"/>
      </w:pPr>
      <w:rPr>
        <w:rFonts w:ascii="Wingdings" w:hAnsi="Wingdings" w:hint="default"/>
      </w:rPr>
    </w:lvl>
  </w:abstractNum>
  <w:abstractNum w:abstractNumId="42">
    <w:nsid w:val="73EB4140"/>
    <w:multiLevelType w:val="hybridMultilevel"/>
    <w:tmpl w:val="DCF2B974"/>
    <w:lvl w:ilvl="0" w:tplc="580A0001">
      <w:start w:val="1"/>
      <w:numFmt w:val="bullet"/>
      <w:lvlText w:val=""/>
      <w:lvlJc w:val="left"/>
      <w:pPr>
        <w:ind w:left="1571" w:hanging="360"/>
      </w:pPr>
      <w:rPr>
        <w:rFonts w:ascii="Symbol" w:hAnsi="Symbol" w:hint="default"/>
      </w:rPr>
    </w:lvl>
    <w:lvl w:ilvl="1" w:tplc="580A0003" w:tentative="1">
      <w:start w:val="1"/>
      <w:numFmt w:val="bullet"/>
      <w:lvlText w:val="o"/>
      <w:lvlJc w:val="left"/>
      <w:pPr>
        <w:ind w:left="2291" w:hanging="360"/>
      </w:pPr>
      <w:rPr>
        <w:rFonts w:ascii="Courier New" w:hAnsi="Courier New" w:cs="Courier New" w:hint="default"/>
      </w:rPr>
    </w:lvl>
    <w:lvl w:ilvl="2" w:tplc="580A0005" w:tentative="1">
      <w:start w:val="1"/>
      <w:numFmt w:val="bullet"/>
      <w:lvlText w:val=""/>
      <w:lvlJc w:val="left"/>
      <w:pPr>
        <w:ind w:left="3011" w:hanging="360"/>
      </w:pPr>
      <w:rPr>
        <w:rFonts w:ascii="Wingdings" w:hAnsi="Wingdings" w:hint="default"/>
      </w:rPr>
    </w:lvl>
    <w:lvl w:ilvl="3" w:tplc="580A0001" w:tentative="1">
      <w:start w:val="1"/>
      <w:numFmt w:val="bullet"/>
      <w:lvlText w:val=""/>
      <w:lvlJc w:val="left"/>
      <w:pPr>
        <w:ind w:left="3731" w:hanging="360"/>
      </w:pPr>
      <w:rPr>
        <w:rFonts w:ascii="Symbol" w:hAnsi="Symbol" w:hint="default"/>
      </w:rPr>
    </w:lvl>
    <w:lvl w:ilvl="4" w:tplc="580A0003" w:tentative="1">
      <w:start w:val="1"/>
      <w:numFmt w:val="bullet"/>
      <w:lvlText w:val="o"/>
      <w:lvlJc w:val="left"/>
      <w:pPr>
        <w:ind w:left="4451" w:hanging="360"/>
      </w:pPr>
      <w:rPr>
        <w:rFonts w:ascii="Courier New" w:hAnsi="Courier New" w:cs="Courier New" w:hint="default"/>
      </w:rPr>
    </w:lvl>
    <w:lvl w:ilvl="5" w:tplc="580A0005" w:tentative="1">
      <w:start w:val="1"/>
      <w:numFmt w:val="bullet"/>
      <w:lvlText w:val=""/>
      <w:lvlJc w:val="left"/>
      <w:pPr>
        <w:ind w:left="5171" w:hanging="360"/>
      </w:pPr>
      <w:rPr>
        <w:rFonts w:ascii="Wingdings" w:hAnsi="Wingdings" w:hint="default"/>
      </w:rPr>
    </w:lvl>
    <w:lvl w:ilvl="6" w:tplc="580A0001" w:tentative="1">
      <w:start w:val="1"/>
      <w:numFmt w:val="bullet"/>
      <w:lvlText w:val=""/>
      <w:lvlJc w:val="left"/>
      <w:pPr>
        <w:ind w:left="5891" w:hanging="360"/>
      </w:pPr>
      <w:rPr>
        <w:rFonts w:ascii="Symbol" w:hAnsi="Symbol" w:hint="default"/>
      </w:rPr>
    </w:lvl>
    <w:lvl w:ilvl="7" w:tplc="580A0003" w:tentative="1">
      <w:start w:val="1"/>
      <w:numFmt w:val="bullet"/>
      <w:lvlText w:val="o"/>
      <w:lvlJc w:val="left"/>
      <w:pPr>
        <w:ind w:left="6611" w:hanging="360"/>
      </w:pPr>
      <w:rPr>
        <w:rFonts w:ascii="Courier New" w:hAnsi="Courier New" w:cs="Courier New" w:hint="default"/>
      </w:rPr>
    </w:lvl>
    <w:lvl w:ilvl="8" w:tplc="580A0005" w:tentative="1">
      <w:start w:val="1"/>
      <w:numFmt w:val="bullet"/>
      <w:lvlText w:val=""/>
      <w:lvlJc w:val="left"/>
      <w:pPr>
        <w:ind w:left="7331" w:hanging="360"/>
      </w:pPr>
      <w:rPr>
        <w:rFonts w:ascii="Wingdings" w:hAnsi="Wingdings" w:hint="default"/>
      </w:rPr>
    </w:lvl>
  </w:abstractNum>
  <w:num w:numId="1">
    <w:abstractNumId w:val="17"/>
  </w:num>
  <w:num w:numId="2">
    <w:abstractNumId w:val="23"/>
  </w:num>
  <w:num w:numId="3">
    <w:abstractNumId w:val="9"/>
  </w:num>
  <w:num w:numId="4">
    <w:abstractNumId w:val="38"/>
  </w:num>
  <w:num w:numId="5">
    <w:abstractNumId w:val="29"/>
  </w:num>
  <w:num w:numId="6">
    <w:abstractNumId w:val="14"/>
  </w:num>
  <w:num w:numId="7">
    <w:abstractNumId w:val="24"/>
  </w:num>
  <w:num w:numId="8">
    <w:abstractNumId w:val="34"/>
  </w:num>
  <w:num w:numId="9">
    <w:abstractNumId w:val="33"/>
  </w:num>
  <w:num w:numId="10">
    <w:abstractNumId w:val="25"/>
  </w:num>
  <w:num w:numId="11">
    <w:abstractNumId w:val="36"/>
  </w:num>
  <w:num w:numId="12">
    <w:abstractNumId w:val="18"/>
  </w:num>
  <w:num w:numId="13">
    <w:abstractNumId w:val="21"/>
  </w:num>
  <w:num w:numId="14">
    <w:abstractNumId w:val="11"/>
  </w:num>
  <w:num w:numId="15">
    <w:abstractNumId w:val="27"/>
  </w:num>
  <w:num w:numId="16">
    <w:abstractNumId w:val="4"/>
  </w:num>
  <w:num w:numId="17">
    <w:abstractNumId w:val="7"/>
  </w:num>
  <w:num w:numId="18">
    <w:abstractNumId w:val="13"/>
  </w:num>
  <w:num w:numId="19">
    <w:abstractNumId w:val="31"/>
  </w:num>
  <w:num w:numId="20">
    <w:abstractNumId w:val="22"/>
  </w:num>
  <w:num w:numId="21">
    <w:abstractNumId w:val="30"/>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num>
  <w:num w:numId="24">
    <w:abstractNumId w:val="1"/>
  </w:num>
  <w:num w:numId="25">
    <w:abstractNumId w:val="5"/>
  </w:num>
  <w:num w:numId="26">
    <w:abstractNumId w:val="41"/>
  </w:num>
  <w:num w:numId="27">
    <w:abstractNumId w:val="37"/>
  </w:num>
  <w:num w:numId="28">
    <w:abstractNumId w:val="42"/>
  </w:num>
  <w:num w:numId="29">
    <w:abstractNumId w:val="35"/>
  </w:num>
  <w:num w:numId="30">
    <w:abstractNumId w:val="40"/>
  </w:num>
  <w:num w:numId="31">
    <w:abstractNumId w:val="6"/>
  </w:num>
  <w:num w:numId="32">
    <w:abstractNumId w:val="3"/>
  </w:num>
  <w:num w:numId="33">
    <w:abstractNumId w:val="0"/>
  </w:num>
  <w:num w:numId="34">
    <w:abstractNumId w:val="20"/>
  </w:num>
  <w:num w:numId="35">
    <w:abstractNumId w:val="10"/>
  </w:num>
  <w:num w:numId="36">
    <w:abstractNumId w:val="2"/>
  </w:num>
  <w:num w:numId="37">
    <w:abstractNumId w:val="12"/>
  </w:num>
  <w:num w:numId="38">
    <w:abstractNumId w:val="19"/>
  </w:num>
  <w:num w:numId="39">
    <w:abstractNumId w:val="28"/>
  </w:num>
  <w:num w:numId="40">
    <w:abstractNumId w:val="16"/>
  </w:num>
  <w:num w:numId="41">
    <w:abstractNumId w:val="32"/>
  </w:num>
  <w:num w:numId="42">
    <w:abstractNumId w:val="8"/>
  </w:num>
  <w:num w:numId="43">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BE9"/>
    <w:rsid w:val="0001531B"/>
    <w:rsid w:val="000207FD"/>
    <w:rsid w:val="00021BDF"/>
    <w:rsid w:val="00023233"/>
    <w:rsid w:val="000340DF"/>
    <w:rsid w:val="0003688B"/>
    <w:rsid w:val="00040CBC"/>
    <w:rsid w:val="00040D3C"/>
    <w:rsid w:val="00062226"/>
    <w:rsid w:val="00063690"/>
    <w:rsid w:val="00066C88"/>
    <w:rsid w:val="000755FA"/>
    <w:rsid w:val="00076513"/>
    <w:rsid w:val="000846A5"/>
    <w:rsid w:val="00084B14"/>
    <w:rsid w:val="00085D54"/>
    <w:rsid w:val="00095C67"/>
    <w:rsid w:val="00096A46"/>
    <w:rsid w:val="000A0F2C"/>
    <w:rsid w:val="000A1500"/>
    <w:rsid w:val="000C0E38"/>
    <w:rsid w:val="000C27F8"/>
    <w:rsid w:val="000C4632"/>
    <w:rsid w:val="000C71D8"/>
    <w:rsid w:val="000D0F00"/>
    <w:rsid w:val="000D11F2"/>
    <w:rsid w:val="000D3B09"/>
    <w:rsid w:val="000E04C0"/>
    <w:rsid w:val="000E1B78"/>
    <w:rsid w:val="000E349C"/>
    <w:rsid w:val="000E4E69"/>
    <w:rsid w:val="000E707C"/>
    <w:rsid w:val="000F4F82"/>
    <w:rsid w:val="000F6B9C"/>
    <w:rsid w:val="00100102"/>
    <w:rsid w:val="00106C02"/>
    <w:rsid w:val="00112622"/>
    <w:rsid w:val="0011467D"/>
    <w:rsid w:val="00116CAE"/>
    <w:rsid w:val="00122AD5"/>
    <w:rsid w:val="00123320"/>
    <w:rsid w:val="00125482"/>
    <w:rsid w:val="001266F7"/>
    <w:rsid w:val="00130BAA"/>
    <w:rsid w:val="00133214"/>
    <w:rsid w:val="00133E62"/>
    <w:rsid w:val="0013438B"/>
    <w:rsid w:val="001345E7"/>
    <w:rsid w:val="001367DB"/>
    <w:rsid w:val="00137788"/>
    <w:rsid w:val="0014174D"/>
    <w:rsid w:val="001472D8"/>
    <w:rsid w:val="0015297A"/>
    <w:rsid w:val="001544D3"/>
    <w:rsid w:val="00155A63"/>
    <w:rsid w:val="001562A4"/>
    <w:rsid w:val="00157DCA"/>
    <w:rsid w:val="00162B6B"/>
    <w:rsid w:val="00162FF7"/>
    <w:rsid w:val="0016330E"/>
    <w:rsid w:val="0016490A"/>
    <w:rsid w:val="00167386"/>
    <w:rsid w:val="00170207"/>
    <w:rsid w:val="001717DB"/>
    <w:rsid w:val="00176771"/>
    <w:rsid w:val="00180065"/>
    <w:rsid w:val="0018344D"/>
    <w:rsid w:val="00186D28"/>
    <w:rsid w:val="001910CF"/>
    <w:rsid w:val="001A6D4D"/>
    <w:rsid w:val="001B3ABE"/>
    <w:rsid w:val="001C27AF"/>
    <w:rsid w:val="001C3BAF"/>
    <w:rsid w:val="001D75FE"/>
    <w:rsid w:val="001E1C56"/>
    <w:rsid w:val="001E3542"/>
    <w:rsid w:val="001E3667"/>
    <w:rsid w:val="001E7B04"/>
    <w:rsid w:val="001E7F00"/>
    <w:rsid w:val="001F3E52"/>
    <w:rsid w:val="00205DC7"/>
    <w:rsid w:val="00206332"/>
    <w:rsid w:val="002130C9"/>
    <w:rsid w:val="00214652"/>
    <w:rsid w:val="00215348"/>
    <w:rsid w:val="0021694D"/>
    <w:rsid w:val="00217E68"/>
    <w:rsid w:val="002212F6"/>
    <w:rsid w:val="0022205A"/>
    <w:rsid w:val="0022308F"/>
    <w:rsid w:val="00223C4B"/>
    <w:rsid w:val="00226064"/>
    <w:rsid w:val="0023121C"/>
    <w:rsid w:val="00233CFA"/>
    <w:rsid w:val="00235056"/>
    <w:rsid w:val="00237D10"/>
    <w:rsid w:val="002409DB"/>
    <w:rsid w:val="00241246"/>
    <w:rsid w:val="00246668"/>
    <w:rsid w:val="00253B17"/>
    <w:rsid w:val="00255338"/>
    <w:rsid w:val="0026088D"/>
    <w:rsid w:val="002727FD"/>
    <w:rsid w:val="002730C4"/>
    <w:rsid w:val="00276CA9"/>
    <w:rsid w:val="00281D55"/>
    <w:rsid w:val="00286324"/>
    <w:rsid w:val="0029111F"/>
    <w:rsid w:val="00295FE9"/>
    <w:rsid w:val="00296838"/>
    <w:rsid w:val="002A48C8"/>
    <w:rsid w:val="002A4FBE"/>
    <w:rsid w:val="002A558E"/>
    <w:rsid w:val="002A6147"/>
    <w:rsid w:val="002A6CC7"/>
    <w:rsid w:val="002B0FB2"/>
    <w:rsid w:val="002B10BD"/>
    <w:rsid w:val="002B3835"/>
    <w:rsid w:val="002B5A61"/>
    <w:rsid w:val="002C0678"/>
    <w:rsid w:val="002C36DD"/>
    <w:rsid w:val="002C53E3"/>
    <w:rsid w:val="002C57AC"/>
    <w:rsid w:val="002D0EF8"/>
    <w:rsid w:val="002D188D"/>
    <w:rsid w:val="002D2B62"/>
    <w:rsid w:val="002D4D1B"/>
    <w:rsid w:val="002E66B8"/>
    <w:rsid w:val="002E6CCD"/>
    <w:rsid w:val="00301C42"/>
    <w:rsid w:val="00303D69"/>
    <w:rsid w:val="00304E22"/>
    <w:rsid w:val="00311134"/>
    <w:rsid w:val="0031466C"/>
    <w:rsid w:val="00315269"/>
    <w:rsid w:val="0031723F"/>
    <w:rsid w:val="00324ADA"/>
    <w:rsid w:val="00325A65"/>
    <w:rsid w:val="00325F4A"/>
    <w:rsid w:val="00326DA6"/>
    <w:rsid w:val="00330472"/>
    <w:rsid w:val="00330F3D"/>
    <w:rsid w:val="00333C1F"/>
    <w:rsid w:val="00337047"/>
    <w:rsid w:val="003409F5"/>
    <w:rsid w:val="0034102A"/>
    <w:rsid w:val="003440F1"/>
    <w:rsid w:val="003502CD"/>
    <w:rsid w:val="00350354"/>
    <w:rsid w:val="003544EE"/>
    <w:rsid w:val="00356663"/>
    <w:rsid w:val="00356F53"/>
    <w:rsid w:val="00362B0F"/>
    <w:rsid w:val="003662D0"/>
    <w:rsid w:val="00366324"/>
    <w:rsid w:val="00367E41"/>
    <w:rsid w:val="003709C9"/>
    <w:rsid w:val="00372AA9"/>
    <w:rsid w:val="00374712"/>
    <w:rsid w:val="00376931"/>
    <w:rsid w:val="00377294"/>
    <w:rsid w:val="003804F6"/>
    <w:rsid w:val="00383C75"/>
    <w:rsid w:val="0038444A"/>
    <w:rsid w:val="00387AC0"/>
    <w:rsid w:val="00387C88"/>
    <w:rsid w:val="00394236"/>
    <w:rsid w:val="003A0759"/>
    <w:rsid w:val="003A1946"/>
    <w:rsid w:val="003A1CBC"/>
    <w:rsid w:val="003A5074"/>
    <w:rsid w:val="003A64D0"/>
    <w:rsid w:val="003B2B3F"/>
    <w:rsid w:val="003C2DAD"/>
    <w:rsid w:val="003C40D8"/>
    <w:rsid w:val="003C6685"/>
    <w:rsid w:val="003D0919"/>
    <w:rsid w:val="003D39DD"/>
    <w:rsid w:val="003E7DA6"/>
    <w:rsid w:val="003F014D"/>
    <w:rsid w:val="003F184F"/>
    <w:rsid w:val="003F2D41"/>
    <w:rsid w:val="003F3062"/>
    <w:rsid w:val="003F30BE"/>
    <w:rsid w:val="003F53F0"/>
    <w:rsid w:val="00401612"/>
    <w:rsid w:val="00401B60"/>
    <w:rsid w:val="00404504"/>
    <w:rsid w:val="00405C2E"/>
    <w:rsid w:val="00415BD5"/>
    <w:rsid w:val="00415F71"/>
    <w:rsid w:val="004169E8"/>
    <w:rsid w:val="00416A93"/>
    <w:rsid w:val="00425FBC"/>
    <w:rsid w:val="0043027A"/>
    <w:rsid w:val="00432A95"/>
    <w:rsid w:val="00436DF0"/>
    <w:rsid w:val="0044342A"/>
    <w:rsid w:val="00444138"/>
    <w:rsid w:val="004469C5"/>
    <w:rsid w:val="00450612"/>
    <w:rsid w:val="004544EB"/>
    <w:rsid w:val="0045499A"/>
    <w:rsid w:val="00454A83"/>
    <w:rsid w:val="004601EE"/>
    <w:rsid w:val="0046025D"/>
    <w:rsid w:val="00460F1D"/>
    <w:rsid w:val="004631E8"/>
    <w:rsid w:val="00472651"/>
    <w:rsid w:val="00473432"/>
    <w:rsid w:val="0047648B"/>
    <w:rsid w:val="00484DB8"/>
    <w:rsid w:val="00493C7C"/>
    <w:rsid w:val="004941E4"/>
    <w:rsid w:val="00497F4C"/>
    <w:rsid w:val="004C6B43"/>
    <w:rsid w:val="004C783A"/>
    <w:rsid w:val="004D0969"/>
    <w:rsid w:val="004E1648"/>
    <w:rsid w:val="004E651A"/>
    <w:rsid w:val="004F25DE"/>
    <w:rsid w:val="004F3155"/>
    <w:rsid w:val="004F3A83"/>
    <w:rsid w:val="004F7066"/>
    <w:rsid w:val="005003CE"/>
    <w:rsid w:val="00500445"/>
    <w:rsid w:val="00501CB5"/>
    <w:rsid w:val="0050781E"/>
    <w:rsid w:val="005115FF"/>
    <w:rsid w:val="005123CD"/>
    <w:rsid w:val="0051292C"/>
    <w:rsid w:val="00513313"/>
    <w:rsid w:val="00517B98"/>
    <w:rsid w:val="00517ED7"/>
    <w:rsid w:val="00520A89"/>
    <w:rsid w:val="0052294E"/>
    <w:rsid w:val="00523AD2"/>
    <w:rsid w:val="005240A0"/>
    <w:rsid w:val="00525C5D"/>
    <w:rsid w:val="00527983"/>
    <w:rsid w:val="00531136"/>
    <w:rsid w:val="00540334"/>
    <w:rsid w:val="00544745"/>
    <w:rsid w:val="00557C64"/>
    <w:rsid w:val="00563DBD"/>
    <w:rsid w:val="00563EB9"/>
    <w:rsid w:val="00564EFE"/>
    <w:rsid w:val="00565385"/>
    <w:rsid w:val="00576034"/>
    <w:rsid w:val="005819BC"/>
    <w:rsid w:val="00584D55"/>
    <w:rsid w:val="00587B24"/>
    <w:rsid w:val="005A10FE"/>
    <w:rsid w:val="005A51C1"/>
    <w:rsid w:val="005A71A6"/>
    <w:rsid w:val="005B40F5"/>
    <w:rsid w:val="005B4192"/>
    <w:rsid w:val="005B67D3"/>
    <w:rsid w:val="005B68B5"/>
    <w:rsid w:val="005C177D"/>
    <w:rsid w:val="005C7A63"/>
    <w:rsid w:val="005D54DA"/>
    <w:rsid w:val="005D6966"/>
    <w:rsid w:val="005E0D53"/>
    <w:rsid w:val="005E2DB9"/>
    <w:rsid w:val="005E799D"/>
    <w:rsid w:val="005F0728"/>
    <w:rsid w:val="005F7DB9"/>
    <w:rsid w:val="00604FDF"/>
    <w:rsid w:val="006053B6"/>
    <w:rsid w:val="00607028"/>
    <w:rsid w:val="00607BDE"/>
    <w:rsid w:val="00611997"/>
    <w:rsid w:val="00613F29"/>
    <w:rsid w:val="00614826"/>
    <w:rsid w:val="00617903"/>
    <w:rsid w:val="00624099"/>
    <w:rsid w:val="006320DB"/>
    <w:rsid w:val="00633E02"/>
    <w:rsid w:val="00635694"/>
    <w:rsid w:val="00650B34"/>
    <w:rsid w:val="00654558"/>
    <w:rsid w:val="00655244"/>
    <w:rsid w:val="00662253"/>
    <w:rsid w:val="006653C7"/>
    <w:rsid w:val="00675E05"/>
    <w:rsid w:val="00677561"/>
    <w:rsid w:val="006801F3"/>
    <w:rsid w:val="00692526"/>
    <w:rsid w:val="00697D62"/>
    <w:rsid w:val="00697DE7"/>
    <w:rsid w:val="006A213A"/>
    <w:rsid w:val="006A6047"/>
    <w:rsid w:val="006B2976"/>
    <w:rsid w:val="006C093A"/>
    <w:rsid w:val="006C34D9"/>
    <w:rsid w:val="006E1C2C"/>
    <w:rsid w:val="006E606C"/>
    <w:rsid w:val="006F0A0D"/>
    <w:rsid w:val="006F76D2"/>
    <w:rsid w:val="00705AEB"/>
    <w:rsid w:val="00706649"/>
    <w:rsid w:val="0071097E"/>
    <w:rsid w:val="007110B3"/>
    <w:rsid w:val="00723187"/>
    <w:rsid w:val="0072432D"/>
    <w:rsid w:val="00727E65"/>
    <w:rsid w:val="007337CF"/>
    <w:rsid w:val="007355EB"/>
    <w:rsid w:val="00740AC4"/>
    <w:rsid w:val="00740B94"/>
    <w:rsid w:val="007420F7"/>
    <w:rsid w:val="0074290E"/>
    <w:rsid w:val="007462BA"/>
    <w:rsid w:val="007514EF"/>
    <w:rsid w:val="0075294C"/>
    <w:rsid w:val="00752F92"/>
    <w:rsid w:val="00755868"/>
    <w:rsid w:val="0076144F"/>
    <w:rsid w:val="00763362"/>
    <w:rsid w:val="00771BDA"/>
    <w:rsid w:val="00772735"/>
    <w:rsid w:val="00772F10"/>
    <w:rsid w:val="00783DBA"/>
    <w:rsid w:val="007842AF"/>
    <w:rsid w:val="007846CE"/>
    <w:rsid w:val="007863FE"/>
    <w:rsid w:val="00787B84"/>
    <w:rsid w:val="00796678"/>
    <w:rsid w:val="0079674F"/>
    <w:rsid w:val="00797A73"/>
    <w:rsid w:val="007A1B50"/>
    <w:rsid w:val="007A24DB"/>
    <w:rsid w:val="007A2700"/>
    <w:rsid w:val="007D2DC1"/>
    <w:rsid w:val="007D46F8"/>
    <w:rsid w:val="007D5D30"/>
    <w:rsid w:val="007D7397"/>
    <w:rsid w:val="007D7A73"/>
    <w:rsid w:val="007E0127"/>
    <w:rsid w:val="007E0649"/>
    <w:rsid w:val="007E0C50"/>
    <w:rsid w:val="007E455B"/>
    <w:rsid w:val="007F3CA3"/>
    <w:rsid w:val="007F3EAA"/>
    <w:rsid w:val="007F6027"/>
    <w:rsid w:val="007F608A"/>
    <w:rsid w:val="007F7206"/>
    <w:rsid w:val="007F721A"/>
    <w:rsid w:val="007F7947"/>
    <w:rsid w:val="00800963"/>
    <w:rsid w:val="00801D5B"/>
    <w:rsid w:val="00802EDF"/>
    <w:rsid w:val="00814EE1"/>
    <w:rsid w:val="00816B8B"/>
    <w:rsid w:val="0082489C"/>
    <w:rsid w:val="00827FBD"/>
    <w:rsid w:val="0083084C"/>
    <w:rsid w:val="0083226E"/>
    <w:rsid w:val="00832C73"/>
    <w:rsid w:val="008338C6"/>
    <w:rsid w:val="00837183"/>
    <w:rsid w:val="00843249"/>
    <w:rsid w:val="00843C3F"/>
    <w:rsid w:val="008450BB"/>
    <w:rsid w:val="00850B98"/>
    <w:rsid w:val="00856314"/>
    <w:rsid w:val="00856F3A"/>
    <w:rsid w:val="00862256"/>
    <w:rsid w:val="00864289"/>
    <w:rsid w:val="00866948"/>
    <w:rsid w:val="00871C97"/>
    <w:rsid w:val="00875944"/>
    <w:rsid w:val="00881A06"/>
    <w:rsid w:val="00884A92"/>
    <w:rsid w:val="00893632"/>
    <w:rsid w:val="00894363"/>
    <w:rsid w:val="00895DE1"/>
    <w:rsid w:val="008A1B26"/>
    <w:rsid w:val="008B091D"/>
    <w:rsid w:val="008B09CF"/>
    <w:rsid w:val="008B1E19"/>
    <w:rsid w:val="008B25A0"/>
    <w:rsid w:val="008B45FC"/>
    <w:rsid w:val="008C2203"/>
    <w:rsid w:val="008C2643"/>
    <w:rsid w:val="008C6325"/>
    <w:rsid w:val="008C6631"/>
    <w:rsid w:val="008D1B2A"/>
    <w:rsid w:val="008D3B9A"/>
    <w:rsid w:val="008D5A23"/>
    <w:rsid w:val="008F0796"/>
    <w:rsid w:val="008F409A"/>
    <w:rsid w:val="009032BD"/>
    <w:rsid w:val="009043CF"/>
    <w:rsid w:val="00923C45"/>
    <w:rsid w:val="009307F6"/>
    <w:rsid w:val="00937367"/>
    <w:rsid w:val="00947187"/>
    <w:rsid w:val="00955BD2"/>
    <w:rsid w:val="00963709"/>
    <w:rsid w:val="00963EB4"/>
    <w:rsid w:val="0096442E"/>
    <w:rsid w:val="00966373"/>
    <w:rsid w:val="00982763"/>
    <w:rsid w:val="0098457A"/>
    <w:rsid w:val="009906A5"/>
    <w:rsid w:val="0099208E"/>
    <w:rsid w:val="0099240F"/>
    <w:rsid w:val="00993C62"/>
    <w:rsid w:val="009943AD"/>
    <w:rsid w:val="009A2437"/>
    <w:rsid w:val="009A51AC"/>
    <w:rsid w:val="009B19FB"/>
    <w:rsid w:val="009C0AAE"/>
    <w:rsid w:val="009D0565"/>
    <w:rsid w:val="009D07AD"/>
    <w:rsid w:val="009D401E"/>
    <w:rsid w:val="009D5AB6"/>
    <w:rsid w:val="009E03F5"/>
    <w:rsid w:val="009E1E70"/>
    <w:rsid w:val="009E6A56"/>
    <w:rsid w:val="009F4BF6"/>
    <w:rsid w:val="009F5361"/>
    <w:rsid w:val="009F6927"/>
    <w:rsid w:val="00A025B1"/>
    <w:rsid w:val="00A02EF0"/>
    <w:rsid w:val="00A139F8"/>
    <w:rsid w:val="00A15633"/>
    <w:rsid w:val="00A23A25"/>
    <w:rsid w:val="00A24231"/>
    <w:rsid w:val="00A306A0"/>
    <w:rsid w:val="00A316B6"/>
    <w:rsid w:val="00A32AAE"/>
    <w:rsid w:val="00A44FBD"/>
    <w:rsid w:val="00A531DD"/>
    <w:rsid w:val="00A53BEF"/>
    <w:rsid w:val="00A5552B"/>
    <w:rsid w:val="00A55552"/>
    <w:rsid w:val="00A566DE"/>
    <w:rsid w:val="00A6098D"/>
    <w:rsid w:val="00A70227"/>
    <w:rsid w:val="00A73E9F"/>
    <w:rsid w:val="00A75FB9"/>
    <w:rsid w:val="00A836BE"/>
    <w:rsid w:val="00A9549B"/>
    <w:rsid w:val="00A96708"/>
    <w:rsid w:val="00A97970"/>
    <w:rsid w:val="00AA0D25"/>
    <w:rsid w:val="00AA4C16"/>
    <w:rsid w:val="00AA732E"/>
    <w:rsid w:val="00AA79C9"/>
    <w:rsid w:val="00AA7C0E"/>
    <w:rsid w:val="00AB08D1"/>
    <w:rsid w:val="00AB2544"/>
    <w:rsid w:val="00AB3F42"/>
    <w:rsid w:val="00AC51B5"/>
    <w:rsid w:val="00AC6722"/>
    <w:rsid w:val="00AC7D28"/>
    <w:rsid w:val="00AD0AB0"/>
    <w:rsid w:val="00AD5640"/>
    <w:rsid w:val="00AD7E93"/>
    <w:rsid w:val="00AE10D3"/>
    <w:rsid w:val="00AE122C"/>
    <w:rsid w:val="00AE125A"/>
    <w:rsid w:val="00AF1D03"/>
    <w:rsid w:val="00AF28BC"/>
    <w:rsid w:val="00AF4FB3"/>
    <w:rsid w:val="00B00AB3"/>
    <w:rsid w:val="00B02C1B"/>
    <w:rsid w:val="00B02D92"/>
    <w:rsid w:val="00B23303"/>
    <w:rsid w:val="00B244C9"/>
    <w:rsid w:val="00B249DA"/>
    <w:rsid w:val="00B33C50"/>
    <w:rsid w:val="00B347E2"/>
    <w:rsid w:val="00B353B4"/>
    <w:rsid w:val="00B36118"/>
    <w:rsid w:val="00B36E58"/>
    <w:rsid w:val="00B3787C"/>
    <w:rsid w:val="00B379BD"/>
    <w:rsid w:val="00B4068A"/>
    <w:rsid w:val="00B406D8"/>
    <w:rsid w:val="00B52F19"/>
    <w:rsid w:val="00B6011E"/>
    <w:rsid w:val="00B60BE9"/>
    <w:rsid w:val="00B7419E"/>
    <w:rsid w:val="00B75053"/>
    <w:rsid w:val="00B7522C"/>
    <w:rsid w:val="00B77935"/>
    <w:rsid w:val="00B8318E"/>
    <w:rsid w:val="00B87AB3"/>
    <w:rsid w:val="00B930D9"/>
    <w:rsid w:val="00BA11D8"/>
    <w:rsid w:val="00BA1EE2"/>
    <w:rsid w:val="00BB0709"/>
    <w:rsid w:val="00BB07E4"/>
    <w:rsid w:val="00BB19E1"/>
    <w:rsid w:val="00BB7763"/>
    <w:rsid w:val="00BC21A7"/>
    <w:rsid w:val="00BC544C"/>
    <w:rsid w:val="00BC6579"/>
    <w:rsid w:val="00BC69D1"/>
    <w:rsid w:val="00BD29DD"/>
    <w:rsid w:val="00BD6127"/>
    <w:rsid w:val="00BE36B8"/>
    <w:rsid w:val="00BE565B"/>
    <w:rsid w:val="00BE5FC2"/>
    <w:rsid w:val="00BF3D56"/>
    <w:rsid w:val="00BF5758"/>
    <w:rsid w:val="00BF6D76"/>
    <w:rsid w:val="00C01ED5"/>
    <w:rsid w:val="00C15386"/>
    <w:rsid w:val="00C23EDD"/>
    <w:rsid w:val="00C24D01"/>
    <w:rsid w:val="00C266B2"/>
    <w:rsid w:val="00C27D85"/>
    <w:rsid w:val="00C30D51"/>
    <w:rsid w:val="00C3236A"/>
    <w:rsid w:val="00C34989"/>
    <w:rsid w:val="00C4069C"/>
    <w:rsid w:val="00C429A9"/>
    <w:rsid w:val="00C43A41"/>
    <w:rsid w:val="00C469D0"/>
    <w:rsid w:val="00C472A7"/>
    <w:rsid w:val="00C4799A"/>
    <w:rsid w:val="00C5165D"/>
    <w:rsid w:val="00C53C0B"/>
    <w:rsid w:val="00C547F7"/>
    <w:rsid w:val="00C55F82"/>
    <w:rsid w:val="00C63A1E"/>
    <w:rsid w:val="00C63B19"/>
    <w:rsid w:val="00C663F2"/>
    <w:rsid w:val="00C677BF"/>
    <w:rsid w:val="00C70569"/>
    <w:rsid w:val="00C7215F"/>
    <w:rsid w:val="00C761B9"/>
    <w:rsid w:val="00C7741C"/>
    <w:rsid w:val="00C77D33"/>
    <w:rsid w:val="00C84927"/>
    <w:rsid w:val="00C85ED3"/>
    <w:rsid w:val="00C86237"/>
    <w:rsid w:val="00C90240"/>
    <w:rsid w:val="00C91CDD"/>
    <w:rsid w:val="00C92CE4"/>
    <w:rsid w:val="00C97A94"/>
    <w:rsid w:val="00CA4332"/>
    <w:rsid w:val="00CC0D31"/>
    <w:rsid w:val="00CD02B2"/>
    <w:rsid w:val="00CD4DE9"/>
    <w:rsid w:val="00CD72A4"/>
    <w:rsid w:val="00CE2942"/>
    <w:rsid w:val="00CE30B4"/>
    <w:rsid w:val="00CE7C32"/>
    <w:rsid w:val="00CF39E7"/>
    <w:rsid w:val="00D1429B"/>
    <w:rsid w:val="00D16D9E"/>
    <w:rsid w:val="00D268B3"/>
    <w:rsid w:val="00D3056B"/>
    <w:rsid w:val="00D31246"/>
    <w:rsid w:val="00D32B2B"/>
    <w:rsid w:val="00D34B9D"/>
    <w:rsid w:val="00D42952"/>
    <w:rsid w:val="00D47CAF"/>
    <w:rsid w:val="00D47E51"/>
    <w:rsid w:val="00D56B1B"/>
    <w:rsid w:val="00D57F42"/>
    <w:rsid w:val="00D6101F"/>
    <w:rsid w:val="00D6228B"/>
    <w:rsid w:val="00D6534E"/>
    <w:rsid w:val="00D70001"/>
    <w:rsid w:val="00D746E1"/>
    <w:rsid w:val="00D75828"/>
    <w:rsid w:val="00D7722F"/>
    <w:rsid w:val="00D81547"/>
    <w:rsid w:val="00D90030"/>
    <w:rsid w:val="00D91BE1"/>
    <w:rsid w:val="00D91DE1"/>
    <w:rsid w:val="00D925F7"/>
    <w:rsid w:val="00D93C1E"/>
    <w:rsid w:val="00D94474"/>
    <w:rsid w:val="00D94B1B"/>
    <w:rsid w:val="00DA177A"/>
    <w:rsid w:val="00DA79AD"/>
    <w:rsid w:val="00DB3A35"/>
    <w:rsid w:val="00DB3F96"/>
    <w:rsid w:val="00DB418E"/>
    <w:rsid w:val="00DC30E3"/>
    <w:rsid w:val="00DC4B04"/>
    <w:rsid w:val="00DC5C38"/>
    <w:rsid w:val="00DC5DFB"/>
    <w:rsid w:val="00DC686B"/>
    <w:rsid w:val="00DD00D7"/>
    <w:rsid w:val="00DD5725"/>
    <w:rsid w:val="00DD6D8B"/>
    <w:rsid w:val="00DE0004"/>
    <w:rsid w:val="00DE550F"/>
    <w:rsid w:val="00E05C03"/>
    <w:rsid w:val="00E12626"/>
    <w:rsid w:val="00E178FA"/>
    <w:rsid w:val="00E23C41"/>
    <w:rsid w:val="00E277C2"/>
    <w:rsid w:val="00E3444B"/>
    <w:rsid w:val="00E44FBF"/>
    <w:rsid w:val="00E57703"/>
    <w:rsid w:val="00E60CB1"/>
    <w:rsid w:val="00E66669"/>
    <w:rsid w:val="00E677FD"/>
    <w:rsid w:val="00E72D3F"/>
    <w:rsid w:val="00E74D23"/>
    <w:rsid w:val="00E757F5"/>
    <w:rsid w:val="00E75EF1"/>
    <w:rsid w:val="00E839C3"/>
    <w:rsid w:val="00E87CA3"/>
    <w:rsid w:val="00E91B9F"/>
    <w:rsid w:val="00E93878"/>
    <w:rsid w:val="00E93BE8"/>
    <w:rsid w:val="00E93DBB"/>
    <w:rsid w:val="00EA1C51"/>
    <w:rsid w:val="00EA63C4"/>
    <w:rsid w:val="00EB0043"/>
    <w:rsid w:val="00EB1216"/>
    <w:rsid w:val="00EC3BAB"/>
    <w:rsid w:val="00EC6FED"/>
    <w:rsid w:val="00ED0B69"/>
    <w:rsid w:val="00ED11C5"/>
    <w:rsid w:val="00ED7445"/>
    <w:rsid w:val="00EE17D4"/>
    <w:rsid w:val="00EE374A"/>
    <w:rsid w:val="00EE3B7A"/>
    <w:rsid w:val="00EE3DAF"/>
    <w:rsid w:val="00EF4B7A"/>
    <w:rsid w:val="00EF6632"/>
    <w:rsid w:val="00F06126"/>
    <w:rsid w:val="00F11150"/>
    <w:rsid w:val="00F130A6"/>
    <w:rsid w:val="00F132D2"/>
    <w:rsid w:val="00F145D1"/>
    <w:rsid w:val="00F15DE6"/>
    <w:rsid w:val="00F22318"/>
    <w:rsid w:val="00F23832"/>
    <w:rsid w:val="00F26076"/>
    <w:rsid w:val="00F32EFB"/>
    <w:rsid w:val="00F341A5"/>
    <w:rsid w:val="00F41374"/>
    <w:rsid w:val="00F447C3"/>
    <w:rsid w:val="00F46E53"/>
    <w:rsid w:val="00F51807"/>
    <w:rsid w:val="00F52866"/>
    <w:rsid w:val="00F60673"/>
    <w:rsid w:val="00F60C69"/>
    <w:rsid w:val="00F66AF1"/>
    <w:rsid w:val="00F66F88"/>
    <w:rsid w:val="00F8008E"/>
    <w:rsid w:val="00F920A8"/>
    <w:rsid w:val="00F9496C"/>
    <w:rsid w:val="00F96230"/>
    <w:rsid w:val="00F96253"/>
    <w:rsid w:val="00FA4BFE"/>
    <w:rsid w:val="00FB2026"/>
    <w:rsid w:val="00FB7858"/>
    <w:rsid w:val="00FD0571"/>
    <w:rsid w:val="00FD21C4"/>
    <w:rsid w:val="00FD317B"/>
    <w:rsid w:val="00FD34E9"/>
    <w:rsid w:val="00FD3A04"/>
    <w:rsid w:val="00FD5E0C"/>
    <w:rsid w:val="00FD6146"/>
    <w:rsid w:val="00FD6D21"/>
    <w:rsid w:val="00FE1023"/>
    <w:rsid w:val="00FE424C"/>
    <w:rsid w:val="00FE6940"/>
    <w:rsid w:val="00FE729B"/>
    <w:rsid w:val="00FF05C0"/>
    <w:rsid w:val="00FF0E89"/>
    <w:rsid w:val="00FF1742"/>
    <w:rsid w:val="00FF1A2C"/>
    <w:rsid w:val="00FF3A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A4506"/>
  <w15:chartTrackingRefBased/>
  <w15:docId w15:val="{DF8808A6-6BD6-4432-84F3-CF7B87B88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60BE9"/>
    <w:pPr>
      <w:ind w:left="720"/>
      <w:contextualSpacing/>
    </w:pPr>
  </w:style>
  <w:style w:type="paragraph" w:styleId="NormalWeb">
    <w:name w:val="Normal (Web)"/>
    <w:basedOn w:val="Normal"/>
    <w:uiPriority w:val="99"/>
    <w:unhideWhenUsed/>
    <w:rsid w:val="00500445"/>
    <w:pPr>
      <w:spacing w:before="100" w:beforeAutospacing="1" w:after="100" w:afterAutospacing="1" w:line="240" w:lineRule="auto"/>
    </w:pPr>
    <w:rPr>
      <w:rFonts w:ascii="Times New Roman" w:eastAsia="Times New Roman" w:hAnsi="Times New Roman" w:cs="Times New Roman"/>
      <w:kern w:val="0"/>
      <w:sz w:val="24"/>
      <w:szCs w:val="24"/>
      <w:lang w:eastAsia="es-AR"/>
      <w14:ligatures w14:val="none"/>
    </w:rPr>
  </w:style>
  <w:style w:type="character" w:styleId="Hipervnculo">
    <w:name w:val="Hyperlink"/>
    <w:basedOn w:val="Fuentedeprrafopredeter"/>
    <w:uiPriority w:val="99"/>
    <w:unhideWhenUsed/>
    <w:rsid w:val="002409DB"/>
    <w:rPr>
      <w:color w:val="0563C1" w:themeColor="hyperlink"/>
      <w:u w:val="single"/>
    </w:rPr>
  </w:style>
  <w:style w:type="numbering" w:customStyle="1" w:styleId="Listaactual1">
    <w:name w:val="Lista actual1"/>
    <w:uiPriority w:val="99"/>
    <w:rsid w:val="0018344D"/>
    <w:pPr>
      <w:numPr>
        <w:numId w:val="4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087475">
      <w:bodyDiv w:val="1"/>
      <w:marLeft w:val="0"/>
      <w:marRight w:val="0"/>
      <w:marTop w:val="0"/>
      <w:marBottom w:val="0"/>
      <w:divBdr>
        <w:top w:val="none" w:sz="0" w:space="0" w:color="auto"/>
        <w:left w:val="none" w:sz="0" w:space="0" w:color="auto"/>
        <w:bottom w:val="none" w:sz="0" w:space="0" w:color="auto"/>
        <w:right w:val="none" w:sz="0" w:space="0" w:color="auto"/>
      </w:divBdr>
    </w:div>
    <w:div w:id="751196340">
      <w:bodyDiv w:val="1"/>
      <w:marLeft w:val="0"/>
      <w:marRight w:val="0"/>
      <w:marTop w:val="0"/>
      <w:marBottom w:val="0"/>
      <w:divBdr>
        <w:top w:val="none" w:sz="0" w:space="0" w:color="auto"/>
        <w:left w:val="none" w:sz="0" w:space="0" w:color="auto"/>
        <w:bottom w:val="none" w:sz="0" w:space="0" w:color="auto"/>
        <w:right w:val="none" w:sz="0" w:space="0" w:color="auto"/>
      </w:divBdr>
    </w:div>
    <w:div w:id="768158495">
      <w:bodyDiv w:val="1"/>
      <w:marLeft w:val="0"/>
      <w:marRight w:val="0"/>
      <w:marTop w:val="0"/>
      <w:marBottom w:val="0"/>
      <w:divBdr>
        <w:top w:val="none" w:sz="0" w:space="0" w:color="auto"/>
        <w:left w:val="none" w:sz="0" w:space="0" w:color="auto"/>
        <w:bottom w:val="none" w:sz="0" w:space="0" w:color="auto"/>
        <w:right w:val="none" w:sz="0" w:space="0" w:color="auto"/>
      </w:divBdr>
    </w:div>
    <w:div w:id="1591886106">
      <w:bodyDiv w:val="1"/>
      <w:marLeft w:val="0"/>
      <w:marRight w:val="0"/>
      <w:marTop w:val="0"/>
      <w:marBottom w:val="0"/>
      <w:divBdr>
        <w:top w:val="none" w:sz="0" w:space="0" w:color="auto"/>
        <w:left w:val="none" w:sz="0" w:space="0" w:color="auto"/>
        <w:bottom w:val="none" w:sz="0" w:space="0" w:color="auto"/>
        <w:right w:val="none" w:sz="0" w:space="0" w:color="auto"/>
      </w:divBdr>
    </w:div>
    <w:div w:id="1617443829">
      <w:bodyDiv w:val="1"/>
      <w:marLeft w:val="0"/>
      <w:marRight w:val="0"/>
      <w:marTop w:val="0"/>
      <w:marBottom w:val="0"/>
      <w:divBdr>
        <w:top w:val="none" w:sz="0" w:space="0" w:color="auto"/>
        <w:left w:val="none" w:sz="0" w:space="0" w:color="auto"/>
        <w:bottom w:val="none" w:sz="0" w:space="0" w:color="auto"/>
        <w:right w:val="none" w:sz="0" w:space="0" w:color="auto"/>
      </w:divBdr>
    </w:div>
    <w:div w:id="1852601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www.instagram.com/p/DFTfMQmx7Ub/" TargetMode="External"/><Relationship Id="rId18" Type="http://schemas.openxmlformats.org/officeDocument/2006/relationships/hyperlink" Target="https://www.instagram.com/p/DFTfMQmx7Ub/"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image" Target="media/image2.jpg"/><Relationship Id="rId12" Type="http://schemas.openxmlformats.org/officeDocument/2006/relationships/hyperlink" Target="https://www.instagram.com/p/DFTguR7y8J9/" TargetMode="External"/><Relationship Id="rId17" Type="http://schemas.openxmlformats.org/officeDocument/2006/relationships/hyperlink" Target="https://www.instagram.com/p/DFTguR7y8J9/" TargetMode="External"/><Relationship Id="rId2" Type="http://schemas.openxmlformats.org/officeDocument/2006/relationships/numbering" Target="numbering.xml"/><Relationship Id="rId16" Type="http://schemas.openxmlformats.org/officeDocument/2006/relationships/hyperlink" Target="https://fb.watch/xnG3Ky16eo/"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hyperlink" Target="https://www.instagram.com/p/DFLwvIdx_kj/" TargetMode="External"/><Relationship Id="rId5" Type="http://schemas.openxmlformats.org/officeDocument/2006/relationships/webSettings" Target="webSettings.xml"/><Relationship Id="rId15" Type="http://schemas.openxmlformats.org/officeDocument/2006/relationships/hyperlink" Target="https://www.facebook.com/reel/3518952978400188" TargetMode="External"/><Relationship Id="rId10" Type="http://schemas.openxmlformats.org/officeDocument/2006/relationships/hyperlink" Target="https://www.instagram.com/p/DFOAwSkRtCl/" TargetMode="External"/><Relationship Id="rId19" Type="http://schemas.openxmlformats.org/officeDocument/2006/relationships/hyperlink" Target="mailto:comunicacion@caballoscriollos.com" TargetMode="External"/><Relationship Id="rId4" Type="http://schemas.openxmlformats.org/officeDocument/2006/relationships/settings" Target="settings.xml"/><Relationship Id="rId9" Type="http://schemas.openxmlformats.org/officeDocument/2006/relationships/hyperlink" Target="https://www.instagram.com/p/DFEDyM1R7J1/" TargetMode="External"/><Relationship Id="rId14" Type="http://schemas.openxmlformats.org/officeDocument/2006/relationships/hyperlink" Target="https://www.facebook.com/reel/2235036260246318"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25F5B1-DDBD-4AE9-9920-9174FA62F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4535</Words>
  <Characters>24944</Characters>
  <Application>Microsoft Office Word</Application>
  <DocSecurity>0</DocSecurity>
  <Lines>207</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541122362466</dc:creator>
  <cp:keywords/>
  <dc:description/>
  <cp:lastModifiedBy>Giselle.Del Rosso</cp:lastModifiedBy>
  <cp:revision>2</cp:revision>
  <dcterms:created xsi:type="dcterms:W3CDTF">2025-02-13T12:33:00Z</dcterms:created>
  <dcterms:modified xsi:type="dcterms:W3CDTF">2025-02-13T12:33:00Z</dcterms:modified>
</cp:coreProperties>
</file>