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29C0" w14:textId="7065FC76" w:rsidR="008C6631" w:rsidRPr="00EB1216" w:rsidRDefault="00B60BE9" w:rsidP="00EB1216">
      <w:pPr>
        <w:jc w:val="center"/>
        <w:rPr>
          <w:b/>
          <w:bCs/>
          <w:sz w:val="28"/>
          <w:szCs w:val="28"/>
        </w:rPr>
      </w:pPr>
      <w:r w:rsidRPr="00EB1216">
        <w:rPr>
          <w:b/>
          <w:bCs/>
          <w:sz w:val="28"/>
          <w:szCs w:val="28"/>
        </w:rPr>
        <w:t>Acta N° 159</w:t>
      </w:r>
      <w:r w:rsidR="00B02D92">
        <w:rPr>
          <w:b/>
          <w:bCs/>
          <w:sz w:val="28"/>
          <w:szCs w:val="28"/>
        </w:rPr>
        <w:t>7</w:t>
      </w:r>
    </w:p>
    <w:p w14:paraId="4D90AD4D" w14:textId="08CCED55" w:rsidR="00E60CB1" w:rsidRPr="00E60CB1" w:rsidRDefault="00E60CB1" w:rsidP="00E60CB1">
      <w:pPr>
        <w:jc w:val="both"/>
        <w:rPr>
          <w:bCs/>
          <w:lang w:val="es-ES"/>
        </w:rPr>
      </w:pPr>
      <w:r w:rsidRPr="00E60CB1">
        <w:rPr>
          <w:bCs/>
          <w:lang w:val="es-ES"/>
        </w:rPr>
        <w:t xml:space="preserve">En la ciudad de Buenos Aires a los </w:t>
      </w:r>
      <w:r w:rsidR="00B02D92">
        <w:rPr>
          <w:bCs/>
          <w:lang w:val="es-ES"/>
        </w:rPr>
        <w:t>14</w:t>
      </w:r>
      <w:r w:rsidRPr="00E60CB1">
        <w:rPr>
          <w:bCs/>
          <w:lang w:val="es-ES"/>
        </w:rPr>
        <w:t xml:space="preserve"> días del mes de </w:t>
      </w:r>
      <w:r w:rsidR="00B02D92">
        <w:rPr>
          <w:bCs/>
          <w:lang w:val="es-ES"/>
        </w:rPr>
        <w:t>octubre</w:t>
      </w:r>
      <w:r w:rsidRPr="00E60CB1">
        <w:rPr>
          <w:bCs/>
          <w:lang w:val="es-ES"/>
        </w:rPr>
        <w:t xml:space="preserve"> de 2024 se reúnen en modalidad presencial los directores Claudio Dow</w:t>
      </w:r>
      <w:r w:rsidR="009F77B8">
        <w:rPr>
          <w:bCs/>
          <w:lang w:val="es-ES"/>
        </w:rPr>
        <w:t>d</w:t>
      </w:r>
      <w:r w:rsidRPr="00E60CB1">
        <w:rPr>
          <w:bCs/>
          <w:lang w:val="es-ES"/>
        </w:rPr>
        <w:t xml:space="preserve">all, Carlos J. Solanet y la gerente de la Asociación </w:t>
      </w:r>
      <w:proofErr w:type="spellStart"/>
      <w:r w:rsidRPr="00E60CB1">
        <w:rPr>
          <w:bCs/>
          <w:lang w:val="es-ES"/>
        </w:rPr>
        <w:t>Srita</w:t>
      </w:r>
      <w:proofErr w:type="spellEnd"/>
      <w:r w:rsidRPr="00E60CB1">
        <w:rPr>
          <w:bCs/>
          <w:lang w:val="es-ES"/>
        </w:rPr>
        <w:t>. Giselle Del Rosso.</w:t>
      </w:r>
    </w:p>
    <w:p w14:paraId="3AFF7E23" w14:textId="49A2BF92" w:rsidR="00E60CB1" w:rsidRDefault="00E60CB1" w:rsidP="00E60CB1">
      <w:pPr>
        <w:jc w:val="both"/>
        <w:rPr>
          <w:bCs/>
          <w:lang w:val="es-ES"/>
        </w:rPr>
      </w:pPr>
      <w:r w:rsidRPr="00E60CB1">
        <w:rPr>
          <w:bCs/>
          <w:lang w:val="es-ES"/>
        </w:rPr>
        <w:t xml:space="preserve">Vía Zoom </w:t>
      </w:r>
      <w:r w:rsidR="00B02D92">
        <w:rPr>
          <w:bCs/>
          <w:lang w:val="es-ES"/>
        </w:rPr>
        <w:t>818 7523 7078</w:t>
      </w:r>
      <w:r w:rsidRPr="00E60CB1">
        <w:rPr>
          <w:bCs/>
          <w:lang w:val="es-ES"/>
        </w:rPr>
        <w:t xml:space="preserve">: los directores Ricardo </w:t>
      </w:r>
      <w:proofErr w:type="spellStart"/>
      <w:r w:rsidRPr="00E60CB1">
        <w:rPr>
          <w:bCs/>
          <w:lang w:val="es-ES"/>
        </w:rPr>
        <w:t>Mathó</w:t>
      </w:r>
      <w:proofErr w:type="spellEnd"/>
      <w:r w:rsidRPr="00E60CB1">
        <w:rPr>
          <w:bCs/>
          <w:lang w:val="es-ES"/>
        </w:rPr>
        <w:t xml:space="preserve"> </w:t>
      </w:r>
      <w:proofErr w:type="spellStart"/>
      <w:r w:rsidRPr="00E60CB1">
        <w:rPr>
          <w:bCs/>
          <w:lang w:val="es-ES"/>
        </w:rPr>
        <w:t>Meabe</w:t>
      </w:r>
      <w:proofErr w:type="spellEnd"/>
      <w:r w:rsidRPr="00E60CB1">
        <w:rPr>
          <w:bCs/>
          <w:lang w:val="es-ES"/>
        </w:rPr>
        <w:t xml:space="preserve">, Hugo de </w:t>
      </w:r>
      <w:proofErr w:type="spellStart"/>
      <w:r w:rsidRPr="00E60CB1">
        <w:rPr>
          <w:bCs/>
          <w:lang w:val="es-ES"/>
        </w:rPr>
        <w:t>Achaval</w:t>
      </w:r>
      <w:proofErr w:type="spellEnd"/>
      <w:r w:rsidRPr="00E60CB1">
        <w:rPr>
          <w:bCs/>
          <w:lang w:val="es-ES"/>
        </w:rPr>
        <w:t xml:space="preserve">, Rodrigo Diaz de Vivar, Guillermo </w:t>
      </w:r>
      <w:proofErr w:type="spellStart"/>
      <w:r w:rsidRPr="00E60CB1">
        <w:rPr>
          <w:bCs/>
          <w:lang w:val="es-ES"/>
        </w:rPr>
        <w:t>Manfredini</w:t>
      </w:r>
      <w:proofErr w:type="spellEnd"/>
      <w:r w:rsidRPr="00E60CB1">
        <w:rPr>
          <w:bCs/>
          <w:lang w:val="es-ES"/>
        </w:rPr>
        <w:t>, Lucio Bellocq, Marcelo Iraola, Cecilia Planes, Federico Argüelles</w:t>
      </w:r>
      <w:r w:rsidR="00B02D92">
        <w:rPr>
          <w:bCs/>
          <w:lang w:val="es-ES"/>
        </w:rPr>
        <w:t xml:space="preserve">, Felipe </w:t>
      </w:r>
      <w:proofErr w:type="spellStart"/>
      <w:r w:rsidR="00B02D92">
        <w:rPr>
          <w:bCs/>
          <w:lang w:val="es-ES"/>
        </w:rPr>
        <w:t>Jose</w:t>
      </w:r>
      <w:proofErr w:type="spellEnd"/>
      <w:r w:rsidR="00B02D92">
        <w:rPr>
          <w:bCs/>
          <w:lang w:val="es-ES"/>
        </w:rPr>
        <w:t xml:space="preserve"> Ballester, Emilio </w:t>
      </w:r>
      <w:proofErr w:type="gramStart"/>
      <w:r w:rsidR="00B02D92">
        <w:rPr>
          <w:bCs/>
          <w:lang w:val="es-ES"/>
        </w:rPr>
        <w:t xml:space="preserve">Solanet, </w:t>
      </w:r>
      <w:r w:rsidRPr="00E60CB1">
        <w:rPr>
          <w:bCs/>
          <w:lang w:val="es-ES"/>
        </w:rPr>
        <w:t xml:space="preserve"> Santiago</w:t>
      </w:r>
      <w:proofErr w:type="gramEnd"/>
      <w:r w:rsidRPr="00E60CB1">
        <w:rPr>
          <w:bCs/>
          <w:lang w:val="es-ES"/>
        </w:rPr>
        <w:t xml:space="preserve"> Miguens</w:t>
      </w:r>
      <w:r w:rsidR="00B02D92">
        <w:rPr>
          <w:bCs/>
          <w:lang w:val="es-ES"/>
        </w:rPr>
        <w:t xml:space="preserve"> Sebastian </w:t>
      </w:r>
      <w:proofErr w:type="spellStart"/>
      <w:r w:rsidR="00B02D92">
        <w:rPr>
          <w:bCs/>
          <w:lang w:val="es-ES"/>
        </w:rPr>
        <w:t>Forcat</w:t>
      </w:r>
      <w:proofErr w:type="spellEnd"/>
      <w:r w:rsidR="00B02D92">
        <w:rPr>
          <w:bCs/>
          <w:lang w:val="es-ES"/>
        </w:rPr>
        <w:t xml:space="preserve">, Joaquin Gahan y </w:t>
      </w:r>
      <w:proofErr w:type="spellStart"/>
      <w:r w:rsidR="00B02D92">
        <w:rPr>
          <w:bCs/>
          <w:lang w:val="es-ES"/>
        </w:rPr>
        <w:t>Adrian</w:t>
      </w:r>
      <w:proofErr w:type="spellEnd"/>
      <w:r w:rsidR="00B02D92">
        <w:rPr>
          <w:bCs/>
          <w:lang w:val="es-ES"/>
        </w:rPr>
        <w:t xml:space="preserve"> </w:t>
      </w:r>
      <w:proofErr w:type="spellStart"/>
      <w:r w:rsidR="00B02D92">
        <w:rPr>
          <w:bCs/>
          <w:lang w:val="es-ES"/>
        </w:rPr>
        <w:t>Pallotta</w:t>
      </w:r>
      <w:proofErr w:type="spellEnd"/>
      <w:r w:rsidR="00B02D92">
        <w:rPr>
          <w:bCs/>
          <w:lang w:val="es-ES"/>
        </w:rPr>
        <w:t>.</w:t>
      </w:r>
    </w:p>
    <w:p w14:paraId="64CB866D" w14:textId="614FBF05" w:rsidR="00B60BE9" w:rsidRPr="00DC480B" w:rsidRDefault="00B60BE9" w:rsidP="00E60CB1">
      <w:pPr>
        <w:jc w:val="both"/>
        <w:rPr>
          <w:bCs/>
          <w:lang w:val="es-ES"/>
        </w:rPr>
      </w:pPr>
      <w:r w:rsidRPr="00DC480B">
        <w:rPr>
          <w:bCs/>
          <w:lang w:val="es-ES"/>
        </w:rPr>
        <w:t xml:space="preserve">Asimismo, participan vía </w:t>
      </w:r>
      <w:proofErr w:type="gramStart"/>
      <w:r w:rsidRPr="00DC480B">
        <w:rPr>
          <w:bCs/>
          <w:lang w:val="es-ES"/>
        </w:rPr>
        <w:t>zoom</w:t>
      </w:r>
      <w:proofErr w:type="gramEnd"/>
      <w:r w:rsidRPr="00DC480B">
        <w:rPr>
          <w:bCs/>
          <w:lang w:val="es-ES"/>
        </w:rPr>
        <w:t xml:space="preserve"> y forman parte de la reunión </w:t>
      </w:r>
      <w:r w:rsidR="00B02D92">
        <w:rPr>
          <w:bCs/>
          <w:lang w:val="es-ES"/>
        </w:rPr>
        <w:t>38</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4015A08B"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:3</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p>
    <w:p w14:paraId="08C2274D" w14:textId="581CD5E9" w:rsidR="00B60BE9" w:rsidRPr="00EF6632" w:rsidRDefault="00B60BE9" w:rsidP="00EF6632">
      <w:pPr>
        <w:pStyle w:val="Prrafodelista"/>
        <w:numPr>
          <w:ilvl w:val="0"/>
          <w:numId w:val="12"/>
        </w:numPr>
        <w:jc w:val="both"/>
        <w:rPr>
          <w:bCs/>
          <w:lang w:val="es-ES"/>
        </w:rPr>
      </w:pPr>
      <w:r w:rsidRPr="00EF6632">
        <w:rPr>
          <w:b/>
          <w:lang w:val="es-ES"/>
        </w:rPr>
        <w:t>Aprobación Actas: 159</w:t>
      </w:r>
      <w:r w:rsidR="00B02D92" w:rsidRPr="00EF6632">
        <w:rPr>
          <w:b/>
          <w:lang w:val="es-ES"/>
        </w:rPr>
        <w:t xml:space="preserve">6 </w:t>
      </w:r>
      <w:r w:rsidR="00B02D92" w:rsidRPr="00EF6632">
        <w:rPr>
          <w:bCs/>
          <w:lang w:val="es-ES"/>
        </w:rPr>
        <w:t>se aprueba</w:t>
      </w:r>
    </w:p>
    <w:p w14:paraId="16CD36E0" w14:textId="77777777" w:rsidR="00B60BE9" w:rsidRDefault="00B60BE9" w:rsidP="00B60BE9">
      <w:pPr>
        <w:pStyle w:val="Prrafodelista"/>
        <w:jc w:val="both"/>
        <w:rPr>
          <w:bCs/>
          <w:lang w:val="es-ES"/>
        </w:rPr>
      </w:pPr>
    </w:p>
    <w:p w14:paraId="644640D0" w14:textId="2C3E9176" w:rsidR="00B60BE9" w:rsidRPr="00EF6632" w:rsidRDefault="00B60BE9" w:rsidP="00EF6632">
      <w:pPr>
        <w:pStyle w:val="Prrafodelista"/>
        <w:numPr>
          <w:ilvl w:val="0"/>
          <w:numId w:val="12"/>
        </w:numPr>
        <w:jc w:val="both"/>
        <w:rPr>
          <w:b/>
          <w:lang w:val="es-ES"/>
        </w:rPr>
      </w:pPr>
      <w:r w:rsidRPr="00EF6632">
        <w:rPr>
          <w:b/>
          <w:lang w:val="es-ES"/>
        </w:rPr>
        <w:t>Informe de Presidencia:</w:t>
      </w:r>
    </w:p>
    <w:p w14:paraId="41E5C619" w14:textId="77777777" w:rsidR="00B60BE9" w:rsidRPr="00B60BE9" w:rsidRDefault="00B60BE9" w:rsidP="00B60BE9">
      <w:pPr>
        <w:pStyle w:val="Prrafodelista"/>
        <w:rPr>
          <w:bCs/>
          <w:lang w:val="es-ES"/>
        </w:rPr>
      </w:pPr>
    </w:p>
    <w:p w14:paraId="745882AD" w14:textId="77777777" w:rsidR="00387C88" w:rsidRDefault="00226064" w:rsidP="00A97970">
      <w:pPr>
        <w:pStyle w:val="Prrafodelista"/>
        <w:numPr>
          <w:ilvl w:val="0"/>
          <w:numId w:val="2"/>
        </w:numPr>
        <w:ind w:left="851" w:hanging="425"/>
        <w:jc w:val="both"/>
        <w:rPr>
          <w:bCs/>
          <w:lang w:val="es-ES"/>
        </w:rPr>
      </w:pPr>
      <w:r>
        <w:rPr>
          <w:bCs/>
          <w:lang w:val="es-ES"/>
        </w:rPr>
        <w:t>El Sr. Claudio Dowdall,</w:t>
      </w:r>
      <w:r w:rsidR="00B7522C">
        <w:rPr>
          <w:bCs/>
          <w:lang w:val="es-ES"/>
        </w:rPr>
        <w:t xml:space="preserve"> cometa que </w:t>
      </w:r>
      <w:r w:rsidR="00706649">
        <w:rPr>
          <w:bCs/>
          <w:lang w:val="es-ES"/>
        </w:rPr>
        <w:t>el jueves 10</w:t>
      </w:r>
      <w:r w:rsidR="00B7522C">
        <w:rPr>
          <w:bCs/>
          <w:lang w:val="es-ES"/>
        </w:rPr>
        <w:t xml:space="preserve"> </w:t>
      </w:r>
      <w:r w:rsidR="00706649">
        <w:rPr>
          <w:bCs/>
          <w:lang w:val="es-ES"/>
        </w:rPr>
        <w:t xml:space="preserve">de octubre se realizó el acto de entrega de 155 monturas al </w:t>
      </w:r>
      <w:r w:rsidR="00FD21C4">
        <w:rPr>
          <w:bCs/>
          <w:lang w:val="es-ES"/>
        </w:rPr>
        <w:t>Regimiento de Granaderos a Caballos Gral. San Martin. Del acto fueron parte</w:t>
      </w:r>
      <w:r w:rsidR="00DE0004">
        <w:rPr>
          <w:bCs/>
          <w:lang w:val="es-ES"/>
        </w:rPr>
        <w:t xml:space="preserve"> el </w:t>
      </w:r>
      <w:proofErr w:type="gramStart"/>
      <w:r w:rsidR="00DE0004">
        <w:rPr>
          <w:bCs/>
          <w:lang w:val="es-ES"/>
        </w:rPr>
        <w:t>Ministro</w:t>
      </w:r>
      <w:proofErr w:type="gramEnd"/>
      <w:r w:rsidR="00DE0004">
        <w:rPr>
          <w:bCs/>
          <w:lang w:val="es-ES"/>
        </w:rPr>
        <w:t xml:space="preserve"> de Defensa Luis Petri, el Jefe del Estado Mayor</w:t>
      </w:r>
      <w:r w:rsidR="00387C88">
        <w:rPr>
          <w:bCs/>
          <w:lang w:val="es-ES"/>
        </w:rPr>
        <w:t xml:space="preserve"> Conjunto</w:t>
      </w:r>
      <w:r w:rsidR="00DE0004">
        <w:rPr>
          <w:bCs/>
          <w:lang w:val="es-ES"/>
        </w:rPr>
        <w:t xml:space="preserve">, el Sr. Nicolas Pino presidente de la Sociedad Rural Argentina y </w:t>
      </w:r>
      <w:r w:rsidR="00387C88">
        <w:rPr>
          <w:bCs/>
          <w:lang w:val="es-ES"/>
        </w:rPr>
        <w:t xml:space="preserve">algunos de </w:t>
      </w:r>
      <w:r w:rsidR="00DE0004">
        <w:rPr>
          <w:bCs/>
          <w:lang w:val="es-ES"/>
        </w:rPr>
        <w:t>los</w:t>
      </w:r>
      <w:r w:rsidR="00387C88">
        <w:rPr>
          <w:bCs/>
          <w:lang w:val="es-ES"/>
        </w:rPr>
        <w:t xml:space="preserve"> socios y criadores de ambas instituciones que hicieron la donación.</w:t>
      </w:r>
    </w:p>
    <w:p w14:paraId="4666884F" w14:textId="54DC3ABD" w:rsidR="00B7522C" w:rsidRDefault="00387C88" w:rsidP="00A97970">
      <w:pPr>
        <w:pStyle w:val="Prrafodelista"/>
        <w:ind w:left="851"/>
        <w:jc w:val="both"/>
        <w:rPr>
          <w:bCs/>
          <w:lang w:val="es-ES"/>
        </w:rPr>
      </w:pPr>
      <w:r>
        <w:rPr>
          <w:bCs/>
          <w:lang w:val="es-ES"/>
        </w:rPr>
        <w:t xml:space="preserve">Se le agradece a cada socio que hizo la donación y en especial el trabajo y la gestión que hicieron Francisco Alvarez </w:t>
      </w:r>
      <w:proofErr w:type="spellStart"/>
      <w:r>
        <w:rPr>
          <w:bCs/>
          <w:lang w:val="es-ES"/>
        </w:rPr>
        <w:t>Amuchastegüi</w:t>
      </w:r>
      <w:proofErr w:type="spellEnd"/>
      <w:r>
        <w:rPr>
          <w:bCs/>
          <w:lang w:val="es-ES"/>
        </w:rPr>
        <w:t xml:space="preserve"> y Roberto </w:t>
      </w:r>
      <w:proofErr w:type="spellStart"/>
      <w:r>
        <w:rPr>
          <w:bCs/>
          <w:lang w:val="es-ES"/>
        </w:rPr>
        <w:t>Mentana</w:t>
      </w:r>
      <w:proofErr w:type="spellEnd"/>
      <w:r>
        <w:rPr>
          <w:bCs/>
          <w:lang w:val="es-ES"/>
        </w:rPr>
        <w:t xml:space="preserve"> que fueron los que llevaron adelante esta acción.</w:t>
      </w:r>
    </w:p>
    <w:p w14:paraId="6F7E0BCE" w14:textId="3F788982" w:rsidR="00387C88" w:rsidRDefault="00A97970" w:rsidP="00A97970">
      <w:pPr>
        <w:pStyle w:val="Prrafodelista"/>
        <w:numPr>
          <w:ilvl w:val="0"/>
          <w:numId w:val="6"/>
        </w:numPr>
        <w:ind w:left="851" w:hanging="491"/>
        <w:jc w:val="both"/>
        <w:rPr>
          <w:bCs/>
          <w:lang w:val="es-ES"/>
        </w:rPr>
      </w:pPr>
      <w:r w:rsidRPr="00A97970">
        <w:rPr>
          <w:bCs/>
          <w:lang w:val="es-ES"/>
        </w:rPr>
        <w:t xml:space="preserve">Continua el Sr. Claudio Dowdall comentando que se </w:t>
      </w:r>
      <w:r w:rsidR="00387C88">
        <w:rPr>
          <w:bCs/>
          <w:lang w:val="es-ES"/>
        </w:rPr>
        <w:t xml:space="preserve">realizó el primer encuentro por la organización de Nuestros Caballos 2025. En esta oportunidad fueron convocados los presidentes de las distintas asociaciones de criadores y estuvo Raul Etchebehere por su cargo de presidente de La Rural S.A. El formato previsto para el año que viene es como el que fue este año, pero con un </w:t>
      </w:r>
      <w:r w:rsidR="00214652">
        <w:rPr>
          <w:bCs/>
          <w:lang w:val="es-ES"/>
        </w:rPr>
        <w:t>día</w:t>
      </w:r>
      <w:r w:rsidR="00387C88">
        <w:rPr>
          <w:bCs/>
          <w:lang w:val="es-ES"/>
        </w:rPr>
        <w:t xml:space="preserve"> </w:t>
      </w:r>
      <w:r w:rsidR="00214652">
        <w:rPr>
          <w:bCs/>
          <w:lang w:val="es-ES"/>
        </w:rPr>
        <w:t>más</w:t>
      </w:r>
      <w:r w:rsidR="00387C88">
        <w:rPr>
          <w:bCs/>
          <w:lang w:val="es-ES"/>
        </w:rPr>
        <w:t xml:space="preserve"> de actividad. La Expo va a convivir con el mundial de </w:t>
      </w:r>
      <w:proofErr w:type="spellStart"/>
      <w:r w:rsidR="00387C88">
        <w:rPr>
          <w:bCs/>
          <w:lang w:val="es-ES"/>
        </w:rPr>
        <w:t>Horseball</w:t>
      </w:r>
      <w:proofErr w:type="spellEnd"/>
      <w:r w:rsidR="00387C88">
        <w:rPr>
          <w:bCs/>
          <w:lang w:val="es-ES"/>
        </w:rPr>
        <w:t>, si bien van a compartir la fecha, no va a complicar el programa de la expo. El Sr. Raul Etchebehere, solicitó que se trabaje en conjunto para encontrar que esta exposición sea sostenible en el tiempo, ya que sin una ganancia el evento no se podría sostener.</w:t>
      </w:r>
      <w:r w:rsidR="00214652">
        <w:rPr>
          <w:bCs/>
          <w:lang w:val="es-ES"/>
        </w:rPr>
        <w:t xml:space="preserve"> Si bien se eliminaron algunas cosas que generaban un costo superior al evento, se solicitó que se comience a pensar en lograr </w:t>
      </w:r>
      <w:r w:rsidR="009F77B8">
        <w:rPr>
          <w:bCs/>
          <w:lang w:val="es-ES"/>
        </w:rPr>
        <w:t>más</w:t>
      </w:r>
      <w:r w:rsidR="00214652">
        <w:rPr>
          <w:bCs/>
          <w:lang w:val="es-ES"/>
        </w:rPr>
        <w:t xml:space="preserve"> ingresos.</w:t>
      </w:r>
    </w:p>
    <w:p w14:paraId="77AC67B3" w14:textId="77777777" w:rsidR="00214652" w:rsidRDefault="00214652" w:rsidP="00A97970">
      <w:pPr>
        <w:pStyle w:val="Prrafodelista"/>
        <w:numPr>
          <w:ilvl w:val="0"/>
          <w:numId w:val="6"/>
        </w:numPr>
        <w:ind w:left="851" w:hanging="491"/>
        <w:jc w:val="both"/>
        <w:rPr>
          <w:bCs/>
          <w:lang w:val="es-ES"/>
        </w:rPr>
      </w:pPr>
      <w:r>
        <w:rPr>
          <w:bCs/>
          <w:lang w:val="es-ES"/>
        </w:rPr>
        <w:t xml:space="preserve">El Sr. Claudio Dowdall, comenta que había quedado pendiente de la última reunión, la confirmación de la participación del Sr. Alfonso de Laferrere para participar de la Comisión de Disciplina, quien aceptó participar de la comisión. Por lo que a partir de hoy el Sr. Ricardo </w:t>
      </w:r>
      <w:proofErr w:type="spellStart"/>
      <w:r>
        <w:rPr>
          <w:bCs/>
          <w:lang w:val="es-ES"/>
        </w:rPr>
        <w:t>Mathó</w:t>
      </w:r>
      <w:proofErr w:type="spellEnd"/>
      <w:r>
        <w:rPr>
          <w:bCs/>
          <w:lang w:val="es-ES"/>
        </w:rPr>
        <w:t xml:space="preserve"> </w:t>
      </w:r>
      <w:proofErr w:type="spellStart"/>
      <w:r>
        <w:rPr>
          <w:bCs/>
          <w:lang w:val="es-ES"/>
        </w:rPr>
        <w:t>Meabe</w:t>
      </w:r>
      <w:proofErr w:type="spellEnd"/>
      <w:r>
        <w:rPr>
          <w:bCs/>
          <w:lang w:val="es-ES"/>
        </w:rPr>
        <w:t xml:space="preserve"> queda como presidente, y los Sres. Hugo de </w:t>
      </w:r>
      <w:proofErr w:type="spellStart"/>
      <w:r>
        <w:rPr>
          <w:bCs/>
          <w:lang w:val="es-ES"/>
        </w:rPr>
        <w:t>Achaval</w:t>
      </w:r>
      <w:proofErr w:type="spellEnd"/>
      <w:r>
        <w:rPr>
          <w:bCs/>
          <w:lang w:val="es-ES"/>
        </w:rPr>
        <w:t xml:space="preserve"> y Alfonso de Laferrere como parte de este triunvirato. </w:t>
      </w:r>
    </w:p>
    <w:p w14:paraId="78B495B3" w14:textId="0D661A2D" w:rsidR="00214652" w:rsidRDefault="00214652" w:rsidP="00214652">
      <w:pPr>
        <w:pStyle w:val="Prrafodelista"/>
        <w:ind w:left="851"/>
        <w:jc w:val="both"/>
        <w:rPr>
          <w:bCs/>
          <w:lang w:val="es-ES"/>
        </w:rPr>
      </w:pPr>
      <w:r>
        <w:rPr>
          <w:bCs/>
          <w:lang w:val="es-ES"/>
        </w:rPr>
        <w:t>Ya se comienza a trabajar en el reglamento</w:t>
      </w:r>
    </w:p>
    <w:p w14:paraId="04EE2A8C" w14:textId="77777777" w:rsidR="00214652" w:rsidRDefault="00214652" w:rsidP="00A97970">
      <w:pPr>
        <w:pStyle w:val="Prrafodelista"/>
        <w:numPr>
          <w:ilvl w:val="0"/>
          <w:numId w:val="6"/>
        </w:numPr>
        <w:ind w:left="851" w:hanging="491"/>
        <w:jc w:val="both"/>
        <w:rPr>
          <w:bCs/>
          <w:lang w:val="es-ES"/>
        </w:rPr>
      </w:pPr>
      <w:r>
        <w:rPr>
          <w:bCs/>
          <w:lang w:val="es-ES"/>
        </w:rPr>
        <w:t xml:space="preserve">El Sr. Claudio Dowdall comenta que estuvo en la Expo de Saladillo, un evento con unos 60 caballos, con muy buenas instalaciones y una muy buena predisposición por parte de la </w:t>
      </w:r>
      <w:r>
        <w:rPr>
          <w:bCs/>
          <w:lang w:val="es-ES"/>
        </w:rPr>
        <w:lastRenderedPageBreak/>
        <w:t xml:space="preserve">Sociedad Rural para con la raza. El jurado fue Roque Solanet, y hubo un buen nivel de yeguas, algunos padrillos buenos, lo que dieron una buena expo categoría B. </w:t>
      </w:r>
    </w:p>
    <w:p w14:paraId="37EE54C5" w14:textId="4CBEC9A4" w:rsidR="00484DB8" w:rsidRDefault="00484DB8" w:rsidP="00484DB8">
      <w:pPr>
        <w:pStyle w:val="Prrafodelista"/>
        <w:ind w:left="851"/>
        <w:jc w:val="both"/>
        <w:rPr>
          <w:bCs/>
          <w:lang w:val="es-ES"/>
        </w:rPr>
      </w:pPr>
      <w:r>
        <w:rPr>
          <w:bCs/>
          <w:lang w:val="es-ES"/>
        </w:rPr>
        <w:t xml:space="preserve">El Sr. Roque Solanet comenta que fue su primera jura de la prueba de Tipo y Aptitud, y es una prueba buena de ver al animal que se destaca y quizás hay que ver mejor el tema de informar </w:t>
      </w:r>
      <w:r w:rsidR="009F77B8">
        <w:rPr>
          <w:bCs/>
          <w:lang w:val="es-ES"/>
        </w:rPr>
        <w:t>cómo</w:t>
      </w:r>
      <w:r>
        <w:rPr>
          <w:bCs/>
          <w:lang w:val="es-ES"/>
        </w:rPr>
        <w:t xml:space="preserve"> se desarrolla la prueba ya que a veces los participantes se confunden.</w:t>
      </w:r>
    </w:p>
    <w:p w14:paraId="5962EB2E" w14:textId="7AA71CE3" w:rsidR="00D91BE1" w:rsidRDefault="00214652" w:rsidP="00A97970">
      <w:pPr>
        <w:pStyle w:val="Prrafodelista"/>
        <w:numPr>
          <w:ilvl w:val="0"/>
          <w:numId w:val="6"/>
        </w:numPr>
        <w:ind w:left="851" w:hanging="491"/>
        <w:jc w:val="both"/>
        <w:rPr>
          <w:bCs/>
          <w:lang w:val="es-ES"/>
        </w:rPr>
      </w:pPr>
      <w:r>
        <w:rPr>
          <w:bCs/>
          <w:lang w:val="es-ES"/>
        </w:rPr>
        <w:t xml:space="preserve">Toma la palabra Federico Argüelles, y comenta que fue a la Expo de </w:t>
      </w:r>
      <w:r w:rsidR="00966373">
        <w:rPr>
          <w:bCs/>
          <w:lang w:val="es-ES"/>
        </w:rPr>
        <w:t>Bahía</w:t>
      </w:r>
      <w:r>
        <w:rPr>
          <w:bCs/>
          <w:lang w:val="es-ES"/>
        </w:rPr>
        <w:t xml:space="preserve"> Blanca, el jurado fue Carlos Castaño. Hubo </w:t>
      </w:r>
      <w:r w:rsidR="00D91BE1">
        <w:rPr>
          <w:bCs/>
          <w:lang w:val="es-ES"/>
        </w:rPr>
        <w:t xml:space="preserve">64 animales a Morfología, 27 equipos de aparte Campero y 22 yuntas de Rodeos y 2 animales a Dowdall, en general fue una buena convocatoria y tienen buenas instalaciones. </w:t>
      </w:r>
    </w:p>
    <w:p w14:paraId="25548C32" w14:textId="23CEEC97" w:rsidR="00966373" w:rsidRDefault="00966373" w:rsidP="00A97970">
      <w:pPr>
        <w:pStyle w:val="Prrafodelista"/>
        <w:numPr>
          <w:ilvl w:val="0"/>
          <w:numId w:val="6"/>
        </w:numPr>
        <w:ind w:left="851" w:hanging="491"/>
        <w:jc w:val="both"/>
        <w:rPr>
          <w:bCs/>
          <w:lang w:val="es-ES"/>
        </w:rPr>
      </w:pPr>
      <w:r>
        <w:rPr>
          <w:bCs/>
          <w:lang w:val="es-ES"/>
        </w:rPr>
        <w:t xml:space="preserve">El Sr. Emilio Solanet comenta que estuvo de jurado en la Expo de </w:t>
      </w:r>
      <w:proofErr w:type="spellStart"/>
      <w:r>
        <w:rPr>
          <w:bCs/>
          <w:lang w:val="es-ES"/>
        </w:rPr>
        <w:t>Pehuajo</w:t>
      </w:r>
      <w:proofErr w:type="spellEnd"/>
      <w:r>
        <w:rPr>
          <w:bCs/>
          <w:lang w:val="es-ES"/>
        </w:rPr>
        <w:t>, fue una linda exposición morfológica, con buen nivel de yeguas. Y en la prueba de Tipo y Aptitud hubo 27 inscriptos, se hizo un poco larga la prueba y el organizador debe de saber cuánto tiempo lleva cada jura, por eso terminó un poco tarde.</w:t>
      </w:r>
    </w:p>
    <w:p w14:paraId="2497211D" w14:textId="5DC616A4" w:rsidR="00531136" w:rsidRPr="00963709" w:rsidRDefault="00963709" w:rsidP="008A7991">
      <w:pPr>
        <w:pStyle w:val="Prrafodelista"/>
        <w:numPr>
          <w:ilvl w:val="0"/>
          <w:numId w:val="6"/>
        </w:numPr>
        <w:ind w:left="851" w:hanging="491"/>
        <w:jc w:val="both"/>
        <w:rPr>
          <w:bCs/>
          <w:lang w:val="es-ES"/>
        </w:rPr>
      </w:pPr>
      <w:r w:rsidRPr="00963709">
        <w:rPr>
          <w:bCs/>
          <w:lang w:val="es-ES"/>
        </w:rPr>
        <w:t xml:space="preserve">Toma la palabra el Sr. Marcos Petersen para comentar su experiencia en su primera jura en la Expo de Dean Funes, fue en general un buen evento, había bastante brecha entre dos o tres padrillos, lo mismo con las hembras por lo que no se hizo muy difícil la jura. Fue muy entretenida la jura de Tipo y Aptitud, con 15 inscriptos, mitad castrados y mitad hembras. </w:t>
      </w:r>
    </w:p>
    <w:p w14:paraId="422D4423" w14:textId="4FFC6B52" w:rsidR="00963709" w:rsidRPr="00963709" w:rsidRDefault="00531136" w:rsidP="00963709">
      <w:pPr>
        <w:pStyle w:val="Prrafodelista"/>
        <w:numPr>
          <w:ilvl w:val="0"/>
          <w:numId w:val="6"/>
        </w:numPr>
        <w:ind w:left="851" w:hanging="491"/>
        <w:jc w:val="both"/>
        <w:rPr>
          <w:b/>
          <w:lang w:val="es-ES"/>
        </w:rPr>
      </w:pPr>
      <w:r w:rsidRPr="00963709">
        <w:rPr>
          <w:bCs/>
          <w:lang w:val="es-ES"/>
        </w:rPr>
        <w:t>Toma la palabra</w:t>
      </w:r>
      <w:r w:rsidR="00963709" w:rsidRPr="00963709">
        <w:rPr>
          <w:bCs/>
          <w:lang w:val="es-ES"/>
        </w:rPr>
        <w:t xml:space="preserve"> la Sra. Cecilia Planes y comenta que estuvo visitando la Expo Jujuy donde hubo 36 animales en Morfología y 15 en Tipo y Aptitud</w:t>
      </w:r>
      <w:r w:rsidR="009F77B8">
        <w:rPr>
          <w:bCs/>
          <w:lang w:val="es-ES"/>
        </w:rPr>
        <w:t>.</w:t>
      </w:r>
      <w:r w:rsidR="00963709" w:rsidRPr="00963709">
        <w:rPr>
          <w:bCs/>
          <w:lang w:val="es-ES"/>
        </w:rPr>
        <w:t xml:space="preserve"> En cuanto al nivel de la morfología, había 2 yeguas nivel Palermo, asique muy bien. Y en general muy buena expo.</w:t>
      </w:r>
    </w:p>
    <w:p w14:paraId="3FB0B503" w14:textId="77777777" w:rsidR="00963709" w:rsidRDefault="00963709" w:rsidP="00963709">
      <w:pPr>
        <w:pStyle w:val="Prrafodelista"/>
        <w:ind w:left="851"/>
        <w:jc w:val="both"/>
        <w:rPr>
          <w:b/>
          <w:lang w:val="es-ES"/>
        </w:rPr>
      </w:pPr>
    </w:p>
    <w:p w14:paraId="37AA77A0" w14:textId="3A30CD02" w:rsidR="00084B14" w:rsidRPr="00963709" w:rsidRDefault="00084B14" w:rsidP="00EF6632">
      <w:pPr>
        <w:pStyle w:val="Prrafodelista"/>
        <w:numPr>
          <w:ilvl w:val="0"/>
          <w:numId w:val="12"/>
        </w:numPr>
        <w:jc w:val="both"/>
        <w:rPr>
          <w:b/>
          <w:lang w:val="es-ES"/>
        </w:rPr>
      </w:pPr>
      <w:r w:rsidRPr="00963709">
        <w:rPr>
          <w:b/>
          <w:lang w:val="es-ES"/>
        </w:rPr>
        <w:t>Presentación de Socios:</w:t>
      </w:r>
    </w:p>
    <w:p w14:paraId="2A0E1C7A" w14:textId="77777777" w:rsidR="00084B14" w:rsidRPr="00084B14" w:rsidRDefault="00084B14" w:rsidP="00084B14">
      <w:pPr>
        <w:pStyle w:val="Prrafodelista"/>
        <w:rPr>
          <w:bCs/>
          <w:lang w:val="es-ES"/>
        </w:rPr>
      </w:pPr>
    </w:p>
    <w:p w14:paraId="59A15FFC" w14:textId="6B9D5B1C" w:rsidR="00084B14" w:rsidRPr="00963709" w:rsidRDefault="00084B14" w:rsidP="0080139D">
      <w:pPr>
        <w:pStyle w:val="Prrafodelista"/>
        <w:numPr>
          <w:ilvl w:val="0"/>
          <w:numId w:val="2"/>
        </w:numPr>
        <w:ind w:left="851" w:hanging="425"/>
        <w:jc w:val="both"/>
        <w:rPr>
          <w:bCs/>
          <w:lang w:val="es-ES"/>
        </w:rPr>
      </w:pPr>
      <w:r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75FF1288" w14:textId="79D58E00" w:rsidR="00063690" w:rsidRDefault="000A0F2C" w:rsidP="00063690">
      <w:pPr>
        <w:pStyle w:val="Prrafodelista"/>
        <w:ind w:left="1440"/>
        <w:jc w:val="both"/>
        <w:rPr>
          <w:bCs/>
          <w:lang w:val="es-ES"/>
        </w:rPr>
      </w:pPr>
      <w:r>
        <w:rPr>
          <w:bCs/>
          <w:noProof/>
          <w:lang w:eastAsia="es-AR"/>
        </w:rPr>
        <w:drawing>
          <wp:anchor distT="0" distB="0" distL="114300" distR="114300" simplePos="0" relativeHeight="251666432" behindDoc="1" locked="0" layoutInCell="1" allowOverlap="1" wp14:anchorId="1D5D8A45" wp14:editId="556F3E44">
            <wp:simplePos x="0" y="0"/>
            <wp:positionH relativeFrom="column">
              <wp:posOffset>215265</wp:posOffset>
            </wp:positionH>
            <wp:positionV relativeFrom="paragraph">
              <wp:posOffset>183515</wp:posOffset>
            </wp:positionV>
            <wp:extent cx="5612130" cy="3220720"/>
            <wp:effectExtent l="0" t="0" r="7620" b="0"/>
            <wp:wrapNone/>
            <wp:docPr id="20017434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43460" name="Imagen 2001743460"/>
                    <pic:cNvPicPr/>
                  </pic:nvPicPr>
                  <pic:blipFill>
                    <a:blip r:embed="rId6">
                      <a:extLst>
                        <a:ext uri="{28A0092B-C50C-407E-A947-70E740481C1C}">
                          <a14:useLocalDpi xmlns:a14="http://schemas.microsoft.com/office/drawing/2010/main" val="0"/>
                        </a:ext>
                      </a:extLst>
                    </a:blip>
                    <a:stretch>
                      <a:fillRect/>
                    </a:stretch>
                  </pic:blipFill>
                  <pic:spPr>
                    <a:xfrm>
                      <a:off x="0" y="0"/>
                      <a:ext cx="5612130" cy="3220720"/>
                    </a:xfrm>
                    <a:prstGeom prst="rect">
                      <a:avLst/>
                    </a:prstGeom>
                  </pic:spPr>
                </pic:pic>
              </a:graphicData>
            </a:graphic>
            <wp14:sizeRelH relativeFrom="page">
              <wp14:pctWidth>0</wp14:pctWidth>
            </wp14:sizeRelH>
            <wp14:sizeRelV relativeFrom="page">
              <wp14:pctHeight>0</wp14:pctHeight>
            </wp14:sizeRelV>
          </wp:anchor>
        </w:drawing>
      </w:r>
    </w:p>
    <w:p w14:paraId="4E4DDCC3" w14:textId="02B1CB6C" w:rsidR="00655244" w:rsidRDefault="00655244" w:rsidP="00063690">
      <w:pPr>
        <w:pStyle w:val="Prrafodelista"/>
        <w:ind w:left="1440"/>
        <w:jc w:val="both"/>
        <w:rPr>
          <w:bCs/>
          <w:noProof/>
          <w:lang w:val="es-ES"/>
        </w:rPr>
      </w:pPr>
    </w:p>
    <w:p w14:paraId="5A4AAA3D" w14:textId="0EBD3C0F" w:rsidR="000340DF" w:rsidRDefault="000340DF" w:rsidP="00063690">
      <w:pPr>
        <w:pStyle w:val="Prrafodelista"/>
        <w:ind w:left="1440"/>
        <w:jc w:val="both"/>
        <w:rPr>
          <w:bCs/>
          <w:noProof/>
          <w:lang w:val="es-ES"/>
        </w:rPr>
      </w:pPr>
    </w:p>
    <w:p w14:paraId="2C38EE1B" w14:textId="4FB2A6C4" w:rsidR="000340DF" w:rsidRDefault="000340DF" w:rsidP="00063690">
      <w:pPr>
        <w:pStyle w:val="Prrafodelista"/>
        <w:ind w:left="1440"/>
        <w:jc w:val="both"/>
        <w:rPr>
          <w:bCs/>
          <w:lang w:val="es-ES"/>
        </w:rPr>
      </w:pPr>
    </w:p>
    <w:p w14:paraId="109F30B5" w14:textId="2BADC7A3" w:rsidR="000340DF" w:rsidRDefault="000340DF" w:rsidP="00063690">
      <w:pPr>
        <w:pStyle w:val="Prrafodelista"/>
        <w:ind w:left="1440"/>
        <w:jc w:val="both"/>
        <w:rPr>
          <w:bCs/>
          <w:lang w:val="es-ES"/>
        </w:rPr>
      </w:pPr>
    </w:p>
    <w:p w14:paraId="46C1AF4B" w14:textId="0C7D9CD1" w:rsidR="000340DF" w:rsidRDefault="000340DF" w:rsidP="00063690">
      <w:pPr>
        <w:pStyle w:val="Prrafodelista"/>
        <w:ind w:left="1440"/>
        <w:jc w:val="both"/>
        <w:rPr>
          <w:bCs/>
          <w:lang w:val="es-ES"/>
        </w:rPr>
      </w:pPr>
    </w:p>
    <w:p w14:paraId="23A25E1D" w14:textId="77777777" w:rsidR="000340DF" w:rsidRDefault="000340DF" w:rsidP="00063690">
      <w:pPr>
        <w:pStyle w:val="Prrafodelista"/>
        <w:ind w:left="1440"/>
        <w:jc w:val="both"/>
        <w:rPr>
          <w:bCs/>
          <w:lang w:val="es-ES"/>
        </w:rPr>
      </w:pPr>
    </w:p>
    <w:p w14:paraId="77ED8076" w14:textId="77777777" w:rsidR="000340DF" w:rsidRDefault="000340DF" w:rsidP="00063690">
      <w:pPr>
        <w:pStyle w:val="Prrafodelista"/>
        <w:ind w:left="1440"/>
        <w:jc w:val="both"/>
        <w:rPr>
          <w:bCs/>
          <w:lang w:val="es-ES"/>
        </w:rPr>
      </w:pPr>
    </w:p>
    <w:p w14:paraId="0176B654" w14:textId="28DE488C" w:rsidR="000340DF" w:rsidRDefault="000340DF" w:rsidP="00063690">
      <w:pPr>
        <w:pStyle w:val="Prrafodelista"/>
        <w:ind w:left="1440"/>
        <w:jc w:val="both"/>
        <w:rPr>
          <w:bCs/>
          <w:lang w:val="es-ES"/>
        </w:rPr>
      </w:pPr>
    </w:p>
    <w:p w14:paraId="4886500D" w14:textId="26492E9F" w:rsidR="000340DF" w:rsidRDefault="000340DF" w:rsidP="00063690">
      <w:pPr>
        <w:pStyle w:val="Prrafodelista"/>
        <w:ind w:left="1440"/>
        <w:jc w:val="both"/>
        <w:rPr>
          <w:bCs/>
          <w:lang w:val="es-ES"/>
        </w:rPr>
      </w:pPr>
    </w:p>
    <w:p w14:paraId="6B88FAE8" w14:textId="7406ED89" w:rsidR="000340DF" w:rsidRDefault="000340DF" w:rsidP="00063690">
      <w:pPr>
        <w:pStyle w:val="Prrafodelista"/>
        <w:ind w:left="1440"/>
        <w:jc w:val="both"/>
        <w:rPr>
          <w:bCs/>
          <w:lang w:val="es-ES"/>
        </w:rPr>
      </w:pPr>
    </w:p>
    <w:p w14:paraId="243D6C6C" w14:textId="1181548E" w:rsidR="000340DF" w:rsidRDefault="000340DF" w:rsidP="00063690">
      <w:pPr>
        <w:pStyle w:val="Prrafodelista"/>
        <w:ind w:left="1440"/>
        <w:jc w:val="both"/>
        <w:rPr>
          <w:bCs/>
          <w:lang w:val="es-ES"/>
        </w:rPr>
      </w:pPr>
    </w:p>
    <w:p w14:paraId="24B6E947" w14:textId="50345FD4" w:rsidR="000340DF" w:rsidRDefault="000340DF" w:rsidP="00063690">
      <w:pPr>
        <w:pStyle w:val="Prrafodelista"/>
        <w:ind w:left="1440"/>
        <w:jc w:val="both"/>
        <w:rPr>
          <w:bCs/>
          <w:lang w:val="es-ES"/>
        </w:rPr>
      </w:pPr>
    </w:p>
    <w:p w14:paraId="1F4007AE" w14:textId="2B17A3B8" w:rsidR="000340DF" w:rsidRDefault="000340DF" w:rsidP="00063690">
      <w:pPr>
        <w:pStyle w:val="Prrafodelista"/>
        <w:ind w:left="1440"/>
        <w:jc w:val="both"/>
        <w:rPr>
          <w:bCs/>
          <w:lang w:val="es-ES"/>
        </w:rPr>
      </w:pPr>
    </w:p>
    <w:p w14:paraId="41DDB56D" w14:textId="608969A4" w:rsidR="000340DF" w:rsidRDefault="000340DF" w:rsidP="00063690">
      <w:pPr>
        <w:pStyle w:val="Prrafodelista"/>
        <w:ind w:left="1440"/>
        <w:jc w:val="both"/>
        <w:rPr>
          <w:bCs/>
          <w:lang w:val="es-ES"/>
        </w:rPr>
      </w:pPr>
    </w:p>
    <w:p w14:paraId="3C7C724E" w14:textId="1342F9F5" w:rsidR="000340DF" w:rsidRDefault="000340DF" w:rsidP="00063690">
      <w:pPr>
        <w:pStyle w:val="Prrafodelista"/>
        <w:ind w:left="1440"/>
        <w:jc w:val="both"/>
        <w:rPr>
          <w:bCs/>
          <w:lang w:val="es-ES"/>
        </w:rPr>
      </w:pPr>
    </w:p>
    <w:p w14:paraId="0364B382" w14:textId="0541CD78" w:rsidR="000340DF" w:rsidRDefault="000340DF" w:rsidP="00063690">
      <w:pPr>
        <w:pStyle w:val="Prrafodelista"/>
        <w:ind w:left="1440"/>
        <w:jc w:val="both"/>
        <w:rPr>
          <w:bCs/>
          <w:lang w:val="es-ES"/>
        </w:rPr>
      </w:pPr>
    </w:p>
    <w:p w14:paraId="4D2E3D85" w14:textId="17460EAC" w:rsidR="00063690" w:rsidRDefault="00063690" w:rsidP="00063690">
      <w:pPr>
        <w:pStyle w:val="Prrafodelista"/>
        <w:ind w:left="1440"/>
        <w:jc w:val="both"/>
        <w:rPr>
          <w:bCs/>
          <w:lang w:val="es-ES"/>
        </w:rPr>
      </w:pPr>
    </w:p>
    <w:p w14:paraId="6D0DA8A0" w14:textId="6A96AAF2" w:rsidR="00063690" w:rsidRDefault="00063690" w:rsidP="00063690">
      <w:pPr>
        <w:pStyle w:val="Prrafodelista"/>
        <w:ind w:left="1440"/>
        <w:jc w:val="both"/>
        <w:rPr>
          <w:bCs/>
          <w:lang w:val="es-ES"/>
        </w:rPr>
      </w:pPr>
    </w:p>
    <w:p w14:paraId="66819F4F" w14:textId="164F61BA" w:rsidR="000A0F2C" w:rsidRDefault="000A0F2C" w:rsidP="00063690">
      <w:pPr>
        <w:pStyle w:val="Prrafodelista"/>
        <w:ind w:left="1440"/>
        <w:jc w:val="both"/>
        <w:rPr>
          <w:bCs/>
          <w:noProof/>
          <w:lang w:val="es-ES"/>
        </w:rPr>
      </w:pPr>
      <w:r>
        <w:rPr>
          <w:bCs/>
          <w:noProof/>
          <w:lang w:eastAsia="es-AR"/>
        </w:rPr>
        <w:lastRenderedPageBreak/>
        <w:drawing>
          <wp:anchor distT="0" distB="0" distL="114300" distR="114300" simplePos="0" relativeHeight="251667456" behindDoc="1" locked="0" layoutInCell="1" allowOverlap="1" wp14:anchorId="0EBDA721" wp14:editId="5C8FA5E0">
            <wp:simplePos x="0" y="0"/>
            <wp:positionH relativeFrom="column">
              <wp:posOffset>34290</wp:posOffset>
            </wp:positionH>
            <wp:positionV relativeFrom="paragraph">
              <wp:posOffset>14605</wp:posOffset>
            </wp:positionV>
            <wp:extent cx="5612130" cy="2005330"/>
            <wp:effectExtent l="0" t="0" r="7620" b="0"/>
            <wp:wrapNone/>
            <wp:docPr id="18210924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92402" name="Imagen 1821092402"/>
                    <pic:cNvPicPr/>
                  </pic:nvPicPr>
                  <pic:blipFill rotWithShape="1">
                    <a:blip r:embed="rId7">
                      <a:extLst>
                        <a:ext uri="{28A0092B-C50C-407E-A947-70E740481C1C}">
                          <a14:useLocalDpi xmlns:a14="http://schemas.microsoft.com/office/drawing/2010/main" val="0"/>
                        </a:ext>
                      </a:extLst>
                    </a:blip>
                    <a:srcRect t="10992"/>
                    <a:stretch/>
                  </pic:blipFill>
                  <pic:spPr bwMode="auto">
                    <a:xfrm>
                      <a:off x="0" y="0"/>
                      <a:ext cx="5612130" cy="200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E1BDE" w14:textId="089D5194" w:rsidR="00063690" w:rsidRDefault="00063690" w:rsidP="00063690">
      <w:pPr>
        <w:pStyle w:val="Prrafodelista"/>
        <w:ind w:left="1440"/>
        <w:jc w:val="both"/>
        <w:rPr>
          <w:bCs/>
          <w:lang w:val="es-ES"/>
        </w:rPr>
      </w:pPr>
    </w:p>
    <w:p w14:paraId="4579A5DA" w14:textId="77777777" w:rsidR="000340DF" w:rsidRDefault="000340DF" w:rsidP="00063690">
      <w:pPr>
        <w:pStyle w:val="Prrafodelista"/>
        <w:ind w:left="1440"/>
        <w:jc w:val="both"/>
        <w:rPr>
          <w:bCs/>
          <w:lang w:val="es-ES"/>
        </w:rPr>
      </w:pPr>
    </w:p>
    <w:p w14:paraId="3474F440" w14:textId="41821A2B" w:rsidR="000340DF" w:rsidRDefault="000340DF" w:rsidP="00063690">
      <w:pPr>
        <w:pStyle w:val="Prrafodelista"/>
        <w:ind w:left="1440"/>
        <w:jc w:val="both"/>
        <w:rPr>
          <w:bCs/>
          <w:lang w:val="es-ES"/>
        </w:rPr>
      </w:pPr>
    </w:p>
    <w:p w14:paraId="59CFB238" w14:textId="77777777" w:rsidR="000340DF" w:rsidRDefault="000340DF" w:rsidP="00063690">
      <w:pPr>
        <w:pStyle w:val="Prrafodelista"/>
        <w:ind w:left="1440"/>
        <w:jc w:val="both"/>
        <w:rPr>
          <w:bCs/>
          <w:lang w:val="es-ES"/>
        </w:rPr>
      </w:pPr>
    </w:p>
    <w:p w14:paraId="31BEB6D8" w14:textId="77777777" w:rsidR="000340DF" w:rsidRDefault="000340DF" w:rsidP="00063690">
      <w:pPr>
        <w:pStyle w:val="Prrafodelista"/>
        <w:ind w:left="1440"/>
        <w:jc w:val="both"/>
        <w:rPr>
          <w:bCs/>
          <w:lang w:val="es-ES"/>
        </w:rPr>
      </w:pPr>
    </w:p>
    <w:p w14:paraId="6950801B" w14:textId="77777777" w:rsidR="000340DF" w:rsidRDefault="000340DF" w:rsidP="00063690">
      <w:pPr>
        <w:pStyle w:val="Prrafodelista"/>
        <w:ind w:left="1440"/>
        <w:jc w:val="both"/>
        <w:rPr>
          <w:bCs/>
          <w:lang w:val="es-ES"/>
        </w:rPr>
      </w:pPr>
    </w:p>
    <w:p w14:paraId="25BD6372" w14:textId="09B3C815" w:rsidR="00DC30E3" w:rsidRDefault="00DC30E3" w:rsidP="00063690">
      <w:pPr>
        <w:pStyle w:val="Prrafodelista"/>
        <w:ind w:left="1440"/>
        <w:jc w:val="both"/>
        <w:rPr>
          <w:bCs/>
          <w:lang w:val="es-ES"/>
        </w:rPr>
      </w:pPr>
    </w:p>
    <w:p w14:paraId="3282D39A" w14:textId="0CB5BABC" w:rsidR="00DC30E3" w:rsidRDefault="00DC30E3" w:rsidP="00063690">
      <w:pPr>
        <w:pStyle w:val="Prrafodelista"/>
        <w:ind w:left="1440"/>
        <w:jc w:val="both"/>
        <w:rPr>
          <w:bCs/>
          <w:lang w:val="es-ES"/>
        </w:rPr>
      </w:pPr>
    </w:p>
    <w:p w14:paraId="7885AD72" w14:textId="77777777" w:rsidR="00DC30E3" w:rsidRDefault="00DC30E3" w:rsidP="00063690">
      <w:pPr>
        <w:pStyle w:val="Prrafodelista"/>
        <w:ind w:left="1440"/>
        <w:jc w:val="both"/>
        <w:rPr>
          <w:bCs/>
          <w:lang w:val="es-ES"/>
        </w:rPr>
      </w:pPr>
    </w:p>
    <w:p w14:paraId="50B5B6F4" w14:textId="508A0537" w:rsidR="00DC30E3" w:rsidRDefault="00DC30E3" w:rsidP="00063690">
      <w:pPr>
        <w:pStyle w:val="Prrafodelista"/>
        <w:ind w:left="1440"/>
        <w:jc w:val="both"/>
        <w:rPr>
          <w:bCs/>
          <w:lang w:val="es-ES"/>
        </w:rPr>
      </w:pPr>
    </w:p>
    <w:p w14:paraId="25B85BBD" w14:textId="3A0E551C" w:rsidR="00DC30E3" w:rsidRDefault="00DC30E3" w:rsidP="00063690">
      <w:pPr>
        <w:pStyle w:val="Prrafodelista"/>
        <w:ind w:left="1440"/>
        <w:jc w:val="both"/>
        <w:rPr>
          <w:bCs/>
          <w:lang w:val="es-ES"/>
        </w:rPr>
      </w:pPr>
    </w:p>
    <w:p w14:paraId="4547577D" w14:textId="7CA24D1F" w:rsidR="00DC30E3" w:rsidRDefault="000A0F2C" w:rsidP="00063690">
      <w:pPr>
        <w:pStyle w:val="Prrafodelista"/>
        <w:ind w:left="1440"/>
        <w:jc w:val="both"/>
        <w:rPr>
          <w:bCs/>
          <w:lang w:val="es-ES"/>
        </w:rPr>
      </w:pPr>
      <w:r>
        <w:rPr>
          <w:bCs/>
          <w:noProof/>
          <w:lang w:eastAsia="es-AR"/>
        </w:rPr>
        <w:drawing>
          <wp:anchor distT="0" distB="0" distL="114300" distR="114300" simplePos="0" relativeHeight="251668480" behindDoc="1" locked="0" layoutInCell="1" allowOverlap="1" wp14:anchorId="7975A79A" wp14:editId="4462CF11">
            <wp:simplePos x="0" y="0"/>
            <wp:positionH relativeFrom="column">
              <wp:posOffset>53340</wp:posOffset>
            </wp:positionH>
            <wp:positionV relativeFrom="paragraph">
              <wp:posOffset>12700</wp:posOffset>
            </wp:positionV>
            <wp:extent cx="5612130" cy="3283585"/>
            <wp:effectExtent l="0" t="0" r="7620" b="0"/>
            <wp:wrapNone/>
            <wp:docPr id="10738522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52299" name="Imagen 1073852299"/>
                    <pic:cNvPicPr/>
                  </pic:nvPicPr>
                  <pic:blipFill>
                    <a:blip r:embed="rId8">
                      <a:extLst>
                        <a:ext uri="{28A0092B-C50C-407E-A947-70E740481C1C}">
                          <a14:useLocalDpi xmlns:a14="http://schemas.microsoft.com/office/drawing/2010/main" val="0"/>
                        </a:ext>
                      </a:extLst>
                    </a:blip>
                    <a:stretch>
                      <a:fillRect/>
                    </a:stretch>
                  </pic:blipFill>
                  <pic:spPr>
                    <a:xfrm>
                      <a:off x="0" y="0"/>
                      <a:ext cx="5612130" cy="3283585"/>
                    </a:xfrm>
                    <a:prstGeom prst="rect">
                      <a:avLst/>
                    </a:prstGeom>
                  </pic:spPr>
                </pic:pic>
              </a:graphicData>
            </a:graphic>
            <wp14:sizeRelH relativeFrom="page">
              <wp14:pctWidth>0</wp14:pctWidth>
            </wp14:sizeRelH>
            <wp14:sizeRelV relativeFrom="page">
              <wp14:pctHeight>0</wp14:pctHeight>
            </wp14:sizeRelV>
          </wp:anchor>
        </w:drawing>
      </w:r>
    </w:p>
    <w:p w14:paraId="33A1EC13" w14:textId="2760B9B6" w:rsidR="00DC30E3" w:rsidRDefault="00DC30E3" w:rsidP="00063690">
      <w:pPr>
        <w:pStyle w:val="Prrafodelista"/>
        <w:ind w:left="1440"/>
        <w:jc w:val="both"/>
        <w:rPr>
          <w:bCs/>
          <w:lang w:val="es-ES"/>
        </w:rPr>
      </w:pPr>
    </w:p>
    <w:p w14:paraId="69FE2ADA" w14:textId="70337AFC" w:rsidR="00DC30E3" w:rsidRDefault="00DC30E3" w:rsidP="00063690">
      <w:pPr>
        <w:pStyle w:val="Prrafodelista"/>
        <w:ind w:left="1440"/>
        <w:jc w:val="both"/>
        <w:rPr>
          <w:bCs/>
          <w:lang w:val="es-ES"/>
        </w:rPr>
      </w:pPr>
    </w:p>
    <w:p w14:paraId="75B1B335" w14:textId="77777777" w:rsidR="00DC30E3" w:rsidRDefault="00DC30E3" w:rsidP="00063690">
      <w:pPr>
        <w:pStyle w:val="Prrafodelista"/>
        <w:ind w:left="1440"/>
        <w:jc w:val="both"/>
        <w:rPr>
          <w:bCs/>
          <w:lang w:val="es-ES"/>
        </w:rPr>
      </w:pPr>
    </w:p>
    <w:p w14:paraId="515C1B23" w14:textId="77777777" w:rsidR="000340DF" w:rsidRDefault="000340DF" w:rsidP="00063690">
      <w:pPr>
        <w:pStyle w:val="Prrafodelista"/>
        <w:ind w:left="1440"/>
        <w:jc w:val="both"/>
        <w:rPr>
          <w:bCs/>
          <w:lang w:val="es-ES"/>
        </w:rPr>
      </w:pPr>
    </w:p>
    <w:p w14:paraId="1B886217" w14:textId="7C49C459" w:rsidR="00DC30E3" w:rsidRDefault="00DC30E3" w:rsidP="00063690">
      <w:pPr>
        <w:pStyle w:val="Prrafodelista"/>
        <w:ind w:left="1440"/>
        <w:jc w:val="both"/>
        <w:rPr>
          <w:bCs/>
          <w:noProof/>
          <w:lang w:val="es-ES"/>
        </w:rPr>
      </w:pPr>
    </w:p>
    <w:p w14:paraId="06FD8D04" w14:textId="5A2924A4" w:rsidR="00DC30E3" w:rsidRDefault="00DC30E3" w:rsidP="00063690">
      <w:pPr>
        <w:pStyle w:val="Prrafodelista"/>
        <w:ind w:left="1440"/>
        <w:jc w:val="both"/>
        <w:rPr>
          <w:bCs/>
          <w:lang w:val="es-ES"/>
        </w:rPr>
      </w:pPr>
    </w:p>
    <w:p w14:paraId="4ABBBEA6" w14:textId="77777777" w:rsidR="00DC30E3" w:rsidRDefault="00DC30E3" w:rsidP="00063690">
      <w:pPr>
        <w:pStyle w:val="Prrafodelista"/>
        <w:ind w:left="1440"/>
        <w:jc w:val="both"/>
        <w:rPr>
          <w:bCs/>
          <w:lang w:val="es-ES"/>
        </w:rPr>
      </w:pPr>
    </w:p>
    <w:p w14:paraId="11DECB32" w14:textId="5638B5F7" w:rsidR="00DC30E3" w:rsidRDefault="00DC30E3" w:rsidP="00DC30E3">
      <w:pPr>
        <w:pStyle w:val="Prrafodelista"/>
        <w:jc w:val="both"/>
        <w:rPr>
          <w:b/>
          <w:noProof/>
          <w:lang w:val="es-ES"/>
        </w:rPr>
      </w:pPr>
    </w:p>
    <w:p w14:paraId="3CB4A3ED" w14:textId="78D9F5BC" w:rsidR="00DC30E3" w:rsidRDefault="00DC30E3" w:rsidP="00DC30E3">
      <w:pPr>
        <w:pStyle w:val="Prrafodelista"/>
        <w:rPr>
          <w:b/>
          <w:lang w:val="es-ES"/>
        </w:rPr>
      </w:pPr>
    </w:p>
    <w:p w14:paraId="0048B4E4" w14:textId="77777777" w:rsidR="00DC30E3" w:rsidRDefault="00DC30E3" w:rsidP="00DC30E3">
      <w:pPr>
        <w:pStyle w:val="Prrafodelista"/>
        <w:jc w:val="both"/>
        <w:rPr>
          <w:b/>
          <w:lang w:val="es-ES"/>
        </w:rPr>
      </w:pPr>
    </w:p>
    <w:p w14:paraId="0BD935D7" w14:textId="32C96303" w:rsidR="00DC30E3" w:rsidRDefault="00DC30E3" w:rsidP="00DC30E3">
      <w:pPr>
        <w:pStyle w:val="Prrafodelista"/>
        <w:jc w:val="both"/>
        <w:rPr>
          <w:b/>
          <w:lang w:val="es-ES"/>
        </w:rPr>
      </w:pPr>
    </w:p>
    <w:p w14:paraId="4610A52D" w14:textId="77777777" w:rsidR="00655244" w:rsidRDefault="00655244" w:rsidP="00DC30E3">
      <w:pPr>
        <w:pStyle w:val="Prrafodelista"/>
        <w:jc w:val="both"/>
        <w:rPr>
          <w:b/>
          <w:noProof/>
          <w:lang w:val="es-ES"/>
        </w:rPr>
      </w:pPr>
    </w:p>
    <w:p w14:paraId="5BCB2D3D" w14:textId="31F4D8DF" w:rsidR="00DC30E3" w:rsidRDefault="00DC30E3" w:rsidP="00DC30E3">
      <w:pPr>
        <w:pStyle w:val="Prrafodelista"/>
        <w:jc w:val="both"/>
        <w:rPr>
          <w:b/>
          <w:lang w:val="es-ES"/>
        </w:rPr>
      </w:pPr>
    </w:p>
    <w:p w14:paraId="5CB7F468" w14:textId="77777777" w:rsidR="00DC30E3" w:rsidRDefault="00DC30E3" w:rsidP="00DC30E3">
      <w:pPr>
        <w:pStyle w:val="Prrafodelista"/>
        <w:jc w:val="both"/>
        <w:rPr>
          <w:b/>
          <w:lang w:val="es-ES"/>
        </w:rPr>
      </w:pPr>
    </w:p>
    <w:p w14:paraId="53CD94B6" w14:textId="77777777" w:rsidR="00DC30E3" w:rsidRDefault="00DC30E3" w:rsidP="00DC30E3">
      <w:pPr>
        <w:pStyle w:val="Prrafodelista"/>
        <w:jc w:val="both"/>
        <w:rPr>
          <w:b/>
          <w:lang w:val="es-ES"/>
        </w:rPr>
      </w:pPr>
    </w:p>
    <w:p w14:paraId="6B42C8BA" w14:textId="77777777" w:rsidR="00DC30E3" w:rsidRDefault="00DC30E3" w:rsidP="00DC30E3">
      <w:pPr>
        <w:pStyle w:val="Prrafodelista"/>
        <w:jc w:val="both"/>
        <w:rPr>
          <w:b/>
          <w:lang w:val="es-ES"/>
        </w:rPr>
      </w:pPr>
    </w:p>
    <w:p w14:paraId="44602944" w14:textId="77777777" w:rsidR="00DC30E3" w:rsidRDefault="00DC30E3" w:rsidP="00DC30E3">
      <w:pPr>
        <w:pStyle w:val="Prrafodelista"/>
        <w:jc w:val="both"/>
        <w:rPr>
          <w:b/>
          <w:lang w:val="es-ES"/>
        </w:rPr>
      </w:pPr>
    </w:p>
    <w:p w14:paraId="2425E922" w14:textId="77777777" w:rsidR="00DC30E3" w:rsidRDefault="00DC30E3" w:rsidP="00DC30E3">
      <w:pPr>
        <w:pStyle w:val="Prrafodelista"/>
        <w:jc w:val="both"/>
        <w:rPr>
          <w:b/>
          <w:lang w:val="es-ES"/>
        </w:rPr>
      </w:pPr>
    </w:p>
    <w:p w14:paraId="7E8B4C27" w14:textId="15A22181" w:rsidR="005D54DA" w:rsidRDefault="00771BDA" w:rsidP="005D54DA">
      <w:pPr>
        <w:pStyle w:val="Prrafodelista"/>
        <w:numPr>
          <w:ilvl w:val="0"/>
          <w:numId w:val="9"/>
        </w:numPr>
        <w:ind w:left="993" w:hanging="426"/>
        <w:jc w:val="both"/>
        <w:rPr>
          <w:bCs/>
          <w:lang w:val="es-ES"/>
        </w:rPr>
      </w:pPr>
      <w:r>
        <w:rPr>
          <w:b/>
          <w:lang w:val="es-ES"/>
        </w:rPr>
        <w:t xml:space="preserve">Condiciones de participación a futuro y prioridades de inscripción: </w:t>
      </w:r>
      <w:r w:rsidRPr="00771BDA">
        <w:rPr>
          <w:bCs/>
          <w:lang w:val="es-ES"/>
        </w:rPr>
        <w:t>Toma la palabra la Sra. Cecilia Fernández Gotti, presidente de la comisión de socios</w:t>
      </w:r>
      <w:r>
        <w:rPr>
          <w:bCs/>
          <w:lang w:val="es-ES"/>
        </w:rPr>
        <w:t xml:space="preserve">, y comenta que la comisión está trabajando en la propuesta de que toda persona que colabore con los trabajos en las comisiones o en eventos, deba pertenecer a alguna categoría de socio de la ACCC. </w:t>
      </w:r>
    </w:p>
    <w:p w14:paraId="249225D8" w14:textId="37DF47C7" w:rsidR="005D54DA" w:rsidRDefault="00C63A1E" w:rsidP="00C63A1E">
      <w:pPr>
        <w:pStyle w:val="Prrafodelista"/>
        <w:ind w:left="993"/>
        <w:jc w:val="both"/>
        <w:rPr>
          <w:bCs/>
          <w:lang w:val="es-ES"/>
        </w:rPr>
      </w:pPr>
      <w:r w:rsidRPr="00C63A1E">
        <w:rPr>
          <w:bCs/>
          <w:lang w:val="es-ES"/>
        </w:rPr>
        <w:t>Asimismo, se está trabajando en un reglamento de socios que comprenda todas las referencias respecto de las asociaciones, participaciones, obligaciones y derechos que tienen los socios.</w:t>
      </w:r>
    </w:p>
    <w:p w14:paraId="31834020" w14:textId="3A45DC1A" w:rsidR="00BC544C" w:rsidRPr="00BC544C" w:rsidRDefault="00BC544C" w:rsidP="00BC544C">
      <w:pPr>
        <w:pStyle w:val="Prrafodelista"/>
        <w:ind w:left="993"/>
        <w:jc w:val="both"/>
        <w:rPr>
          <w:bCs/>
          <w:lang w:val="es-ES"/>
        </w:rPr>
      </w:pPr>
      <w:r>
        <w:rPr>
          <w:bCs/>
          <w:lang w:val="es-ES"/>
        </w:rPr>
        <w:t>También comenta que están pensando en la realización de cursos de manera virtual y el examen sea de manera presencial. El Sr. Claudio Dowdall comenta que se está trabajando en la primera presentación de la escuela de capacitación criolla que va a cumplir con ese pedido.</w:t>
      </w:r>
    </w:p>
    <w:p w14:paraId="671436CF" w14:textId="77777777" w:rsidR="005D54DA" w:rsidRDefault="005D54DA" w:rsidP="00DC30E3">
      <w:pPr>
        <w:pStyle w:val="Prrafodelista"/>
        <w:jc w:val="both"/>
        <w:rPr>
          <w:b/>
          <w:lang w:val="es-ES"/>
        </w:rPr>
      </w:pPr>
    </w:p>
    <w:p w14:paraId="494F5019" w14:textId="49D161C5" w:rsidR="00063690" w:rsidRPr="00063690" w:rsidRDefault="00205DC7" w:rsidP="00EF6632">
      <w:pPr>
        <w:pStyle w:val="Prrafodelista"/>
        <w:numPr>
          <w:ilvl w:val="0"/>
          <w:numId w:val="12"/>
        </w:numPr>
        <w:jc w:val="both"/>
        <w:rPr>
          <w:b/>
          <w:lang w:val="es-ES"/>
        </w:rPr>
      </w:pPr>
      <w:r>
        <w:rPr>
          <w:b/>
          <w:lang w:val="es-ES"/>
        </w:rPr>
        <w:lastRenderedPageBreak/>
        <w:t xml:space="preserve">Comisión de </w:t>
      </w:r>
      <w:r w:rsidR="00771BDA">
        <w:rPr>
          <w:b/>
          <w:lang w:val="es-ES"/>
        </w:rPr>
        <w:t>Jóvenes</w:t>
      </w:r>
      <w:r w:rsidR="00063690" w:rsidRPr="00063690">
        <w:rPr>
          <w:b/>
          <w:lang w:val="es-ES"/>
        </w:rPr>
        <w:t>:</w:t>
      </w:r>
    </w:p>
    <w:p w14:paraId="0EB4CAC4" w14:textId="77777777" w:rsidR="00063690" w:rsidRDefault="00063690" w:rsidP="00063690">
      <w:pPr>
        <w:pStyle w:val="Prrafodelista"/>
        <w:ind w:left="1440"/>
        <w:jc w:val="both"/>
        <w:rPr>
          <w:bCs/>
          <w:lang w:val="es-ES"/>
        </w:rPr>
      </w:pPr>
    </w:p>
    <w:p w14:paraId="4C0399D5" w14:textId="191581ED" w:rsidR="006320DB" w:rsidRDefault="00BC544C" w:rsidP="009D0565">
      <w:pPr>
        <w:pStyle w:val="Prrafodelista"/>
        <w:numPr>
          <w:ilvl w:val="0"/>
          <w:numId w:val="2"/>
        </w:numPr>
        <w:ind w:left="851" w:hanging="284"/>
        <w:jc w:val="both"/>
        <w:rPr>
          <w:bCs/>
          <w:lang w:val="es-ES"/>
        </w:rPr>
      </w:pPr>
      <w:r>
        <w:rPr>
          <w:bCs/>
          <w:lang w:val="es-ES"/>
        </w:rPr>
        <w:t>Plan de trabajo</w:t>
      </w:r>
      <w:r w:rsidR="00A23A25">
        <w:rPr>
          <w:bCs/>
          <w:lang w:val="es-ES"/>
        </w:rPr>
        <w:t xml:space="preserve"> y actividades:  Toma la palabra Florencia Solari en representación de la comisión. </w:t>
      </w:r>
    </w:p>
    <w:p w14:paraId="76D02779" w14:textId="370BAAFD" w:rsidR="00A23A25" w:rsidRDefault="00A23A25" w:rsidP="00A23A25">
      <w:pPr>
        <w:pStyle w:val="Prrafodelista"/>
        <w:ind w:left="851"/>
        <w:jc w:val="both"/>
        <w:rPr>
          <w:bCs/>
          <w:lang w:val="es-ES"/>
        </w:rPr>
      </w:pPr>
      <w:r>
        <w:rPr>
          <w:bCs/>
          <w:lang w:val="es-ES"/>
        </w:rPr>
        <w:t>Hubo un cambio en la conformación de la comisión, quedando de la siguiente manera:</w:t>
      </w:r>
    </w:p>
    <w:p w14:paraId="2D6568E2" w14:textId="662FC552" w:rsidR="00A23A25" w:rsidRDefault="00A23A25" w:rsidP="00A23A25">
      <w:pPr>
        <w:pStyle w:val="Prrafodelista"/>
        <w:ind w:left="851"/>
        <w:jc w:val="both"/>
        <w:rPr>
          <w:bCs/>
          <w:lang w:val="es-ES"/>
        </w:rPr>
      </w:pPr>
      <w:r>
        <w:rPr>
          <w:bCs/>
          <w:lang w:val="es-ES"/>
        </w:rPr>
        <w:t>Presidente: Manuela Solanet</w:t>
      </w:r>
    </w:p>
    <w:p w14:paraId="12A3D130" w14:textId="2D56339B" w:rsidR="00A23A25" w:rsidRDefault="00A23A25" w:rsidP="00A23A25">
      <w:pPr>
        <w:pStyle w:val="Prrafodelista"/>
        <w:ind w:left="851"/>
        <w:jc w:val="both"/>
        <w:rPr>
          <w:bCs/>
          <w:lang w:val="es-ES"/>
        </w:rPr>
      </w:pPr>
      <w:r>
        <w:rPr>
          <w:bCs/>
          <w:lang w:val="es-ES"/>
        </w:rPr>
        <w:t>Vicepresidente: Florencia Solari</w:t>
      </w:r>
    </w:p>
    <w:p w14:paraId="1AA8FBEB" w14:textId="2BD44066" w:rsidR="00A23A25" w:rsidRDefault="00A23A25" w:rsidP="00A23A25">
      <w:pPr>
        <w:pStyle w:val="Prrafodelista"/>
        <w:ind w:left="851"/>
        <w:jc w:val="both"/>
        <w:rPr>
          <w:bCs/>
          <w:lang w:val="es-ES"/>
        </w:rPr>
      </w:pPr>
      <w:r>
        <w:rPr>
          <w:bCs/>
          <w:lang w:val="es-ES"/>
        </w:rPr>
        <w:t>Secretario: Mateo Dowdall</w:t>
      </w:r>
    </w:p>
    <w:p w14:paraId="7EB89898" w14:textId="4A808C70" w:rsidR="00A23A25" w:rsidRDefault="00A23A25" w:rsidP="00A23A25">
      <w:pPr>
        <w:pStyle w:val="Prrafodelista"/>
        <w:ind w:left="851"/>
        <w:jc w:val="both"/>
        <w:rPr>
          <w:bCs/>
          <w:lang w:val="es-ES"/>
        </w:rPr>
      </w:pPr>
      <w:r>
        <w:rPr>
          <w:bCs/>
          <w:lang w:val="es-ES"/>
        </w:rPr>
        <w:t xml:space="preserve">Tesorero: Francisca </w:t>
      </w:r>
      <w:proofErr w:type="spellStart"/>
      <w:r>
        <w:rPr>
          <w:bCs/>
          <w:lang w:val="es-ES"/>
        </w:rPr>
        <w:t>Paats</w:t>
      </w:r>
      <w:proofErr w:type="spellEnd"/>
    </w:p>
    <w:p w14:paraId="36E15FB4" w14:textId="1ABB5542" w:rsidR="00A23A25" w:rsidRDefault="00A23A25" w:rsidP="00A23A25">
      <w:pPr>
        <w:pStyle w:val="Prrafodelista"/>
        <w:ind w:left="851"/>
        <w:jc w:val="both"/>
        <w:rPr>
          <w:bCs/>
          <w:lang w:val="es-ES"/>
        </w:rPr>
      </w:pPr>
      <w:r>
        <w:rPr>
          <w:bCs/>
          <w:lang w:val="es-ES"/>
        </w:rPr>
        <w:t xml:space="preserve">Protesorero: </w:t>
      </w:r>
      <w:r w:rsidR="00A70227">
        <w:rPr>
          <w:bCs/>
          <w:lang w:val="es-ES"/>
        </w:rPr>
        <w:t>Joaquín</w:t>
      </w:r>
      <w:r>
        <w:rPr>
          <w:bCs/>
          <w:lang w:val="es-ES"/>
        </w:rPr>
        <w:t xml:space="preserve"> I. </w:t>
      </w:r>
      <w:proofErr w:type="spellStart"/>
      <w:r>
        <w:rPr>
          <w:bCs/>
          <w:lang w:val="es-ES"/>
        </w:rPr>
        <w:t>Weimann</w:t>
      </w:r>
      <w:proofErr w:type="spellEnd"/>
    </w:p>
    <w:p w14:paraId="0D93231E" w14:textId="77777777" w:rsidR="00A23A25" w:rsidRDefault="00A23A25" w:rsidP="00A23A25">
      <w:pPr>
        <w:pStyle w:val="Prrafodelista"/>
        <w:ind w:left="851"/>
        <w:jc w:val="both"/>
        <w:rPr>
          <w:bCs/>
          <w:lang w:val="es-ES"/>
        </w:rPr>
      </w:pPr>
    </w:p>
    <w:p w14:paraId="32FD2D7C" w14:textId="2AAD976A" w:rsidR="006F0A0D" w:rsidRDefault="006F0A0D" w:rsidP="0072432D">
      <w:pPr>
        <w:pStyle w:val="Prrafodelista"/>
        <w:numPr>
          <w:ilvl w:val="0"/>
          <w:numId w:val="10"/>
        </w:numPr>
        <w:jc w:val="both"/>
        <w:rPr>
          <w:bCs/>
          <w:lang w:val="es-ES"/>
        </w:rPr>
      </w:pPr>
      <w:r>
        <w:rPr>
          <w:bCs/>
          <w:lang w:val="es-ES"/>
        </w:rPr>
        <w:t xml:space="preserve">Como parte del trabajo realizado durante este año, diferentes integrantes de la </w:t>
      </w:r>
      <w:r w:rsidR="009F77B8">
        <w:rPr>
          <w:bCs/>
          <w:lang w:val="es-ES"/>
        </w:rPr>
        <w:t>comisión</w:t>
      </w:r>
      <w:r>
        <w:rPr>
          <w:bCs/>
          <w:lang w:val="es-ES"/>
        </w:rPr>
        <w:t xml:space="preserve"> participaron del comisariato de Nuestros Caballos, en las Finales Nacionales de </w:t>
      </w:r>
      <w:r w:rsidR="00A70227">
        <w:rPr>
          <w:bCs/>
          <w:lang w:val="es-ES"/>
        </w:rPr>
        <w:t>Jesús</w:t>
      </w:r>
      <w:r>
        <w:rPr>
          <w:bCs/>
          <w:lang w:val="es-ES"/>
        </w:rPr>
        <w:t xml:space="preserve"> Maria, en Palermo y en la Nacional A en Salta, también se hicieron participaciones en exposiciones de muchos lados, grandes y chicas, clasificatorias, etc. </w:t>
      </w:r>
    </w:p>
    <w:p w14:paraId="5C6A0854" w14:textId="77777777" w:rsidR="00A70227" w:rsidRDefault="00A70227" w:rsidP="0072432D">
      <w:pPr>
        <w:pStyle w:val="Prrafodelista"/>
        <w:numPr>
          <w:ilvl w:val="0"/>
          <w:numId w:val="10"/>
        </w:numPr>
        <w:jc w:val="both"/>
        <w:rPr>
          <w:bCs/>
          <w:lang w:val="es-ES"/>
        </w:rPr>
      </w:pPr>
      <w:r>
        <w:rPr>
          <w:bCs/>
          <w:lang w:val="es-ES"/>
        </w:rPr>
        <w:t>También es un tema interesante de plantear, es la participación (a costo de la organización del evento) en diferentes exposiciones y clasificatorias que solicitan la colaboración de personas de la comisión como capital humano en los eventos para colaborar.</w:t>
      </w:r>
    </w:p>
    <w:p w14:paraId="7612524E" w14:textId="5A3F9629" w:rsidR="00A70227" w:rsidRDefault="0072432D" w:rsidP="0072432D">
      <w:pPr>
        <w:pStyle w:val="Prrafodelista"/>
        <w:numPr>
          <w:ilvl w:val="0"/>
          <w:numId w:val="10"/>
        </w:numPr>
        <w:jc w:val="both"/>
        <w:rPr>
          <w:bCs/>
          <w:lang w:val="es-ES"/>
        </w:rPr>
      </w:pPr>
      <w:r>
        <w:rPr>
          <w:bCs/>
          <w:lang w:val="es-ES"/>
        </w:rPr>
        <w:t>Se organizaron charlas formativas:</w:t>
      </w:r>
    </w:p>
    <w:p w14:paraId="79825492" w14:textId="38ED5654" w:rsidR="0072432D" w:rsidRDefault="0072432D" w:rsidP="0072432D">
      <w:pPr>
        <w:pStyle w:val="Prrafodelista"/>
        <w:ind w:left="1571"/>
        <w:jc w:val="both"/>
        <w:rPr>
          <w:bCs/>
          <w:lang w:val="es-ES"/>
        </w:rPr>
      </w:pPr>
      <w:r>
        <w:rPr>
          <w:bCs/>
          <w:lang w:val="es-ES"/>
        </w:rPr>
        <w:t>Con el Sr. Raul Etchebehere “Inicios de la Raza”</w:t>
      </w:r>
    </w:p>
    <w:p w14:paraId="4E27F23B" w14:textId="036C8530" w:rsidR="0072432D" w:rsidRDefault="0072432D" w:rsidP="0072432D">
      <w:pPr>
        <w:pStyle w:val="Prrafodelista"/>
        <w:ind w:left="1571"/>
        <w:jc w:val="both"/>
        <w:rPr>
          <w:bCs/>
          <w:lang w:val="es-ES"/>
        </w:rPr>
      </w:pPr>
      <w:r>
        <w:rPr>
          <w:bCs/>
          <w:lang w:val="es-ES"/>
        </w:rPr>
        <w:t xml:space="preserve">Con el Sr. Hugo de </w:t>
      </w:r>
      <w:proofErr w:type="spellStart"/>
      <w:r>
        <w:rPr>
          <w:bCs/>
          <w:lang w:val="es-ES"/>
        </w:rPr>
        <w:t>Achaval</w:t>
      </w:r>
      <w:proofErr w:type="spellEnd"/>
      <w:r>
        <w:rPr>
          <w:bCs/>
          <w:lang w:val="es-ES"/>
        </w:rPr>
        <w:t xml:space="preserve"> y Emilio Solanet “</w:t>
      </w:r>
      <w:proofErr w:type="spellStart"/>
      <w:r>
        <w:rPr>
          <w:bCs/>
          <w:lang w:val="es-ES"/>
        </w:rPr>
        <w:t>Cria</w:t>
      </w:r>
      <w:proofErr w:type="spellEnd"/>
      <w:r>
        <w:rPr>
          <w:bCs/>
          <w:lang w:val="es-ES"/>
        </w:rPr>
        <w:t xml:space="preserve"> y Selección”</w:t>
      </w:r>
    </w:p>
    <w:p w14:paraId="7030F1F6" w14:textId="28F11FA4" w:rsidR="0072432D" w:rsidRDefault="0072432D" w:rsidP="0072432D">
      <w:pPr>
        <w:pStyle w:val="Prrafodelista"/>
        <w:ind w:left="1571"/>
        <w:jc w:val="both"/>
        <w:rPr>
          <w:bCs/>
          <w:lang w:val="es-ES"/>
        </w:rPr>
      </w:pPr>
      <w:r>
        <w:rPr>
          <w:bCs/>
          <w:lang w:val="es-ES"/>
        </w:rPr>
        <w:t>Con el Sr. Federico Argüelles “Freno de Oro”</w:t>
      </w:r>
    </w:p>
    <w:p w14:paraId="5FD9D87E" w14:textId="77777777" w:rsidR="00517ED7" w:rsidRDefault="00517ED7" w:rsidP="00517ED7">
      <w:pPr>
        <w:pStyle w:val="Prrafodelista"/>
        <w:numPr>
          <w:ilvl w:val="0"/>
          <w:numId w:val="10"/>
        </w:numPr>
        <w:jc w:val="both"/>
        <w:rPr>
          <w:bCs/>
          <w:lang w:val="es-ES"/>
        </w:rPr>
      </w:pPr>
      <w:r>
        <w:rPr>
          <w:bCs/>
          <w:lang w:val="es-ES"/>
        </w:rPr>
        <w:t>Se realizó una matera con la Comisión de Cultura en Pal Que Guste con muy buena convocatoria.</w:t>
      </w:r>
    </w:p>
    <w:p w14:paraId="47CC2FA7" w14:textId="77777777" w:rsidR="00CE30B4" w:rsidRDefault="00517ED7" w:rsidP="00517ED7">
      <w:pPr>
        <w:pStyle w:val="Prrafodelista"/>
        <w:numPr>
          <w:ilvl w:val="0"/>
          <w:numId w:val="10"/>
        </w:numPr>
        <w:jc w:val="both"/>
        <w:rPr>
          <w:bCs/>
          <w:lang w:val="es-ES"/>
        </w:rPr>
      </w:pPr>
      <w:r>
        <w:rPr>
          <w:bCs/>
          <w:lang w:val="es-ES"/>
        </w:rPr>
        <w:t>Se armó un grupo con la comisión de jóvenes de Brasil, Uruguay y Paraguay para formar vínculos, compartir actividades y experiencias.</w:t>
      </w:r>
    </w:p>
    <w:p w14:paraId="21786AFF" w14:textId="77777777" w:rsidR="00CE30B4" w:rsidRDefault="00CE30B4" w:rsidP="00517ED7">
      <w:pPr>
        <w:pStyle w:val="Prrafodelista"/>
        <w:numPr>
          <w:ilvl w:val="0"/>
          <w:numId w:val="10"/>
        </w:numPr>
        <w:jc w:val="both"/>
        <w:rPr>
          <w:bCs/>
          <w:lang w:val="es-ES"/>
        </w:rPr>
      </w:pPr>
      <w:r>
        <w:rPr>
          <w:bCs/>
          <w:lang w:val="es-ES"/>
        </w:rPr>
        <w:t>Se realizó una visita a Cabaña Los Federales donde conocieron la cabaña, la manada y se dio una charla sobre paleteada campera a cargo de Jurados uruguayos.</w:t>
      </w:r>
    </w:p>
    <w:p w14:paraId="5BE54740" w14:textId="77777777" w:rsidR="002212F6" w:rsidRDefault="00CE30B4" w:rsidP="00517ED7">
      <w:pPr>
        <w:pStyle w:val="Prrafodelista"/>
        <w:numPr>
          <w:ilvl w:val="0"/>
          <w:numId w:val="10"/>
        </w:numPr>
        <w:jc w:val="both"/>
        <w:rPr>
          <w:bCs/>
          <w:lang w:val="es-ES"/>
        </w:rPr>
      </w:pPr>
      <w:r>
        <w:rPr>
          <w:bCs/>
          <w:lang w:val="es-ES"/>
        </w:rPr>
        <w:t>Se comenzó a hacer la carga de datos al sistema de inscripciones (de resultados que habían quedado pendientes de los últimos años)</w:t>
      </w:r>
    </w:p>
    <w:p w14:paraId="74BE94F5" w14:textId="77777777" w:rsidR="002212F6" w:rsidRDefault="002212F6" w:rsidP="00517ED7">
      <w:pPr>
        <w:pStyle w:val="Prrafodelista"/>
        <w:numPr>
          <w:ilvl w:val="0"/>
          <w:numId w:val="10"/>
        </w:numPr>
        <w:jc w:val="both"/>
        <w:rPr>
          <w:bCs/>
          <w:lang w:val="es-ES"/>
        </w:rPr>
      </w:pPr>
      <w:r>
        <w:rPr>
          <w:bCs/>
          <w:lang w:val="es-ES"/>
        </w:rPr>
        <w:t xml:space="preserve">Se hizo una visita a la planta de </w:t>
      </w:r>
      <w:proofErr w:type="spellStart"/>
      <w:r>
        <w:rPr>
          <w:bCs/>
          <w:lang w:val="es-ES"/>
        </w:rPr>
        <w:t>Equidiet</w:t>
      </w:r>
      <w:proofErr w:type="spellEnd"/>
      <w:r>
        <w:rPr>
          <w:bCs/>
          <w:lang w:val="es-ES"/>
        </w:rPr>
        <w:t xml:space="preserve"> donde se hizo una recorrida, y nos informaron sobre los productos y como se especializan en cada deporte.</w:t>
      </w:r>
    </w:p>
    <w:p w14:paraId="063A023F" w14:textId="1E6A0A0A" w:rsidR="002212F6" w:rsidRDefault="002212F6" w:rsidP="00517ED7">
      <w:pPr>
        <w:pStyle w:val="Prrafodelista"/>
        <w:numPr>
          <w:ilvl w:val="0"/>
          <w:numId w:val="10"/>
        </w:numPr>
        <w:jc w:val="both"/>
        <w:rPr>
          <w:bCs/>
          <w:lang w:val="es-ES"/>
        </w:rPr>
      </w:pPr>
      <w:r>
        <w:rPr>
          <w:bCs/>
          <w:lang w:val="es-ES"/>
        </w:rPr>
        <w:t xml:space="preserve">Respecto de los proyectos de la comisión, se tiene la idea de realizar pasantías para las diferentes cabañas con los integrantes de la comisión de jóvenes, para que ayude y se capacite a la vez, es un proyecto que hay que armarlo y pensarlo bien, de manera que sirva para los jóvenes y a la vez a las personas que se abren a </w:t>
      </w:r>
      <w:r w:rsidR="009F77B8">
        <w:rPr>
          <w:bCs/>
          <w:lang w:val="es-ES"/>
        </w:rPr>
        <w:t>la</w:t>
      </w:r>
      <w:r>
        <w:rPr>
          <w:bCs/>
          <w:lang w:val="es-ES"/>
        </w:rPr>
        <w:t xml:space="preserve"> ayuda a los pasantes. Hay que ver la cuestión legal de la ACCC.</w:t>
      </w:r>
    </w:p>
    <w:p w14:paraId="4DA26B83" w14:textId="77777777" w:rsidR="00F26076" w:rsidRDefault="00F26076" w:rsidP="00517ED7">
      <w:pPr>
        <w:pStyle w:val="Prrafodelista"/>
        <w:numPr>
          <w:ilvl w:val="0"/>
          <w:numId w:val="10"/>
        </w:numPr>
        <w:jc w:val="both"/>
        <w:rPr>
          <w:bCs/>
          <w:lang w:val="es-ES"/>
        </w:rPr>
      </w:pPr>
      <w:r>
        <w:rPr>
          <w:bCs/>
          <w:lang w:val="es-ES"/>
        </w:rPr>
        <w:t>Está prevista la organización de Expo Las Flores 2025 La idea es que la comisión de jóvenes sea quien esté a cargo para ir tomando experiencia.</w:t>
      </w:r>
    </w:p>
    <w:p w14:paraId="5C5E893C" w14:textId="4BAE90C9" w:rsidR="00F26076" w:rsidRDefault="00F26076" w:rsidP="00517ED7">
      <w:pPr>
        <w:pStyle w:val="Prrafodelista"/>
        <w:numPr>
          <w:ilvl w:val="0"/>
          <w:numId w:val="10"/>
        </w:numPr>
        <w:jc w:val="both"/>
        <w:rPr>
          <w:bCs/>
          <w:lang w:val="es-ES"/>
        </w:rPr>
      </w:pPr>
      <w:r>
        <w:rPr>
          <w:bCs/>
          <w:lang w:val="es-ES"/>
        </w:rPr>
        <w:t>Se armó un curso de secretarios, sólo falta ejecutarlo</w:t>
      </w:r>
    </w:p>
    <w:p w14:paraId="02B484B7" w14:textId="71BCBDF3" w:rsidR="00F26076" w:rsidRDefault="00F26076" w:rsidP="00B87EF6">
      <w:pPr>
        <w:pStyle w:val="Prrafodelista"/>
        <w:numPr>
          <w:ilvl w:val="0"/>
          <w:numId w:val="10"/>
        </w:numPr>
        <w:jc w:val="both"/>
        <w:rPr>
          <w:bCs/>
          <w:lang w:val="es-ES"/>
        </w:rPr>
      </w:pPr>
      <w:r w:rsidRPr="003F3062">
        <w:rPr>
          <w:bCs/>
          <w:lang w:val="es-ES"/>
        </w:rPr>
        <w:lastRenderedPageBreak/>
        <w:t>Está previsto hacer un viaje a Tandil para visitar cabañas, centros de domas y entrenamientos.</w:t>
      </w:r>
    </w:p>
    <w:p w14:paraId="75FEB017" w14:textId="6B256E7F" w:rsidR="003F3062" w:rsidRPr="003F3062" w:rsidRDefault="003F3062" w:rsidP="00EF6632">
      <w:pPr>
        <w:pStyle w:val="Prrafodelista"/>
        <w:numPr>
          <w:ilvl w:val="0"/>
          <w:numId w:val="12"/>
        </w:numPr>
        <w:jc w:val="both"/>
        <w:rPr>
          <w:b/>
          <w:lang w:val="es-ES"/>
        </w:rPr>
      </w:pPr>
      <w:r w:rsidRPr="003F3062">
        <w:rPr>
          <w:b/>
          <w:lang w:val="es-ES"/>
        </w:rPr>
        <w:t>Comisión de exposiciones:</w:t>
      </w:r>
    </w:p>
    <w:p w14:paraId="46354260" w14:textId="77DD04CD" w:rsidR="00FF05C0" w:rsidRDefault="003F3062" w:rsidP="003F3062">
      <w:pPr>
        <w:pStyle w:val="Prrafodelista"/>
        <w:numPr>
          <w:ilvl w:val="0"/>
          <w:numId w:val="9"/>
        </w:numPr>
        <w:ind w:left="851" w:hanging="284"/>
        <w:jc w:val="both"/>
        <w:rPr>
          <w:bCs/>
          <w:lang w:val="es-ES"/>
        </w:rPr>
      </w:pPr>
      <w:r>
        <w:rPr>
          <w:bCs/>
          <w:lang w:val="es-ES"/>
        </w:rPr>
        <w:t xml:space="preserve">Prorrateo Palermo 2025: </w:t>
      </w:r>
      <w:r w:rsidR="007462BA">
        <w:rPr>
          <w:bCs/>
          <w:lang w:val="es-ES"/>
        </w:rPr>
        <w:t xml:space="preserve">El Sr. Marcos Cardini-Zar, presidente de la comisión, comenta que luego de la eliminación del </w:t>
      </w:r>
      <w:r w:rsidR="00677561">
        <w:rPr>
          <w:bCs/>
          <w:lang w:val="es-ES"/>
        </w:rPr>
        <w:t>artículo</w:t>
      </w:r>
      <w:r w:rsidR="007462BA">
        <w:rPr>
          <w:bCs/>
          <w:lang w:val="es-ES"/>
        </w:rPr>
        <w:t xml:space="preserve"> que trataba el prorrateo, debería de aprovecharse la oportunidad y plantear ante la Soc. Rural Argentina una propuesta que sea factible a la realidad de la ACCC hoy, ya que antes se </w:t>
      </w:r>
      <w:r w:rsidR="00677561">
        <w:rPr>
          <w:bCs/>
          <w:lang w:val="es-ES"/>
        </w:rPr>
        <w:t>tenía</w:t>
      </w:r>
      <w:r w:rsidR="007462BA">
        <w:rPr>
          <w:bCs/>
          <w:lang w:val="es-ES"/>
        </w:rPr>
        <w:t xml:space="preserve"> en cuenta el Premio Emilio Solanet (que hoy no se realiza) y los finalistas de la Marcha J.A.L. que este 2024 no se realizará.</w:t>
      </w:r>
    </w:p>
    <w:p w14:paraId="0DFE4787" w14:textId="3D58C936" w:rsidR="007462BA" w:rsidRDefault="007462BA" w:rsidP="007462BA">
      <w:pPr>
        <w:pStyle w:val="Prrafodelista"/>
        <w:ind w:left="851"/>
        <w:jc w:val="both"/>
        <w:rPr>
          <w:bCs/>
          <w:lang w:val="es-ES"/>
        </w:rPr>
      </w:pPr>
      <w:r>
        <w:rPr>
          <w:bCs/>
          <w:lang w:val="es-ES"/>
        </w:rPr>
        <w:t xml:space="preserve">En base a ese comentario, el Sr. Claudio Dowdall comenta que deberían debatir y proponer sus posturas los directores para </w:t>
      </w:r>
      <w:r w:rsidR="00C663F2">
        <w:rPr>
          <w:bCs/>
          <w:lang w:val="es-ES"/>
        </w:rPr>
        <w:t xml:space="preserve">presentar las propuestas antes del cierre de modificaciones al Reglamento de la Expo </w:t>
      </w:r>
      <w:r w:rsidR="00677561">
        <w:rPr>
          <w:bCs/>
          <w:lang w:val="es-ES"/>
        </w:rPr>
        <w:t>Ganadera 2025</w:t>
      </w:r>
      <w:r w:rsidR="00C663F2">
        <w:rPr>
          <w:bCs/>
          <w:lang w:val="es-ES"/>
        </w:rPr>
        <w:t>.</w:t>
      </w:r>
    </w:p>
    <w:p w14:paraId="3B37EBEB" w14:textId="2DA5F257" w:rsidR="00C663F2" w:rsidRDefault="00FF05C0" w:rsidP="009D0565">
      <w:pPr>
        <w:pStyle w:val="Prrafodelista"/>
        <w:ind w:left="851"/>
        <w:jc w:val="both"/>
        <w:rPr>
          <w:bCs/>
          <w:lang w:val="es-ES"/>
        </w:rPr>
      </w:pPr>
      <w:r>
        <w:rPr>
          <w:bCs/>
          <w:lang w:val="es-ES"/>
        </w:rPr>
        <w:t xml:space="preserve">El Sr. </w:t>
      </w:r>
      <w:r w:rsidR="00C663F2">
        <w:rPr>
          <w:bCs/>
          <w:lang w:val="es-ES"/>
        </w:rPr>
        <w:t xml:space="preserve">Ricardo </w:t>
      </w:r>
      <w:proofErr w:type="spellStart"/>
      <w:r w:rsidR="00C663F2">
        <w:rPr>
          <w:bCs/>
          <w:lang w:val="es-ES"/>
        </w:rPr>
        <w:t>Methó</w:t>
      </w:r>
      <w:proofErr w:type="spellEnd"/>
      <w:r w:rsidR="00C663F2">
        <w:rPr>
          <w:bCs/>
          <w:lang w:val="es-ES"/>
        </w:rPr>
        <w:t xml:space="preserve"> </w:t>
      </w:r>
      <w:proofErr w:type="spellStart"/>
      <w:r w:rsidR="00C663F2">
        <w:rPr>
          <w:bCs/>
          <w:lang w:val="es-ES"/>
        </w:rPr>
        <w:t>Meabe</w:t>
      </w:r>
      <w:proofErr w:type="spellEnd"/>
      <w:r w:rsidR="00C663F2">
        <w:rPr>
          <w:bCs/>
          <w:lang w:val="es-ES"/>
        </w:rPr>
        <w:t xml:space="preserve"> toma la palabra y comenta que su postura es que cada una de las personas que quieran exponer, puedan hacerlo al menos con un animal, en orden de ingreso deberían ir los clasificados en </w:t>
      </w:r>
      <w:r w:rsidR="009F77B8">
        <w:rPr>
          <w:bCs/>
          <w:lang w:val="es-ES"/>
        </w:rPr>
        <w:t>las expos</w:t>
      </w:r>
      <w:r w:rsidR="00C663F2">
        <w:rPr>
          <w:bCs/>
          <w:lang w:val="es-ES"/>
        </w:rPr>
        <w:t xml:space="preserve"> BP, </w:t>
      </w:r>
      <w:proofErr w:type="gramStart"/>
      <w:r w:rsidR="00C663F2">
        <w:rPr>
          <w:bCs/>
          <w:lang w:val="es-ES"/>
        </w:rPr>
        <w:t>y</w:t>
      </w:r>
      <w:proofErr w:type="gramEnd"/>
      <w:r w:rsidR="00C663F2">
        <w:rPr>
          <w:bCs/>
          <w:lang w:val="es-ES"/>
        </w:rPr>
        <w:t xml:space="preserve"> en tercer lugar, irían todos los demás, dejando a las categorías pre potrillo/pre potrancas como la </w:t>
      </w:r>
      <w:r w:rsidR="00677561">
        <w:rPr>
          <w:bCs/>
          <w:lang w:val="es-ES"/>
        </w:rPr>
        <w:t>última</w:t>
      </w:r>
      <w:r w:rsidR="00C663F2">
        <w:rPr>
          <w:bCs/>
          <w:lang w:val="es-ES"/>
        </w:rPr>
        <w:t xml:space="preserve"> opción, ya que es la categoría menos valiosa y es la que se podría reducir si faltan lugares.</w:t>
      </w:r>
    </w:p>
    <w:p w14:paraId="53A3A9B0" w14:textId="77777777" w:rsidR="00C663F2" w:rsidRDefault="00C663F2" w:rsidP="009D0565">
      <w:pPr>
        <w:pStyle w:val="Prrafodelista"/>
        <w:ind w:left="851"/>
        <w:jc w:val="both"/>
        <w:rPr>
          <w:bCs/>
          <w:lang w:val="es-ES"/>
        </w:rPr>
      </w:pPr>
      <w:r>
        <w:rPr>
          <w:bCs/>
          <w:lang w:val="es-ES"/>
        </w:rPr>
        <w:t xml:space="preserve">El Sr. Lucio Bellocq, coincide con lo propuesto por el Sr. </w:t>
      </w:r>
      <w:proofErr w:type="spellStart"/>
      <w:r>
        <w:rPr>
          <w:bCs/>
          <w:lang w:val="es-ES"/>
        </w:rPr>
        <w:t>Matho</w:t>
      </w:r>
      <w:proofErr w:type="spellEnd"/>
      <w:r>
        <w:rPr>
          <w:bCs/>
          <w:lang w:val="es-ES"/>
        </w:rPr>
        <w:t xml:space="preserve"> </w:t>
      </w:r>
      <w:proofErr w:type="spellStart"/>
      <w:r>
        <w:rPr>
          <w:bCs/>
          <w:lang w:val="es-ES"/>
        </w:rPr>
        <w:t>Meabe</w:t>
      </w:r>
      <w:proofErr w:type="spellEnd"/>
      <w:r>
        <w:rPr>
          <w:bCs/>
          <w:lang w:val="es-ES"/>
        </w:rPr>
        <w:t xml:space="preserve">, respecto de las BP y si hay que achicar el número de inscriptos, habría que poner alguna cláusula en particular con </w:t>
      </w:r>
      <w:proofErr w:type="gramStart"/>
      <w:r>
        <w:rPr>
          <w:bCs/>
          <w:lang w:val="es-ES"/>
        </w:rPr>
        <w:t>los pre</w:t>
      </w:r>
      <w:proofErr w:type="gramEnd"/>
      <w:r>
        <w:rPr>
          <w:bCs/>
          <w:lang w:val="es-ES"/>
        </w:rPr>
        <w:t>.</w:t>
      </w:r>
    </w:p>
    <w:p w14:paraId="556FFB4E" w14:textId="2DC0A47A" w:rsidR="00E74D23" w:rsidRDefault="00C663F2" w:rsidP="009D0565">
      <w:pPr>
        <w:pStyle w:val="Prrafodelista"/>
        <w:ind w:left="851"/>
        <w:jc w:val="both"/>
        <w:rPr>
          <w:bCs/>
          <w:lang w:val="es-ES"/>
        </w:rPr>
      </w:pPr>
      <w:r>
        <w:rPr>
          <w:bCs/>
          <w:lang w:val="es-ES"/>
        </w:rPr>
        <w:t xml:space="preserve">El Sr. </w:t>
      </w:r>
      <w:r w:rsidR="00FF05C0">
        <w:rPr>
          <w:bCs/>
          <w:lang w:val="es-ES"/>
        </w:rPr>
        <w:t xml:space="preserve">Hugo de </w:t>
      </w:r>
      <w:proofErr w:type="spellStart"/>
      <w:r w:rsidR="00FF05C0">
        <w:rPr>
          <w:bCs/>
          <w:lang w:val="es-ES"/>
        </w:rPr>
        <w:t>Achaval</w:t>
      </w:r>
      <w:proofErr w:type="spellEnd"/>
      <w:r w:rsidR="00FF05C0">
        <w:rPr>
          <w:bCs/>
          <w:lang w:val="es-ES"/>
        </w:rPr>
        <w:t xml:space="preserve"> menciona </w:t>
      </w:r>
      <w:r>
        <w:rPr>
          <w:bCs/>
          <w:lang w:val="es-ES"/>
        </w:rPr>
        <w:t xml:space="preserve">que el </w:t>
      </w:r>
      <w:r w:rsidR="00C97A94">
        <w:rPr>
          <w:bCs/>
          <w:lang w:val="es-ES"/>
        </w:rPr>
        <w:t xml:space="preserve">espíritu </w:t>
      </w:r>
      <w:r w:rsidR="009F77B8">
        <w:rPr>
          <w:bCs/>
          <w:lang w:val="es-ES"/>
        </w:rPr>
        <w:t>de las expos</w:t>
      </w:r>
      <w:r w:rsidR="00E74D23">
        <w:rPr>
          <w:bCs/>
          <w:lang w:val="es-ES"/>
        </w:rPr>
        <w:t xml:space="preserve"> BP era justamente incentivar la prioridad en las inscripciones a Palermo</w:t>
      </w:r>
      <w:r w:rsidR="00C97A94">
        <w:rPr>
          <w:bCs/>
          <w:lang w:val="es-ES"/>
        </w:rPr>
        <w:t>, en su momento sirvió para poner en valor a las exposiciones pasaporte.</w:t>
      </w:r>
    </w:p>
    <w:p w14:paraId="538DC2E6" w14:textId="3F1D6AB7" w:rsidR="00C97A94" w:rsidRDefault="00C97A94" w:rsidP="009D0565">
      <w:pPr>
        <w:pStyle w:val="Prrafodelista"/>
        <w:ind w:left="851"/>
        <w:jc w:val="both"/>
        <w:rPr>
          <w:bCs/>
          <w:lang w:val="es-ES"/>
        </w:rPr>
      </w:pPr>
      <w:r>
        <w:rPr>
          <w:bCs/>
          <w:lang w:val="es-ES"/>
        </w:rPr>
        <w:t xml:space="preserve">El Sr. Claudio Dowdall repasa </w:t>
      </w:r>
      <w:proofErr w:type="gramStart"/>
      <w:r>
        <w:rPr>
          <w:bCs/>
          <w:lang w:val="es-ES"/>
        </w:rPr>
        <w:t>que</w:t>
      </w:r>
      <w:proofErr w:type="gramEnd"/>
      <w:r>
        <w:rPr>
          <w:bCs/>
          <w:lang w:val="es-ES"/>
        </w:rPr>
        <w:t xml:space="preserve"> en el reglamento de Expo Pasaporte, donde dice que los 4 mejores animales machos y hembras es para las Expo de Otoño y Nacional A </w:t>
      </w:r>
      <w:r w:rsidR="009F77B8">
        <w:rPr>
          <w:bCs/>
          <w:lang w:val="es-ES"/>
        </w:rPr>
        <w:t>y en</w:t>
      </w:r>
      <w:r w:rsidR="00796678">
        <w:rPr>
          <w:bCs/>
          <w:lang w:val="es-ES"/>
        </w:rPr>
        <w:t xml:space="preserve"> el caso de las BP es campeón y reservado para machos y </w:t>
      </w:r>
      <w:proofErr w:type="spellStart"/>
      <w:r w:rsidR="00796678">
        <w:rPr>
          <w:bCs/>
          <w:lang w:val="es-ES"/>
        </w:rPr>
        <w:t>Campeon</w:t>
      </w:r>
      <w:proofErr w:type="spellEnd"/>
      <w:r w:rsidR="00796678">
        <w:rPr>
          <w:bCs/>
          <w:lang w:val="es-ES"/>
        </w:rPr>
        <w:t xml:space="preserve">, Reservado y 3 mejor hembras de las expo BP. </w:t>
      </w:r>
    </w:p>
    <w:p w14:paraId="3B4DCA49" w14:textId="00DFB01A" w:rsidR="00796678" w:rsidRDefault="00796678" w:rsidP="009D0565">
      <w:pPr>
        <w:pStyle w:val="Prrafodelista"/>
        <w:ind w:left="851"/>
        <w:jc w:val="both"/>
        <w:rPr>
          <w:bCs/>
          <w:lang w:val="es-ES"/>
        </w:rPr>
      </w:pPr>
      <w:r>
        <w:rPr>
          <w:bCs/>
          <w:lang w:val="es-ES"/>
        </w:rPr>
        <w:t>El Sr. Federico Argüelles, cometa que esto es teniendo en cuenta sólo el segundo turno, habría que pensar que pasa en el caso de hacer un ingreso de animales en el primer turno.</w:t>
      </w:r>
    </w:p>
    <w:p w14:paraId="09788D02" w14:textId="42ABAF80" w:rsidR="00796678" w:rsidRDefault="00796678" w:rsidP="009D0565">
      <w:pPr>
        <w:pStyle w:val="Prrafodelista"/>
        <w:ind w:left="851"/>
        <w:jc w:val="both"/>
        <w:rPr>
          <w:bCs/>
          <w:lang w:val="es-ES"/>
        </w:rPr>
      </w:pPr>
      <w:r>
        <w:rPr>
          <w:bCs/>
          <w:lang w:val="es-ES"/>
        </w:rPr>
        <w:t xml:space="preserve">El Sr. Carlos Solanet, coincide con los demás directores en el que es al menos uno por expositor y ponderar </w:t>
      </w:r>
      <w:r w:rsidR="009F77B8">
        <w:rPr>
          <w:bCs/>
          <w:lang w:val="es-ES"/>
        </w:rPr>
        <w:t>las expos</w:t>
      </w:r>
      <w:r>
        <w:rPr>
          <w:bCs/>
          <w:lang w:val="es-ES"/>
        </w:rPr>
        <w:t xml:space="preserve"> BP. Por lo que el debate está en los 2° y 3° animales.</w:t>
      </w:r>
    </w:p>
    <w:p w14:paraId="2F8D2288" w14:textId="1C82A34E" w:rsidR="00796678" w:rsidRDefault="00796678" w:rsidP="009D0565">
      <w:pPr>
        <w:pStyle w:val="Prrafodelista"/>
        <w:ind w:left="851"/>
        <w:jc w:val="both"/>
        <w:rPr>
          <w:bCs/>
          <w:lang w:val="es-ES"/>
        </w:rPr>
      </w:pPr>
      <w:r>
        <w:rPr>
          <w:bCs/>
          <w:lang w:val="es-ES"/>
        </w:rPr>
        <w:t xml:space="preserve">El Sr. Claudio Dowdall, expone su punto de que el orden debería ser, uno por expositor, dar lugar </w:t>
      </w:r>
      <w:r w:rsidR="009F77B8">
        <w:rPr>
          <w:bCs/>
          <w:lang w:val="es-ES"/>
        </w:rPr>
        <w:t>a los expos</w:t>
      </w:r>
      <w:r>
        <w:rPr>
          <w:bCs/>
          <w:lang w:val="es-ES"/>
        </w:rPr>
        <w:t xml:space="preserve"> BP, sin el cupo de los finalistas de la Marcha JAL (porque este año no se realiza), luego daría lugar a al menos un animal de las categorías Pre y después dar lugar a los 3° y 4° animales por expositor.</w:t>
      </w:r>
    </w:p>
    <w:p w14:paraId="47475D85" w14:textId="26F56A66" w:rsidR="00796678" w:rsidRDefault="00796678" w:rsidP="009D0565">
      <w:pPr>
        <w:pStyle w:val="Prrafodelista"/>
        <w:ind w:left="851"/>
        <w:jc w:val="both"/>
        <w:rPr>
          <w:bCs/>
          <w:lang w:val="es-ES"/>
        </w:rPr>
      </w:pPr>
      <w:r>
        <w:rPr>
          <w:bCs/>
          <w:lang w:val="es-ES"/>
        </w:rPr>
        <w:t xml:space="preserve">El Sr. Juan Peirano, propone </w:t>
      </w:r>
      <w:r w:rsidR="00754081">
        <w:rPr>
          <w:bCs/>
          <w:lang w:val="es-ES"/>
        </w:rPr>
        <w:t>darles</w:t>
      </w:r>
      <w:r>
        <w:rPr>
          <w:bCs/>
          <w:lang w:val="es-ES"/>
        </w:rPr>
        <w:t xml:space="preserve"> un cupo a los finalistas del Freno de Oro o de Rodeos.</w:t>
      </w:r>
    </w:p>
    <w:p w14:paraId="57F922CD" w14:textId="503000C3" w:rsidR="00796678" w:rsidRDefault="00796678" w:rsidP="009D0565">
      <w:pPr>
        <w:pStyle w:val="Prrafodelista"/>
        <w:ind w:left="851"/>
        <w:jc w:val="both"/>
        <w:rPr>
          <w:bCs/>
          <w:lang w:val="es-ES"/>
        </w:rPr>
      </w:pPr>
      <w:r>
        <w:rPr>
          <w:bCs/>
          <w:lang w:val="es-ES"/>
        </w:rPr>
        <w:t xml:space="preserve">El Sr. Claudio Dowdall, comenta que es el mismo caso que la Marcha JAL, y habría que </w:t>
      </w:r>
      <w:r w:rsidR="00754081">
        <w:rPr>
          <w:bCs/>
          <w:lang w:val="es-ES"/>
        </w:rPr>
        <w:t>darles</w:t>
      </w:r>
      <w:r>
        <w:rPr>
          <w:bCs/>
          <w:lang w:val="es-ES"/>
        </w:rPr>
        <w:t xml:space="preserve"> lugar a todos los finalistas de todas las actividades funcionales.</w:t>
      </w:r>
    </w:p>
    <w:p w14:paraId="6AEEB0E2" w14:textId="29EC21D0" w:rsidR="00796678" w:rsidRDefault="00796678" w:rsidP="009D0565">
      <w:pPr>
        <w:pStyle w:val="Prrafodelista"/>
        <w:ind w:left="851"/>
        <w:jc w:val="both"/>
        <w:rPr>
          <w:bCs/>
          <w:lang w:val="es-ES"/>
        </w:rPr>
      </w:pPr>
      <w:r>
        <w:rPr>
          <w:bCs/>
          <w:lang w:val="es-ES"/>
        </w:rPr>
        <w:t xml:space="preserve">El Sr. Rodrigo Diaz de Vivar, comenta que quizás hay que </w:t>
      </w:r>
      <w:r w:rsidR="00754081">
        <w:rPr>
          <w:bCs/>
          <w:lang w:val="es-ES"/>
        </w:rPr>
        <w:t>darles</w:t>
      </w:r>
      <w:r>
        <w:rPr>
          <w:bCs/>
          <w:lang w:val="es-ES"/>
        </w:rPr>
        <w:t xml:space="preserve"> un lugar a los campeones C </w:t>
      </w:r>
      <w:proofErr w:type="gramStart"/>
      <w:r>
        <w:rPr>
          <w:bCs/>
          <w:lang w:val="es-ES"/>
        </w:rPr>
        <w:t>de las expo</w:t>
      </w:r>
      <w:proofErr w:type="gramEnd"/>
      <w:r>
        <w:rPr>
          <w:bCs/>
          <w:lang w:val="es-ES"/>
        </w:rPr>
        <w:t>.</w:t>
      </w:r>
    </w:p>
    <w:p w14:paraId="69E9FF44" w14:textId="3BFE0CCC" w:rsidR="004631E8" w:rsidRDefault="004631E8" w:rsidP="009D0565">
      <w:pPr>
        <w:pStyle w:val="Prrafodelista"/>
        <w:ind w:left="851"/>
        <w:jc w:val="both"/>
        <w:rPr>
          <w:bCs/>
          <w:lang w:val="es-ES"/>
        </w:rPr>
      </w:pPr>
      <w:r>
        <w:rPr>
          <w:bCs/>
          <w:lang w:val="es-ES"/>
        </w:rPr>
        <w:t>El Sr. Claudio Dowdall propone que los 2°, 3°y 4° animales deberían ser de criadores y propietarios y no transferidos. Solo en los casos de los primeros animales y los clasificados por BP pueden ser transferidos.</w:t>
      </w:r>
    </w:p>
    <w:p w14:paraId="588851F3" w14:textId="704E224C" w:rsidR="004631E8" w:rsidRDefault="004631E8" w:rsidP="009D0565">
      <w:pPr>
        <w:pStyle w:val="Prrafodelista"/>
        <w:ind w:left="851"/>
        <w:jc w:val="both"/>
        <w:rPr>
          <w:bCs/>
          <w:lang w:val="es-ES"/>
        </w:rPr>
      </w:pPr>
      <w:r>
        <w:rPr>
          <w:bCs/>
          <w:lang w:val="es-ES"/>
        </w:rPr>
        <w:t>Se aprueba por unanimidad de los directores presentes.</w:t>
      </w:r>
    </w:p>
    <w:p w14:paraId="069764B3" w14:textId="77777777" w:rsidR="004631E8" w:rsidRDefault="004631E8" w:rsidP="009D0565">
      <w:pPr>
        <w:pStyle w:val="Prrafodelista"/>
        <w:ind w:left="851"/>
        <w:jc w:val="both"/>
        <w:rPr>
          <w:bCs/>
          <w:lang w:val="es-ES"/>
        </w:rPr>
      </w:pPr>
    </w:p>
    <w:p w14:paraId="6250ECB5" w14:textId="6E707EDD" w:rsidR="004631E8" w:rsidRDefault="004631E8" w:rsidP="009D0565">
      <w:pPr>
        <w:pStyle w:val="Prrafodelista"/>
        <w:ind w:left="851"/>
        <w:jc w:val="both"/>
        <w:rPr>
          <w:bCs/>
          <w:lang w:val="es-ES"/>
        </w:rPr>
      </w:pPr>
      <w:r w:rsidRPr="00754081">
        <w:rPr>
          <w:bCs/>
          <w:lang w:val="es-ES"/>
        </w:rPr>
        <w:lastRenderedPageBreak/>
        <w:t xml:space="preserve">18:45 </w:t>
      </w:r>
      <w:proofErr w:type="spellStart"/>
      <w:r w:rsidRPr="00754081">
        <w:rPr>
          <w:bCs/>
          <w:lang w:val="es-ES"/>
        </w:rPr>
        <w:t>hs</w:t>
      </w:r>
      <w:proofErr w:type="spellEnd"/>
      <w:r w:rsidRPr="00754081">
        <w:rPr>
          <w:bCs/>
          <w:lang w:val="es-ES"/>
        </w:rPr>
        <w:t>. Asumen como director titular el Sr. Santiago Miguens.</w:t>
      </w:r>
    </w:p>
    <w:p w14:paraId="498644D4" w14:textId="77777777" w:rsidR="004631E8" w:rsidRDefault="004631E8" w:rsidP="009D0565">
      <w:pPr>
        <w:pStyle w:val="Prrafodelista"/>
        <w:ind w:left="851"/>
        <w:jc w:val="both"/>
        <w:rPr>
          <w:bCs/>
          <w:lang w:val="es-ES"/>
        </w:rPr>
      </w:pPr>
    </w:p>
    <w:p w14:paraId="3375F62A" w14:textId="25F42496" w:rsidR="004631E8" w:rsidRDefault="004631E8" w:rsidP="009D0565">
      <w:pPr>
        <w:pStyle w:val="Prrafodelista"/>
        <w:ind w:left="851"/>
        <w:jc w:val="both"/>
        <w:rPr>
          <w:bCs/>
          <w:lang w:val="es-ES"/>
        </w:rPr>
      </w:pPr>
      <w:r>
        <w:rPr>
          <w:bCs/>
          <w:lang w:val="es-ES"/>
        </w:rPr>
        <w:t xml:space="preserve">El Sr. Claudio Dowdall, propone que los animales hacer dos mociones de orden, el primer caso es que las categorías </w:t>
      </w:r>
      <w:proofErr w:type="gramStart"/>
      <w:r>
        <w:rPr>
          <w:bCs/>
          <w:lang w:val="es-ES"/>
        </w:rPr>
        <w:t>pre potrillo</w:t>
      </w:r>
      <w:proofErr w:type="gramEnd"/>
      <w:r>
        <w:rPr>
          <w:bCs/>
          <w:lang w:val="es-ES"/>
        </w:rPr>
        <w:t xml:space="preserve"> y pre potrancas, ocupen el cupo de “al menos un animal por expositor” y el segundo caso, sería que las categorías pre vayan en orden luego de los animales clasificados en las expo BP.</w:t>
      </w:r>
    </w:p>
    <w:p w14:paraId="1C215CC3" w14:textId="77777777" w:rsidR="004631E8" w:rsidRDefault="004631E8" w:rsidP="009D0565">
      <w:pPr>
        <w:pStyle w:val="Prrafodelista"/>
        <w:ind w:left="851"/>
        <w:jc w:val="both"/>
        <w:rPr>
          <w:bCs/>
          <w:lang w:val="es-ES"/>
        </w:rPr>
      </w:pPr>
    </w:p>
    <w:p w14:paraId="61DFB127" w14:textId="6C39B72F" w:rsidR="00A836BE" w:rsidRDefault="00D93C1E" w:rsidP="009D0565">
      <w:pPr>
        <w:pStyle w:val="Prrafodelista"/>
        <w:ind w:left="851"/>
        <w:jc w:val="both"/>
        <w:rPr>
          <w:bCs/>
          <w:lang w:val="es-ES"/>
        </w:rPr>
      </w:pPr>
      <w:r>
        <w:rPr>
          <w:bCs/>
          <w:lang w:val="es-ES"/>
        </w:rPr>
        <w:t xml:space="preserve">El Sr. Guillermo </w:t>
      </w:r>
      <w:proofErr w:type="spellStart"/>
      <w:r>
        <w:rPr>
          <w:bCs/>
          <w:lang w:val="es-ES"/>
        </w:rPr>
        <w:t>Manfredini</w:t>
      </w:r>
      <w:proofErr w:type="spellEnd"/>
      <w:r>
        <w:rPr>
          <w:bCs/>
          <w:lang w:val="es-ES"/>
        </w:rPr>
        <w:t xml:space="preserve"> comenta que los animales de categorías pre no van a Gran Campeonato, asique deberían simplemente completar la cantidad de animales y no tener prioridad.</w:t>
      </w:r>
    </w:p>
    <w:p w14:paraId="18DB215A" w14:textId="6CDA70C6" w:rsidR="00677561" w:rsidRDefault="00D93C1E" w:rsidP="00677561">
      <w:pPr>
        <w:pStyle w:val="Prrafodelista"/>
        <w:ind w:left="851"/>
        <w:jc w:val="both"/>
        <w:rPr>
          <w:bCs/>
          <w:lang w:val="es-ES"/>
        </w:rPr>
      </w:pPr>
      <w:r>
        <w:rPr>
          <w:bCs/>
          <w:lang w:val="es-ES"/>
        </w:rPr>
        <w:t xml:space="preserve">El Sr. Carlos Solanet propone que </w:t>
      </w:r>
      <w:r w:rsidR="00167386">
        <w:rPr>
          <w:bCs/>
          <w:lang w:val="es-ES"/>
        </w:rPr>
        <w:t>la categoría</w:t>
      </w:r>
      <w:r>
        <w:rPr>
          <w:bCs/>
          <w:lang w:val="es-ES"/>
        </w:rPr>
        <w:t xml:space="preserve"> Pre sean los animales que completen el segundo turno o bien iniciar el primer turno.</w:t>
      </w:r>
    </w:p>
    <w:p w14:paraId="1A03823B" w14:textId="4B6C1548" w:rsidR="00677561" w:rsidRDefault="00677561" w:rsidP="00677561">
      <w:pPr>
        <w:pStyle w:val="Prrafodelista"/>
        <w:ind w:left="851"/>
        <w:jc w:val="both"/>
        <w:rPr>
          <w:bCs/>
          <w:lang w:val="es-ES"/>
        </w:rPr>
      </w:pPr>
      <w:r>
        <w:rPr>
          <w:bCs/>
          <w:lang w:val="es-ES"/>
        </w:rPr>
        <w:t xml:space="preserve">El Sr. Felipe Jose Ballester propone que se le </w:t>
      </w:r>
      <w:r w:rsidR="00167386">
        <w:rPr>
          <w:bCs/>
          <w:lang w:val="es-ES"/>
        </w:rPr>
        <w:t>dé</w:t>
      </w:r>
      <w:r>
        <w:rPr>
          <w:bCs/>
          <w:lang w:val="es-ES"/>
        </w:rPr>
        <w:t xml:space="preserve"> prioridad (</w:t>
      </w:r>
      <w:r w:rsidR="00167386">
        <w:rPr>
          <w:bCs/>
          <w:lang w:val="es-ES"/>
        </w:rPr>
        <w:t>más</w:t>
      </w:r>
      <w:r>
        <w:rPr>
          <w:bCs/>
          <w:lang w:val="es-ES"/>
        </w:rPr>
        <w:t xml:space="preserve"> allá de la cantidad) a los animales que van a Gran Campeonato y por </w:t>
      </w:r>
      <w:r w:rsidR="00167386">
        <w:rPr>
          <w:bCs/>
          <w:lang w:val="es-ES"/>
        </w:rPr>
        <w:t>último</w:t>
      </w:r>
      <w:r>
        <w:rPr>
          <w:bCs/>
          <w:lang w:val="es-ES"/>
        </w:rPr>
        <w:t xml:space="preserve"> completen </w:t>
      </w:r>
      <w:proofErr w:type="gramStart"/>
      <w:r w:rsidR="00167386">
        <w:rPr>
          <w:bCs/>
          <w:lang w:val="es-ES"/>
        </w:rPr>
        <w:t>los pre</w:t>
      </w:r>
      <w:proofErr w:type="gramEnd"/>
      <w:r>
        <w:rPr>
          <w:bCs/>
          <w:lang w:val="es-ES"/>
        </w:rPr>
        <w:t>.</w:t>
      </w:r>
    </w:p>
    <w:p w14:paraId="409651AD" w14:textId="096EE23B" w:rsidR="00677561" w:rsidRDefault="00677561" w:rsidP="00677561">
      <w:pPr>
        <w:pStyle w:val="Prrafodelista"/>
        <w:ind w:left="851"/>
        <w:jc w:val="both"/>
        <w:rPr>
          <w:bCs/>
          <w:lang w:val="es-ES"/>
        </w:rPr>
      </w:pPr>
    </w:p>
    <w:p w14:paraId="05B363FA" w14:textId="4075C62E" w:rsidR="00677561" w:rsidRDefault="00677561" w:rsidP="00677561">
      <w:pPr>
        <w:pStyle w:val="Prrafodelista"/>
        <w:ind w:left="851"/>
        <w:jc w:val="both"/>
        <w:rPr>
          <w:bCs/>
          <w:lang w:val="es-ES"/>
        </w:rPr>
      </w:pPr>
      <w:r>
        <w:rPr>
          <w:bCs/>
          <w:lang w:val="es-ES"/>
        </w:rPr>
        <w:t>Se resuelve comunicar a la Sociedad Rural Argentina que el prorrateo será el siguiente:</w:t>
      </w:r>
    </w:p>
    <w:p w14:paraId="26990C62" w14:textId="6244131C" w:rsidR="00677561" w:rsidRDefault="00677561" w:rsidP="00677561">
      <w:pPr>
        <w:pStyle w:val="Prrafodelista"/>
        <w:ind w:left="851"/>
        <w:jc w:val="both"/>
        <w:rPr>
          <w:bCs/>
          <w:lang w:val="es-ES"/>
        </w:rPr>
      </w:pPr>
      <w:r>
        <w:rPr>
          <w:bCs/>
          <w:lang w:val="es-ES"/>
        </w:rPr>
        <w:t>1° - Al menos un animal por expositor</w:t>
      </w:r>
    </w:p>
    <w:p w14:paraId="13EFCD2C" w14:textId="42CCBE37" w:rsidR="00677561" w:rsidRDefault="00677561" w:rsidP="00677561">
      <w:pPr>
        <w:pStyle w:val="Prrafodelista"/>
        <w:ind w:left="851"/>
        <w:jc w:val="both"/>
        <w:rPr>
          <w:bCs/>
          <w:lang w:val="es-ES"/>
        </w:rPr>
      </w:pPr>
      <w:r>
        <w:rPr>
          <w:bCs/>
          <w:lang w:val="es-ES"/>
        </w:rPr>
        <w:t>2° - Animales Clasificados en exposiciones pasaporte según reglamentación de la ACCC vigente</w:t>
      </w:r>
      <w:r w:rsidR="00167386">
        <w:rPr>
          <w:bCs/>
          <w:lang w:val="es-ES"/>
        </w:rPr>
        <w:t>. Que la ACCC informará a la SRA el listado de animales clasificados en el mes de abril anterior a la expo Ganadera.</w:t>
      </w:r>
    </w:p>
    <w:p w14:paraId="2C526BB6" w14:textId="06AE5129" w:rsidR="00677561" w:rsidRDefault="00677561" w:rsidP="00677561">
      <w:pPr>
        <w:pStyle w:val="Prrafodelista"/>
        <w:ind w:left="851"/>
        <w:jc w:val="both"/>
        <w:rPr>
          <w:bCs/>
          <w:lang w:val="es-ES"/>
        </w:rPr>
      </w:pPr>
      <w:r>
        <w:rPr>
          <w:bCs/>
          <w:lang w:val="es-ES"/>
        </w:rPr>
        <w:t>3° - A partir del segundo animal las inscripciones serán únicamente de crías propias sin limite de cantidad de animales por expositor.</w:t>
      </w:r>
    </w:p>
    <w:p w14:paraId="1CDC1D1E" w14:textId="0080FC65" w:rsidR="00677561" w:rsidRDefault="00677561" w:rsidP="00677561">
      <w:pPr>
        <w:pStyle w:val="Prrafodelista"/>
        <w:ind w:left="851"/>
        <w:jc w:val="both"/>
        <w:rPr>
          <w:bCs/>
          <w:lang w:val="es-ES"/>
        </w:rPr>
      </w:pPr>
      <w:r>
        <w:rPr>
          <w:bCs/>
          <w:lang w:val="es-ES"/>
        </w:rPr>
        <w:t xml:space="preserve">4° - </w:t>
      </w:r>
      <w:r w:rsidR="00167386">
        <w:rPr>
          <w:bCs/>
          <w:lang w:val="es-ES"/>
        </w:rPr>
        <w:t xml:space="preserve">de no alcanzar los boxes necesarios, la última prioridad las tendrán las categorías Pre Potrillos y pre </w:t>
      </w:r>
      <w:proofErr w:type="gramStart"/>
      <w:r w:rsidR="00167386">
        <w:rPr>
          <w:bCs/>
          <w:lang w:val="es-ES"/>
        </w:rPr>
        <w:t>potrancas ,</w:t>
      </w:r>
      <w:proofErr w:type="gramEnd"/>
      <w:r w:rsidR="00167386">
        <w:rPr>
          <w:bCs/>
          <w:lang w:val="es-ES"/>
        </w:rPr>
        <w:t xml:space="preserve"> quienes podrán optar por ingresar en el primer turno.</w:t>
      </w:r>
    </w:p>
    <w:p w14:paraId="166E7B06" w14:textId="77777777" w:rsidR="00754081" w:rsidRDefault="00754081" w:rsidP="00677561">
      <w:pPr>
        <w:pStyle w:val="Prrafodelista"/>
        <w:ind w:left="851"/>
        <w:jc w:val="both"/>
        <w:rPr>
          <w:bCs/>
          <w:lang w:val="es-ES"/>
        </w:rPr>
      </w:pPr>
    </w:p>
    <w:p w14:paraId="6A1FFB3F" w14:textId="16D47438" w:rsidR="00754081" w:rsidRPr="00677561" w:rsidRDefault="00754081" w:rsidP="00677561">
      <w:pPr>
        <w:pStyle w:val="Prrafodelista"/>
        <w:ind w:left="851"/>
        <w:jc w:val="both"/>
        <w:rPr>
          <w:bCs/>
          <w:lang w:val="es-ES"/>
        </w:rPr>
      </w:pPr>
      <w:r>
        <w:rPr>
          <w:bCs/>
          <w:lang w:val="es-ES"/>
        </w:rPr>
        <w:t>Se aprueba por unanimidad de los directores</w:t>
      </w:r>
    </w:p>
    <w:p w14:paraId="55927221" w14:textId="77777777" w:rsidR="004631E8" w:rsidRDefault="004631E8" w:rsidP="009D0565">
      <w:pPr>
        <w:pStyle w:val="Prrafodelista"/>
        <w:ind w:left="851"/>
        <w:jc w:val="both"/>
        <w:rPr>
          <w:bCs/>
          <w:lang w:val="es-ES"/>
        </w:rPr>
      </w:pPr>
    </w:p>
    <w:p w14:paraId="4EAEDA46" w14:textId="17B642E9" w:rsidR="0098457A" w:rsidRDefault="0098457A" w:rsidP="00EF6632">
      <w:pPr>
        <w:pStyle w:val="Prrafodelista"/>
        <w:numPr>
          <w:ilvl w:val="0"/>
          <w:numId w:val="9"/>
        </w:numPr>
        <w:jc w:val="both"/>
      </w:pPr>
      <w:r>
        <w:t>Nuestros Caballos 2025: El Sr. Claudio Dowdall comenta que en la reunión que mantuvo por la organización del evento le solicitaron un programa tentativo para que sea la base del programa genera del evento. Asimismo, propone a Marcos Cardini como organizador de la expo representando a la raza en la gestión.</w:t>
      </w:r>
    </w:p>
    <w:p w14:paraId="773E3396" w14:textId="77777777" w:rsidR="0098457A" w:rsidRDefault="0098457A" w:rsidP="0098457A">
      <w:pPr>
        <w:pStyle w:val="Prrafodelista"/>
        <w:ind w:left="851"/>
        <w:jc w:val="both"/>
      </w:pPr>
      <w:r>
        <w:t>Se aprueba el nombramiento por unanimidad de los directores presentes.</w:t>
      </w:r>
    </w:p>
    <w:p w14:paraId="65AFD917" w14:textId="77777777" w:rsidR="00754081" w:rsidRDefault="00754081" w:rsidP="0098457A">
      <w:pPr>
        <w:pStyle w:val="Prrafodelista"/>
        <w:ind w:left="851"/>
        <w:jc w:val="both"/>
      </w:pPr>
    </w:p>
    <w:p w14:paraId="7300B533" w14:textId="22AFF913" w:rsidR="0096442E" w:rsidRDefault="0022205A" w:rsidP="00EF6632">
      <w:pPr>
        <w:pStyle w:val="Prrafodelista"/>
        <w:numPr>
          <w:ilvl w:val="0"/>
          <w:numId w:val="12"/>
        </w:numPr>
        <w:tabs>
          <w:tab w:val="left" w:pos="567"/>
        </w:tabs>
        <w:ind w:left="851" w:hanging="284"/>
        <w:jc w:val="both"/>
      </w:pPr>
      <w:r>
        <w:t xml:space="preserve">Remate Especial Otoño 2025: </w:t>
      </w:r>
      <w:r w:rsidR="0096442E">
        <w:t xml:space="preserve">El Sr. Claudio Dowdall propone que se cuente con los servicios de El </w:t>
      </w:r>
      <w:r w:rsidR="002D4D1B">
        <w:t>Rincón</w:t>
      </w:r>
      <w:r w:rsidR="0096442E">
        <w:t xml:space="preserve"> y </w:t>
      </w:r>
      <w:r w:rsidR="002D4D1B">
        <w:t>Sáenz</w:t>
      </w:r>
      <w:r w:rsidR="0096442E">
        <w:t xml:space="preserve"> Valiente Bullrich para gestionar de la misma manera que se hizo el Remate Especial de Palermo.</w:t>
      </w:r>
    </w:p>
    <w:p w14:paraId="2E14933B" w14:textId="55A3B1E4" w:rsidR="007F3CA3" w:rsidRDefault="0096442E" w:rsidP="0096442E">
      <w:pPr>
        <w:pStyle w:val="Prrafodelista"/>
        <w:tabs>
          <w:tab w:val="left" w:pos="567"/>
        </w:tabs>
        <w:ind w:left="851"/>
        <w:jc w:val="both"/>
      </w:pPr>
      <w:r>
        <w:t>Se aprueba por unanimidad de los directores presentes.</w:t>
      </w:r>
      <w:r w:rsidR="008F0796">
        <w:t xml:space="preserve"> </w:t>
      </w:r>
    </w:p>
    <w:p w14:paraId="5572939F" w14:textId="4A6777BC" w:rsidR="009D07AD" w:rsidRDefault="009D07AD" w:rsidP="009D07AD">
      <w:pPr>
        <w:pStyle w:val="Prrafodelista"/>
        <w:tabs>
          <w:tab w:val="left" w:pos="567"/>
        </w:tabs>
        <w:ind w:left="851"/>
        <w:jc w:val="both"/>
      </w:pPr>
    </w:p>
    <w:p w14:paraId="281F9FF0" w14:textId="06DFB169" w:rsidR="009D07AD" w:rsidRDefault="009D07AD" w:rsidP="00754081">
      <w:pPr>
        <w:pStyle w:val="Prrafodelista"/>
        <w:tabs>
          <w:tab w:val="left" w:pos="567"/>
        </w:tabs>
        <w:jc w:val="both"/>
      </w:pPr>
      <w:r w:rsidRPr="0034102A">
        <w:t xml:space="preserve">Asimismo, el Consejo Directivo aprueba que cualquier donación que sea en beneficio de la ACCC, </w:t>
      </w:r>
      <w:r w:rsidR="00754081">
        <w:t xml:space="preserve">en cualquier momento del año, </w:t>
      </w:r>
      <w:r w:rsidRPr="0034102A">
        <w:t xml:space="preserve">la misma será solicitada y gestionada </w:t>
      </w:r>
      <w:r w:rsidR="00FD317B" w:rsidRPr="0034102A">
        <w:t xml:space="preserve">únicamente </w:t>
      </w:r>
      <w:r w:rsidRPr="0034102A">
        <w:t>por la Asociación de manera institucional. No se podrán pedir donaciones de animales o servicios en nombre de la ACCC.</w:t>
      </w:r>
    </w:p>
    <w:p w14:paraId="1B22A7A0" w14:textId="77777777" w:rsidR="009D07AD" w:rsidRDefault="009D07AD" w:rsidP="009D07AD">
      <w:pPr>
        <w:pStyle w:val="Prrafodelista"/>
        <w:tabs>
          <w:tab w:val="left" w:pos="567"/>
        </w:tabs>
        <w:ind w:left="851"/>
        <w:jc w:val="both"/>
      </w:pPr>
    </w:p>
    <w:p w14:paraId="48D73F33" w14:textId="77777777" w:rsidR="00754081" w:rsidRDefault="00754081" w:rsidP="009D07AD">
      <w:pPr>
        <w:pStyle w:val="Prrafodelista"/>
        <w:tabs>
          <w:tab w:val="left" w:pos="567"/>
        </w:tabs>
        <w:ind w:left="851"/>
        <w:jc w:val="both"/>
      </w:pPr>
    </w:p>
    <w:p w14:paraId="3ECA4200" w14:textId="77777777" w:rsidR="00525C5D" w:rsidRDefault="00525C5D" w:rsidP="00EF6632">
      <w:pPr>
        <w:pStyle w:val="Prrafodelista"/>
        <w:numPr>
          <w:ilvl w:val="0"/>
          <w:numId w:val="12"/>
        </w:numPr>
        <w:ind w:left="851" w:hanging="284"/>
        <w:jc w:val="both"/>
        <w:rPr>
          <w:noProof/>
        </w:rPr>
      </w:pPr>
      <w:r>
        <w:rPr>
          <w:noProof/>
        </w:rPr>
        <w:lastRenderedPageBreak/>
        <w:t>Estructura Matricial de acompañamiento a exposiciones morfológicas según categoria:</w:t>
      </w:r>
    </w:p>
    <w:p w14:paraId="76AE05AF" w14:textId="1C20680E" w:rsidR="00B75053" w:rsidRDefault="00525C5D" w:rsidP="00525C5D">
      <w:pPr>
        <w:pStyle w:val="Prrafodelista"/>
        <w:ind w:left="851"/>
        <w:jc w:val="both"/>
        <w:rPr>
          <w:noProof/>
        </w:rPr>
      </w:pPr>
      <w:r>
        <w:rPr>
          <w:noProof/>
        </w:rPr>
        <w:t>Se presenta la estructura de apoyo desde la ACCC a los eventos:</w:t>
      </w:r>
    </w:p>
    <w:p w14:paraId="65B04E37" w14:textId="77777777" w:rsidR="00350354" w:rsidRDefault="00350354" w:rsidP="00525C5D">
      <w:pPr>
        <w:pStyle w:val="Prrafodelista"/>
        <w:ind w:left="851"/>
        <w:jc w:val="both"/>
        <w:rPr>
          <w:noProof/>
        </w:rPr>
      </w:pPr>
    </w:p>
    <w:p w14:paraId="1CFD1AE0" w14:textId="77777777" w:rsidR="00525C5D" w:rsidRDefault="00525C5D" w:rsidP="00525C5D">
      <w:pPr>
        <w:pStyle w:val="Prrafodelista"/>
        <w:ind w:left="1418"/>
        <w:jc w:val="both"/>
        <w:rPr>
          <w:noProof/>
        </w:rPr>
      </w:pPr>
      <w:r>
        <w:rPr>
          <w:noProof/>
        </w:rPr>
        <w:t xml:space="preserve">A Rotativas: </w:t>
      </w:r>
    </w:p>
    <w:p w14:paraId="34FCBDE5" w14:textId="77777777" w:rsidR="00525C5D" w:rsidRDefault="00525C5D" w:rsidP="00525C5D">
      <w:pPr>
        <w:pStyle w:val="Prrafodelista"/>
        <w:ind w:left="1418"/>
        <w:jc w:val="both"/>
        <w:rPr>
          <w:noProof/>
        </w:rPr>
      </w:pPr>
      <w:r>
        <w:rPr>
          <w:noProof/>
        </w:rPr>
        <w:t>•</w:t>
      </w:r>
      <w:r>
        <w:rPr>
          <w:noProof/>
        </w:rPr>
        <w:tab/>
        <w:t>100% Streaming.</w:t>
      </w:r>
    </w:p>
    <w:p w14:paraId="5F0DCEB5" w14:textId="77777777" w:rsidR="00525C5D" w:rsidRDefault="00525C5D" w:rsidP="00525C5D">
      <w:pPr>
        <w:pStyle w:val="Prrafodelista"/>
        <w:ind w:left="1418"/>
        <w:jc w:val="both"/>
        <w:rPr>
          <w:noProof/>
        </w:rPr>
      </w:pPr>
      <w:r>
        <w:rPr>
          <w:noProof/>
        </w:rPr>
        <w:t>•</w:t>
      </w:r>
      <w:r>
        <w:rPr>
          <w:noProof/>
        </w:rPr>
        <w:tab/>
        <w:t>Internet a través del Startlink de la ACCC para el Streaming siempre y cuando la organización local no tuviera internet resuelto.</w:t>
      </w:r>
    </w:p>
    <w:p w14:paraId="2FBFF1C3" w14:textId="77777777" w:rsidR="00525C5D" w:rsidRDefault="00525C5D" w:rsidP="00525C5D">
      <w:pPr>
        <w:pStyle w:val="Prrafodelista"/>
        <w:ind w:left="1418"/>
        <w:jc w:val="both"/>
        <w:rPr>
          <w:noProof/>
        </w:rPr>
      </w:pPr>
      <w:r>
        <w:rPr>
          <w:noProof/>
        </w:rPr>
        <w:t>•</w:t>
      </w:r>
      <w:r>
        <w:rPr>
          <w:noProof/>
        </w:rPr>
        <w:tab/>
        <w:t>Stand Asociación</w:t>
      </w:r>
    </w:p>
    <w:p w14:paraId="71AA90EA" w14:textId="77777777" w:rsidR="00525C5D" w:rsidRDefault="00525C5D" w:rsidP="00525C5D">
      <w:pPr>
        <w:pStyle w:val="Prrafodelista"/>
        <w:ind w:left="1418"/>
        <w:jc w:val="both"/>
        <w:rPr>
          <w:noProof/>
        </w:rPr>
      </w:pPr>
      <w:r>
        <w:rPr>
          <w:noProof/>
        </w:rPr>
        <w:t>•</w:t>
      </w:r>
      <w:r>
        <w:rPr>
          <w:noProof/>
        </w:rPr>
        <w:tab/>
        <w:t>Presencia de la estructura administrativa de la ACCC.</w:t>
      </w:r>
    </w:p>
    <w:p w14:paraId="3786615C" w14:textId="77777777" w:rsidR="00525C5D" w:rsidRDefault="00525C5D" w:rsidP="00525C5D">
      <w:pPr>
        <w:pStyle w:val="Prrafodelista"/>
        <w:ind w:left="1418"/>
        <w:jc w:val="both"/>
        <w:rPr>
          <w:noProof/>
        </w:rPr>
      </w:pPr>
      <w:r>
        <w:rPr>
          <w:noProof/>
        </w:rPr>
        <w:t>•</w:t>
      </w:r>
      <w:r>
        <w:rPr>
          <w:noProof/>
        </w:rPr>
        <w:tab/>
        <w:t>Equipo de Comisariato (Comisario más dos Ayudantes)</w:t>
      </w:r>
    </w:p>
    <w:p w14:paraId="3951E61B" w14:textId="77777777" w:rsidR="00525C5D" w:rsidRDefault="00525C5D" w:rsidP="00525C5D">
      <w:pPr>
        <w:pStyle w:val="Prrafodelista"/>
        <w:ind w:left="1418"/>
        <w:jc w:val="both"/>
        <w:rPr>
          <w:noProof/>
        </w:rPr>
      </w:pPr>
      <w:r>
        <w:rPr>
          <w:noProof/>
        </w:rPr>
        <w:t>•</w:t>
      </w:r>
      <w:r>
        <w:rPr>
          <w:noProof/>
        </w:rPr>
        <w:tab/>
        <w:t>Banderas y elementos promocionales.</w:t>
      </w:r>
    </w:p>
    <w:p w14:paraId="15F571ED" w14:textId="77777777" w:rsidR="00525C5D" w:rsidRDefault="00525C5D" w:rsidP="00525C5D">
      <w:pPr>
        <w:pStyle w:val="Prrafodelista"/>
        <w:ind w:left="1418"/>
        <w:jc w:val="both"/>
        <w:rPr>
          <w:noProof/>
        </w:rPr>
      </w:pPr>
      <w:r>
        <w:rPr>
          <w:noProof/>
        </w:rPr>
        <w:t>•</w:t>
      </w:r>
      <w:r>
        <w:rPr>
          <w:noProof/>
        </w:rPr>
        <w:tab/>
        <w:t>Publicidad en Redes Sociales / Web / Anuario.</w:t>
      </w:r>
    </w:p>
    <w:p w14:paraId="04205BF4" w14:textId="77777777" w:rsidR="00525C5D" w:rsidRDefault="00525C5D" w:rsidP="00525C5D">
      <w:pPr>
        <w:pStyle w:val="Prrafodelista"/>
        <w:ind w:left="1418"/>
        <w:jc w:val="both"/>
        <w:rPr>
          <w:noProof/>
        </w:rPr>
      </w:pPr>
      <w:r>
        <w:rPr>
          <w:noProof/>
        </w:rPr>
        <w:t>•</w:t>
      </w:r>
      <w:r>
        <w:rPr>
          <w:noProof/>
        </w:rPr>
        <w:tab/>
        <w:t>Posibilidad de contar con el Influencer para notas y/o vivos</w:t>
      </w:r>
    </w:p>
    <w:p w14:paraId="687464B9" w14:textId="77777777" w:rsidR="00525C5D" w:rsidRDefault="00525C5D" w:rsidP="00525C5D">
      <w:pPr>
        <w:pStyle w:val="Prrafodelista"/>
        <w:ind w:left="1418"/>
        <w:jc w:val="both"/>
        <w:rPr>
          <w:noProof/>
        </w:rPr>
      </w:pPr>
      <w:r>
        <w:rPr>
          <w:noProof/>
        </w:rPr>
        <w:t>•</w:t>
      </w:r>
      <w:r>
        <w:rPr>
          <w:noProof/>
        </w:rPr>
        <w:tab/>
        <w:t xml:space="preserve">Campaña de Comunicación y Prensa local para el desarrollo de la expo y del remate si está previsto su realización. </w:t>
      </w:r>
    </w:p>
    <w:p w14:paraId="5448F92E" w14:textId="77777777" w:rsidR="00525C5D" w:rsidRDefault="00525C5D" w:rsidP="00525C5D">
      <w:pPr>
        <w:pStyle w:val="Prrafodelista"/>
        <w:ind w:left="1418"/>
        <w:jc w:val="both"/>
        <w:rPr>
          <w:noProof/>
        </w:rPr>
      </w:pPr>
      <w:r>
        <w:rPr>
          <w:noProof/>
        </w:rPr>
        <w:t>•</w:t>
      </w:r>
      <w:r>
        <w:rPr>
          <w:noProof/>
        </w:rPr>
        <w:tab/>
        <w:t>Fotógrafo oficial (Anuario campeones)</w:t>
      </w:r>
    </w:p>
    <w:p w14:paraId="0E8C29BD" w14:textId="77777777" w:rsidR="00525C5D" w:rsidRDefault="00525C5D" w:rsidP="00525C5D">
      <w:pPr>
        <w:pStyle w:val="Prrafodelista"/>
        <w:ind w:left="1418"/>
        <w:jc w:val="both"/>
        <w:rPr>
          <w:noProof/>
        </w:rPr>
      </w:pPr>
      <w:r>
        <w:rPr>
          <w:noProof/>
        </w:rPr>
        <w:t>•</w:t>
      </w:r>
      <w:r>
        <w:rPr>
          <w:noProof/>
        </w:rPr>
        <w:tab/>
        <w:t>Control antidoping</w:t>
      </w:r>
    </w:p>
    <w:p w14:paraId="3229EAD6" w14:textId="77777777" w:rsidR="00525C5D" w:rsidRDefault="00525C5D" w:rsidP="00525C5D">
      <w:pPr>
        <w:pStyle w:val="Prrafodelista"/>
        <w:ind w:left="1418"/>
        <w:jc w:val="both"/>
        <w:rPr>
          <w:noProof/>
        </w:rPr>
      </w:pPr>
      <w:r>
        <w:rPr>
          <w:noProof/>
        </w:rPr>
        <w:t>•</w:t>
      </w:r>
      <w:r>
        <w:rPr>
          <w:noProof/>
        </w:rPr>
        <w:tab/>
        <w:t>Premios Kit A</w:t>
      </w:r>
    </w:p>
    <w:p w14:paraId="0D22EFE8" w14:textId="77777777" w:rsidR="00525C5D" w:rsidRDefault="00525C5D" w:rsidP="00525C5D">
      <w:pPr>
        <w:pStyle w:val="Prrafodelista"/>
        <w:ind w:left="1418"/>
        <w:jc w:val="both"/>
        <w:rPr>
          <w:noProof/>
        </w:rPr>
      </w:pPr>
    </w:p>
    <w:p w14:paraId="105A5ACB" w14:textId="77777777" w:rsidR="00525C5D" w:rsidRDefault="00525C5D" w:rsidP="00525C5D">
      <w:pPr>
        <w:pStyle w:val="Prrafodelista"/>
        <w:ind w:left="1418"/>
        <w:jc w:val="both"/>
        <w:rPr>
          <w:noProof/>
        </w:rPr>
      </w:pPr>
      <w:r>
        <w:rPr>
          <w:noProof/>
        </w:rPr>
        <w:t xml:space="preserve">B Pasaporte: </w:t>
      </w:r>
    </w:p>
    <w:p w14:paraId="7559EA78" w14:textId="77777777" w:rsidR="00525C5D" w:rsidRDefault="00525C5D" w:rsidP="00525C5D">
      <w:pPr>
        <w:pStyle w:val="Prrafodelista"/>
        <w:ind w:left="1418"/>
        <w:jc w:val="both"/>
        <w:rPr>
          <w:noProof/>
        </w:rPr>
      </w:pPr>
      <w:r>
        <w:rPr>
          <w:noProof/>
        </w:rPr>
        <w:t>•</w:t>
      </w:r>
      <w:r>
        <w:rPr>
          <w:noProof/>
        </w:rPr>
        <w:tab/>
        <w:t>50% Streaming (el otro 50 % lo deberá absorber la organización local).</w:t>
      </w:r>
    </w:p>
    <w:p w14:paraId="1584FDCD" w14:textId="77777777" w:rsidR="00525C5D" w:rsidRDefault="00525C5D" w:rsidP="00525C5D">
      <w:pPr>
        <w:pStyle w:val="Prrafodelista"/>
        <w:ind w:left="1418"/>
        <w:jc w:val="both"/>
        <w:rPr>
          <w:noProof/>
        </w:rPr>
      </w:pPr>
      <w:r>
        <w:rPr>
          <w:noProof/>
        </w:rPr>
        <w:t>•</w:t>
      </w:r>
      <w:r>
        <w:rPr>
          <w:noProof/>
        </w:rPr>
        <w:tab/>
        <w:t>Internet a través del Startlink de la ACCC para el Streaming siempre y cuando la organización local no tuviera internet resuelto.</w:t>
      </w:r>
    </w:p>
    <w:p w14:paraId="2A094CDC" w14:textId="77777777" w:rsidR="00525C5D" w:rsidRDefault="00525C5D" w:rsidP="00525C5D">
      <w:pPr>
        <w:pStyle w:val="Prrafodelista"/>
        <w:ind w:left="1418"/>
        <w:jc w:val="both"/>
        <w:rPr>
          <w:noProof/>
        </w:rPr>
      </w:pPr>
      <w:r>
        <w:rPr>
          <w:noProof/>
        </w:rPr>
        <w:t>•</w:t>
      </w:r>
      <w:r>
        <w:rPr>
          <w:noProof/>
        </w:rPr>
        <w:tab/>
        <w:t>Stand Asociación (dependerá de la evaluación en cada caso)</w:t>
      </w:r>
    </w:p>
    <w:p w14:paraId="41D64DEB" w14:textId="77777777" w:rsidR="00525C5D" w:rsidRDefault="00525C5D" w:rsidP="00525C5D">
      <w:pPr>
        <w:pStyle w:val="Prrafodelista"/>
        <w:ind w:left="1418"/>
        <w:jc w:val="both"/>
        <w:rPr>
          <w:noProof/>
        </w:rPr>
      </w:pPr>
      <w:r>
        <w:rPr>
          <w:noProof/>
        </w:rPr>
        <w:t>•</w:t>
      </w:r>
      <w:r>
        <w:rPr>
          <w:noProof/>
        </w:rPr>
        <w:tab/>
        <w:t>Presencia de la estructura administrativa de la ACCC (dependerá de la evaluación en cada caso).</w:t>
      </w:r>
    </w:p>
    <w:p w14:paraId="5577FA79" w14:textId="77777777" w:rsidR="00525C5D" w:rsidRDefault="00525C5D" w:rsidP="00525C5D">
      <w:pPr>
        <w:pStyle w:val="Prrafodelista"/>
        <w:ind w:left="1418"/>
        <w:jc w:val="both"/>
        <w:rPr>
          <w:noProof/>
        </w:rPr>
      </w:pPr>
      <w:r>
        <w:rPr>
          <w:noProof/>
        </w:rPr>
        <w:t>•</w:t>
      </w:r>
      <w:r>
        <w:rPr>
          <w:noProof/>
        </w:rPr>
        <w:tab/>
        <w:t>Equipo Comisariato (Contra necesidad de la organización)</w:t>
      </w:r>
    </w:p>
    <w:p w14:paraId="76D0E672" w14:textId="77777777" w:rsidR="00525C5D" w:rsidRDefault="00525C5D" w:rsidP="00525C5D">
      <w:pPr>
        <w:pStyle w:val="Prrafodelista"/>
        <w:ind w:left="1418"/>
        <w:jc w:val="both"/>
        <w:rPr>
          <w:noProof/>
        </w:rPr>
      </w:pPr>
      <w:r>
        <w:rPr>
          <w:noProof/>
        </w:rPr>
        <w:t>•</w:t>
      </w:r>
      <w:r>
        <w:rPr>
          <w:noProof/>
        </w:rPr>
        <w:tab/>
        <w:t>Banderas y elementos promocionales.</w:t>
      </w:r>
    </w:p>
    <w:p w14:paraId="4725923C" w14:textId="77777777" w:rsidR="00525C5D" w:rsidRDefault="00525C5D" w:rsidP="00525C5D">
      <w:pPr>
        <w:pStyle w:val="Prrafodelista"/>
        <w:ind w:left="1418"/>
        <w:jc w:val="both"/>
        <w:rPr>
          <w:noProof/>
        </w:rPr>
      </w:pPr>
      <w:r>
        <w:rPr>
          <w:noProof/>
        </w:rPr>
        <w:t>•</w:t>
      </w:r>
      <w:r>
        <w:rPr>
          <w:noProof/>
        </w:rPr>
        <w:tab/>
        <w:t>Teléfonos de la ACCC para Notas o vivos.</w:t>
      </w:r>
    </w:p>
    <w:p w14:paraId="0767D427" w14:textId="77777777" w:rsidR="00525C5D" w:rsidRDefault="00525C5D" w:rsidP="00525C5D">
      <w:pPr>
        <w:pStyle w:val="Prrafodelista"/>
        <w:ind w:left="1418"/>
        <w:jc w:val="both"/>
        <w:rPr>
          <w:noProof/>
        </w:rPr>
      </w:pPr>
      <w:r>
        <w:rPr>
          <w:noProof/>
        </w:rPr>
        <w:t>•</w:t>
      </w:r>
      <w:r>
        <w:rPr>
          <w:noProof/>
        </w:rPr>
        <w:tab/>
        <w:t>Publicidad en Redes / Web.</w:t>
      </w:r>
    </w:p>
    <w:p w14:paraId="3542932B" w14:textId="77777777" w:rsidR="00525C5D" w:rsidRDefault="00525C5D" w:rsidP="00525C5D">
      <w:pPr>
        <w:pStyle w:val="Prrafodelista"/>
        <w:ind w:left="1418"/>
        <w:jc w:val="both"/>
        <w:rPr>
          <w:noProof/>
        </w:rPr>
      </w:pPr>
      <w:r>
        <w:rPr>
          <w:noProof/>
        </w:rPr>
        <w:t>•</w:t>
      </w:r>
      <w:r>
        <w:rPr>
          <w:noProof/>
        </w:rPr>
        <w:tab/>
        <w:t>Campaña de Comunicación y Prensa local para el desarrollo de la expo.</w:t>
      </w:r>
    </w:p>
    <w:p w14:paraId="56149889" w14:textId="77777777" w:rsidR="00525C5D" w:rsidRDefault="00525C5D" w:rsidP="00525C5D">
      <w:pPr>
        <w:pStyle w:val="Prrafodelista"/>
        <w:ind w:left="1418"/>
        <w:jc w:val="both"/>
        <w:rPr>
          <w:noProof/>
        </w:rPr>
      </w:pPr>
      <w:r>
        <w:rPr>
          <w:noProof/>
        </w:rPr>
        <w:t>•</w:t>
      </w:r>
      <w:r>
        <w:rPr>
          <w:noProof/>
        </w:rPr>
        <w:tab/>
        <w:t>Permios Kit BP</w:t>
      </w:r>
    </w:p>
    <w:p w14:paraId="6F2C9749" w14:textId="77777777" w:rsidR="00525C5D" w:rsidRDefault="00525C5D" w:rsidP="00525C5D">
      <w:pPr>
        <w:pStyle w:val="Prrafodelista"/>
        <w:ind w:left="1418"/>
        <w:jc w:val="both"/>
        <w:rPr>
          <w:noProof/>
        </w:rPr>
      </w:pPr>
    </w:p>
    <w:p w14:paraId="5F67453B" w14:textId="77777777" w:rsidR="00525C5D" w:rsidRDefault="00525C5D" w:rsidP="00525C5D">
      <w:pPr>
        <w:pStyle w:val="Prrafodelista"/>
        <w:ind w:left="1418"/>
        <w:jc w:val="both"/>
        <w:rPr>
          <w:noProof/>
        </w:rPr>
      </w:pPr>
      <w:r>
        <w:rPr>
          <w:noProof/>
        </w:rPr>
        <w:t>B y C</w:t>
      </w:r>
    </w:p>
    <w:p w14:paraId="17D7D083" w14:textId="77777777" w:rsidR="00525C5D" w:rsidRDefault="00525C5D" w:rsidP="00525C5D">
      <w:pPr>
        <w:pStyle w:val="Prrafodelista"/>
        <w:ind w:left="1418"/>
        <w:jc w:val="both"/>
        <w:rPr>
          <w:noProof/>
        </w:rPr>
      </w:pPr>
      <w:r>
        <w:rPr>
          <w:noProof/>
        </w:rPr>
        <w:t>•</w:t>
      </w:r>
      <w:r>
        <w:rPr>
          <w:noProof/>
        </w:rPr>
        <w:tab/>
        <w:t>Internet a través del Startlink de la ACCC para el Streaming siempre y cuando la organización local no tuviera internet resuelto. (Sujeto a la disponibilidad del equipo).</w:t>
      </w:r>
    </w:p>
    <w:p w14:paraId="4D66F087" w14:textId="77777777" w:rsidR="00525C5D" w:rsidRDefault="00525C5D" w:rsidP="00525C5D">
      <w:pPr>
        <w:pStyle w:val="Prrafodelista"/>
        <w:ind w:left="1418"/>
        <w:jc w:val="both"/>
        <w:rPr>
          <w:noProof/>
        </w:rPr>
      </w:pPr>
      <w:r>
        <w:rPr>
          <w:noProof/>
        </w:rPr>
        <w:t>•</w:t>
      </w:r>
      <w:r>
        <w:rPr>
          <w:noProof/>
        </w:rPr>
        <w:tab/>
        <w:t>Banderas y elementos promocionales.</w:t>
      </w:r>
    </w:p>
    <w:p w14:paraId="01265B11" w14:textId="77777777" w:rsidR="00525C5D" w:rsidRDefault="00525C5D" w:rsidP="00525C5D">
      <w:pPr>
        <w:pStyle w:val="Prrafodelista"/>
        <w:ind w:left="1418"/>
        <w:jc w:val="both"/>
        <w:rPr>
          <w:noProof/>
        </w:rPr>
      </w:pPr>
      <w:r>
        <w:rPr>
          <w:noProof/>
        </w:rPr>
        <w:t>•</w:t>
      </w:r>
      <w:r>
        <w:rPr>
          <w:noProof/>
        </w:rPr>
        <w:tab/>
        <w:t>Teléfonos de la ACCC para Notas o transmisión en vivo. La organización local tendrá que poner las personas necesarias para la transmisión.</w:t>
      </w:r>
    </w:p>
    <w:p w14:paraId="37803D7E" w14:textId="77777777" w:rsidR="00525C5D" w:rsidRDefault="00525C5D" w:rsidP="00525C5D">
      <w:pPr>
        <w:pStyle w:val="Prrafodelista"/>
        <w:ind w:left="1418"/>
        <w:jc w:val="both"/>
        <w:rPr>
          <w:noProof/>
        </w:rPr>
      </w:pPr>
      <w:r>
        <w:rPr>
          <w:noProof/>
        </w:rPr>
        <w:t>•</w:t>
      </w:r>
      <w:r>
        <w:rPr>
          <w:noProof/>
        </w:rPr>
        <w:tab/>
        <w:t>Publicidad en Redes / Web.</w:t>
      </w:r>
    </w:p>
    <w:p w14:paraId="4DC3EBF5" w14:textId="77777777" w:rsidR="00525C5D" w:rsidRDefault="00525C5D" w:rsidP="00525C5D">
      <w:pPr>
        <w:pStyle w:val="Prrafodelista"/>
        <w:ind w:left="1418"/>
        <w:jc w:val="both"/>
        <w:rPr>
          <w:noProof/>
        </w:rPr>
      </w:pPr>
      <w:r>
        <w:rPr>
          <w:noProof/>
        </w:rPr>
        <w:t>•</w:t>
      </w:r>
      <w:r>
        <w:rPr>
          <w:noProof/>
        </w:rPr>
        <w:tab/>
        <w:t xml:space="preserve">Premios Kit B/C según corresponda </w:t>
      </w:r>
    </w:p>
    <w:p w14:paraId="703FEB7F" w14:textId="77777777" w:rsidR="00525C5D" w:rsidRDefault="00525C5D" w:rsidP="00525C5D">
      <w:pPr>
        <w:pStyle w:val="Prrafodelista"/>
        <w:ind w:left="1418"/>
        <w:jc w:val="both"/>
        <w:rPr>
          <w:noProof/>
        </w:rPr>
      </w:pPr>
    </w:p>
    <w:p w14:paraId="5F3A4AA4" w14:textId="77777777" w:rsidR="00525C5D" w:rsidRDefault="00525C5D" w:rsidP="00525C5D">
      <w:pPr>
        <w:pStyle w:val="Prrafodelista"/>
        <w:ind w:left="1418"/>
        <w:jc w:val="both"/>
        <w:rPr>
          <w:noProof/>
        </w:rPr>
      </w:pPr>
      <w:r>
        <w:rPr>
          <w:noProof/>
        </w:rPr>
        <w:t xml:space="preserve">D: </w:t>
      </w:r>
    </w:p>
    <w:p w14:paraId="5A4E57CF" w14:textId="77777777" w:rsidR="00525C5D" w:rsidRDefault="00525C5D" w:rsidP="00525C5D">
      <w:pPr>
        <w:pStyle w:val="Prrafodelista"/>
        <w:ind w:left="1418"/>
        <w:jc w:val="both"/>
        <w:rPr>
          <w:noProof/>
        </w:rPr>
      </w:pPr>
      <w:r>
        <w:rPr>
          <w:noProof/>
        </w:rPr>
        <w:lastRenderedPageBreak/>
        <w:t>•</w:t>
      </w:r>
      <w:r>
        <w:rPr>
          <w:noProof/>
        </w:rPr>
        <w:tab/>
        <w:t>Jurado B o A para hacer Institucionalidad</w:t>
      </w:r>
    </w:p>
    <w:p w14:paraId="0A8B7F10" w14:textId="77777777" w:rsidR="00525C5D" w:rsidRDefault="00525C5D" w:rsidP="00525C5D">
      <w:pPr>
        <w:pStyle w:val="Prrafodelista"/>
        <w:ind w:left="1418"/>
        <w:jc w:val="both"/>
        <w:rPr>
          <w:noProof/>
        </w:rPr>
      </w:pPr>
      <w:r>
        <w:rPr>
          <w:noProof/>
        </w:rPr>
        <w:t>•</w:t>
      </w:r>
      <w:r>
        <w:rPr>
          <w:noProof/>
        </w:rPr>
        <w:tab/>
        <w:t>Banderas y elementos promocionales.</w:t>
      </w:r>
    </w:p>
    <w:p w14:paraId="24963AA4" w14:textId="77777777" w:rsidR="00525C5D" w:rsidRDefault="00525C5D" w:rsidP="00525C5D">
      <w:pPr>
        <w:pStyle w:val="Prrafodelista"/>
        <w:ind w:left="1418"/>
        <w:jc w:val="both"/>
        <w:rPr>
          <w:noProof/>
        </w:rPr>
      </w:pPr>
      <w:r>
        <w:rPr>
          <w:noProof/>
        </w:rPr>
        <w:t>•</w:t>
      </w:r>
      <w:r>
        <w:rPr>
          <w:noProof/>
        </w:rPr>
        <w:tab/>
        <w:t>Publicidad en Redes / Web.</w:t>
      </w:r>
    </w:p>
    <w:p w14:paraId="772CD063" w14:textId="32547767" w:rsidR="00B75053" w:rsidRDefault="00525C5D" w:rsidP="00525C5D">
      <w:pPr>
        <w:pStyle w:val="Prrafodelista"/>
        <w:ind w:left="1418"/>
        <w:jc w:val="both"/>
        <w:rPr>
          <w:noProof/>
        </w:rPr>
      </w:pPr>
      <w:r>
        <w:rPr>
          <w:noProof/>
        </w:rPr>
        <w:t>•</w:t>
      </w:r>
      <w:r>
        <w:rPr>
          <w:noProof/>
        </w:rPr>
        <w:tab/>
        <w:t>Premios Kit D Promocional.</w:t>
      </w:r>
    </w:p>
    <w:p w14:paraId="46939145" w14:textId="3A2CB03C" w:rsidR="00AB2544" w:rsidRDefault="00AB2544" w:rsidP="008F0796">
      <w:pPr>
        <w:pStyle w:val="Prrafodelista"/>
        <w:ind w:left="1440"/>
        <w:jc w:val="both"/>
        <w:rPr>
          <w:noProof/>
        </w:rPr>
      </w:pPr>
    </w:p>
    <w:p w14:paraId="6D0A4DEE" w14:textId="3E1CE2CF" w:rsidR="00C70569" w:rsidRDefault="001544D3" w:rsidP="001544D3">
      <w:pPr>
        <w:pStyle w:val="Prrafodelista"/>
        <w:ind w:left="567"/>
        <w:jc w:val="both"/>
      </w:pPr>
      <w:r>
        <w:t>Se aprueba por unanimidad de los presentes.</w:t>
      </w:r>
      <w:r w:rsidR="00B75053">
        <w:t xml:space="preserve"> </w:t>
      </w:r>
    </w:p>
    <w:p w14:paraId="3BCE31B9" w14:textId="77777777" w:rsidR="00862256" w:rsidRDefault="00862256" w:rsidP="009D0565">
      <w:pPr>
        <w:pStyle w:val="Prrafodelista"/>
        <w:ind w:left="1440" w:hanging="873"/>
        <w:jc w:val="both"/>
        <w:rPr>
          <w:b/>
          <w:lang w:val="es-ES"/>
        </w:rPr>
      </w:pPr>
    </w:p>
    <w:p w14:paraId="05E902F0" w14:textId="77777777" w:rsidR="00EF6632" w:rsidRPr="00EF6632" w:rsidRDefault="00EF6632" w:rsidP="00EF6632">
      <w:pPr>
        <w:pStyle w:val="Prrafodelista"/>
        <w:numPr>
          <w:ilvl w:val="0"/>
          <w:numId w:val="11"/>
        </w:numPr>
        <w:jc w:val="both"/>
        <w:rPr>
          <w:bCs/>
          <w:lang w:val="es-ES"/>
        </w:rPr>
      </w:pPr>
      <w:r>
        <w:rPr>
          <w:b/>
          <w:lang w:val="es-ES"/>
        </w:rPr>
        <w:t xml:space="preserve">Temario Comisiones Funcionales: </w:t>
      </w:r>
    </w:p>
    <w:p w14:paraId="1F959BCC" w14:textId="77777777" w:rsidR="00EF6632" w:rsidRPr="00EF6632" w:rsidRDefault="00EF6632" w:rsidP="00EF6632">
      <w:pPr>
        <w:pStyle w:val="Prrafodelista"/>
        <w:ind w:left="1080"/>
        <w:jc w:val="both"/>
        <w:rPr>
          <w:bCs/>
          <w:lang w:val="es-ES"/>
        </w:rPr>
      </w:pPr>
    </w:p>
    <w:p w14:paraId="5976A442" w14:textId="77777777" w:rsidR="00EF6632" w:rsidRPr="00EF6632" w:rsidRDefault="00EF6632" w:rsidP="00EF6632">
      <w:pPr>
        <w:pStyle w:val="Prrafodelista"/>
        <w:numPr>
          <w:ilvl w:val="0"/>
          <w:numId w:val="12"/>
        </w:numPr>
        <w:ind w:left="993" w:hanging="426"/>
        <w:jc w:val="both"/>
        <w:rPr>
          <w:bCs/>
          <w:lang w:val="es-ES"/>
        </w:rPr>
      </w:pPr>
      <w:r>
        <w:rPr>
          <w:b/>
          <w:lang w:val="es-ES"/>
        </w:rPr>
        <w:t xml:space="preserve">Fechas Finales Nacionales de Jesús Maria 2025: </w:t>
      </w:r>
      <w:r w:rsidRPr="00EF6632">
        <w:rPr>
          <w:bCs/>
          <w:lang w:val="es-ES"/>
        </w:rPr>
        <w:t>Por agenda de la Sociedad Rural de Jesús Maria, la fecha de la realización de las finales nacionales de la prueba FZB (todas las categorías menos la A), la final de la Copa Incentivo de Oro, la Final de Aparte Campero B, la final nacional de Dowdall, y las finales de las 3 categorías de Corral de Aparte, será del 26 de febrero al 2 de marzo de 2025.</w:t>
      </w:r>
    </w:p>
    <w:p w14:paraId="5A95E706" w14:textId="77777777" w:rsidR="00EF6632" w:rsidRDefault="00EF6632" w:rsidP="00EF6632">
      <w:pPr>
        <w:pStyle w:val="Prrafodelista"/>
        <w:ind w:left="993"/>
        <w:jc w:val="both"/>
        <w:rPr>
          <w:bCs/>
          <w:lang w:val="es-ES"/>
        </w:rPr>
      </w:pPr>
      <w:r w:rsidRPr="00EF6632">
        <w:rPr>
          <w:bCs/>
          <w:lang w:val="es-ES"/>
        </w:rPr>
        <w:t>Se aprueba por unanimidad de los directores presentes.</w:t>
      </w:r>
    </w:p>
    <w:p w14:paraId="5B1EA17C" w14:textId="149DCEF3" w:rsidR="00EF6632" w:rsidRDefault="00EF6632" w:rsidP="00862256">
      <w:pPr>
        <w:pStyle w:val="Prrafodelista"/>
        <w:numPr>
          <w:ilvl w:val="0"/>
          <w:numId w:val="12"/>
        </w:numPr>
        <w:ind w:left="993" w:hanging="426"/>
        <w:jc w:val="both"/>
        <w:rPr>
          <w:bCs/>
          <w:lang w:val="es-ES"/>
        </w:rPr>
      </w:pPr>
      <w:r>
        <w:rPr>
          <w:bCs/>
          <w:lang w:val="es-ES"/>
        </w:rPr>
        <w:t>Estructura matricial de apoyo a eventos con instancias finales de actividades funcionales: pasa para la próxima reunión.</w:t>
      </w:r>
    </w:p>
    <w:p w14:paraId="34071B17" w14:textId="0F191FDD" w:rsidR="00EF6632" w:rsidRDefault="008B091D" w:rsidP="00862256">
      <w:pPr>
        <w:pStyle w:val="Prrafodelista"/>
        <w:numPr>
          <w:ilvl w:val="0"/>
          <w:numId w:val="12"/>
        </w:numPr>
        <w:ind w:left="993" w:hanging="426"/>
        <w:jc w:val="both"/>
        <w:rPr>
          <w:bCs/>
          <w:lang w:val="es-ES"/>
        </w:rPr>
      </w:pPr>
      <w:r w:rsidRPr="00862256">
        <w:rPr>
          <w:b/>
          <w:lang w:val="es-ES"/>
        </w:rPr>
        <w:t>Paleteada Campera</w:t>
      </w:r>
      <w:r>
        <w:rPr>
          <w:bCs/>
          <w:lang w:val="es-ES"/>
        </w:rPr>
        <w:t xml:space="preserve">: Fecha y sede de Final Nacional: </w:t>
      </w:r>
    </w:p>
    <w:p w14:paraId="5079C29D" w14:textId="4288A562" w:rsidR="008B091D" w:rsidRDefault="008B091D" w:rsidP="00862256">
      <w:pPr>
        <w:pStyle w:val="Prrafodelista"/>
        <w:ind w:left="993"/>
        <w:jc w:val="both"/>
        <w:rPr>
          <w:bCs/>
          <w:lang w:val="es-ES"/>
        </w:rPr>
      </w:pPr>
      <w:r>
        <w:rPr>
          <w:bCs/>
          <w:lang w:val="es-ES"/>
        </w:rPr>
        <w:t xml:space="preserve">El Sr. Carlos Solanet comenta que debido a que la Expo Nuestros Caballos 2025 suma un día mas respecto del año pasado, se puede realizar la final el día martes 25 de marzo en el contexto de la expo de </w:t>
      </w:r>
      <w:proofErr w:type="gramStart"/>
      <w:r>
        <w:rPr>
          <w:bCs/>
          <w:lang w:val="es-ES"/>
        </w:rPr>
        <w:t>Otoño</w:t>
      </w:r>
      <w:proofErr w:type="gramEnd"/>
      <w:r>
        <w:rPr>
          <w:bCs/>
          <w:lang w:val="es-ES"/>
        </w:rPr>
        <w:t>.</w:t>
      </w:r>
    </w:p>
    <w:p w14:paraId="31BE2F4D" w14:textId="20F329E7" w:rsidR="008B091D" w:rsidRDefault="008B091D" w:rsidP="00862256">
      <w:pPr>
        <w:pStyle w:val="Prrafodelista"/>
        <w:ind w:left="993"/>
        <w:jc w:val="both"/>
        <w:rPr>
          <w:bCs/>
          <w:lang w:val="es-ES"/>
        </w:rPr>
      </w:pPr>
      <w:r>
        <w:rPr>
          <w:bCs/>
          <w:lang w:val="es-ES"/>
        </w:rPr>
        <w:t>Entendiendo que la prueba es nueva, y el incentivo de participar de una final nacional en el predio de Palermo, seguro es un aliciente para la participación y buscando también la difusión de una prueba que lleva adelante el primer ciclo.</w:t>
      </w:r>
    </w:p>
    <w:p w14:paraId="003FC74D" w14:textId="042A1417" w:rsidR="008B091D" w:rsidRDefault="00754081" w:rsidP="00862256">
      <w:pPr>
        <w:pStyle w:val="Prrafodelista"/>
        <w:ind w:left="993"/>
        <w:jc w:val="both"/>
        <w:rPr>
          <w:bCs/>
          <w:lang w:val="es-ES"/>
        </w:rPr>
      </w:pPr>
      <w:r>
        <w:rPr>
          <w:bCs/>
          <w:lang w:val="es-ES"/>
        </w:rPr>
        <w:t>El Sr Claudio Dowdall, manifiesta que e</w:t>
      </w:r>
      <w:r w:rsidR="008B091D">
        <w:rPr>
          <w:bCs/>
          <w:lang w:val="es-ES"/>
        </w:rPr>
        <w:t xml:space="preserve">sta final </w:t>
      </w:r>
      <w:r>
        <w:rPr>
          <w:bCs/>
          <w:lang w:val="es-ES"/>
        </w:rPr>
        <w:t xml:space="preserve">que se realice </w:t>
      </w:r>
      <w:r w:rsidR="008B091D">
        <w:rPr>
          <w:bCs/>
          <w:lang w:val="es-ES"/>
        </w:rPr>
        <w:t>en el marco de expo Otoño es para fomentar una prueba nueva</w:t>
      </w:r>
      <w:r>
        <w:rPr>
          <w:bCs/>
          <w:lang w:val="es-ES"/>
        </w:rPr>
        <w:t xml:space="preserve"> y generar el incentivo de </w:t>
      </w:r>
      <w:proofErr w:type="gramStart"/>
      <w:r>
        <w:rPr>
          <w:bCs/>
          <w:lang w:val="es-ES"/>
        </w:rPr>
        <w:t>la misma</w:t>
      </w:r>
      <w:proofErr w:type="gramEnd"/>
      <w:r w:rsidR="008B091D">
        <w:rPr>
          <w:bCs/>
          <w:lang w:val="es-ES"/>
        </w:rPr>
        <w:t xml:space="preserve">, </w:t>
      </w:r>
      <w:r>
        <w:rPr>
          <w:bCs/>
          <w:lang w:val="es-ES"/>
        </w:rPr>
        <w:t xml:space="preserve">pero </w:t>
      </w:r>
      <w:r w:rsidR="008B091D">
        <w:rPr>
          <w:bCs/>
          <w:lang w:val="es-ES"/>
        </w:rPr>
        <w:t>no sienta un precedente que siempre la final se realizará en este contexto.</w:t>
      </w:r>
    </w:p>
    <w:p w14:paraId="188C5416" w14:textId="0B5B9404" w:rsidR="00754081" w:rsidRDefault="00754081" w:rsidP="00862256">
      <w:pPr>
        <w:pStyle w:val="Prrafodelista"/>
        <w:ind w:left="993"/>
        <w:jc w:val="both"/>
        <w:rPr>
          <w:bCs/>
          <w:lang w:val="es-ES"/>
        </w:rPr>
      </w:pPr>
      <w:r>
        <w:rPr>
          <w:bCs/>
          <w:lang w:val="es-ES"/>
        </w:rPr>
        <w:t>Se aprueba por unanimidad d ellos directores presentes.</w:t>
      </w:r>
    </w:p>
    <w:p w14:paraId="1AC8983D" w14:textId="05F0888A" w:rsidR="008B091D" w:rsidRPr="00862256" w:rsidRDefault="003B2B3F" w:rsidP="00862256">
      <w:pPr>
        <w:pStyle w:val="Prrafodelista"/>
        <w:numPr>
          <w:ilvl w:val="0"/>
          <w:numId w:val="12"/>
        </w:numPr>
        <w:ind w:left="993"/>
        <w:jc w:val="both"/>
        <w:rPr>
          <w:b/>
          <w:lang w:val="es-ES"/>
        </w:rPr>
      </w:pPr>
      <w:r w:rsidRPr="00862256">
        <w:rPr>
          <w:b/>
          <w:lang w:val="es-ES"/>
        </w:rPr>
        <w:t xml:space="preserve">Comisión de Rodeos: </w:t>
      </w:r>
    </w:p>
    <w:p w14:paraId="2DE5AE02" w14:textId="106EA153" w:rsidR="004169E8" w:rsidRDefault="003B2B3F" w:rsidP="004169E8">
      <w:pPr>
        <w:pStyle w:val="Prrafodelista"/>
        <w:numPr>
          <w:ilvl w:val="0"/>
          <w:numId w:val="13"/>
        </w:numPr>
        <w:jc w:val="both"/>
        <w:rPr>
          <w:bCs/>
          <w:lang w:val="es-ES"/>
        </w:rPr>
      </w:pPr>
      <w:r>
        <w:rPr>
          <w:bCs/>
          <w:lang w:val="es-ES"/>
        </w:rPr>
        <w:t xml:space="preserve">Cambios de Reglamentos: El </w:t>
      </w:r>
      <w:r w:rsidR="004169E8">
        <w:rPr>
          <w:bCs/>
          <w:lang w:val="es-ES"/>
        </w:rPr>
        <w:t xml:space="preserve">Sr. Luciano </w:t>
      </w:r>
      <w:proofErr w:type="spellStart"/>
      <w:r w:rsidR="004169E8">
        <w:rPr>
          <w:bCs/>
          <w:lang w:val="es-ES"/>
        </w:rPr>
        <w:t>Trangoni</w:t>
      </w:r>
      <w:proofErr w:type="spellEnd"/>
      <w:r w:rsidR="004169E8">
        <w:rPr>
          <w:bCs/>
          <w:lang w:val="es-ES"/>
        </w:rPr>
        <w:t>, presidente de la comisión, toma la palabra para comentar algunos cambios al reglamento que desde la comisión solicitan para implementar:</w:t>
      </w:r>
    </w:p>
    <w:p w14:paraId="4B6A7EE6" w14:textId="2C3E9263" w:rsidR="004169E8" w:rsidRDefault="004169E8" w:rsidP="009D401E">
      <w:pPr>
        <w:pStyle w:val="Prrafodelista"/>
        <w:numPr>
          <w:ilvl w:val="0"/>
          <w:numId w:val="14"/>
        </w:numPr>
        <w:jc w:val="both"/>
      </w:pPr>
      <w:r>
        <w:t>Dar derecho a la yunta subcampeona a acudir a la semifinal de la temporada siguiente y a la tercer mejor yunta la posibilidad de pasar directo a los cuartos de final de la temporada siguiente.</w:t>
      </w:r>
    </w:p>
    <w:p w14:paraId="4C9AEBB5" w14:textId="0789ECC5" w:rsidR="007514EF" w:rsidRDefault="007514EF" w:rsidP="009D401E">
      <w:pPr>
        <w:pStyle w:val="Prrafodelista"/>
        <w:ind w:left="1800"/>
        <w:jc w:val="both"/>
      </w:pPr>
      <w:r>
        <w:t>Se aprueba por unanimidad de los directores presentes</w:t>
      </w:r>
    </w:p>
    <w:p w14:paraId="4F9324CE" w14:textId="4A511A25" w:rsidR="004169E8" w:rsidRDefault="004169E8" w:rsidP="009D401E">
      <w:pPr>
        <w:pStyle w:val="Prrafodelista"/>
        <w:numPr>
          <w:ilvl w:val="0"/>
          <w:numId w:val="14"/>
        </w:numPr>
        <w:jc w:val="both"/>
      </w:pPr>
      <w:r>
        <w:t xml:space="preserve">Baja de 12 a 10 las vacas a </w:t>
      </w:r>
      <w:r w:rsidR="007514EF">
        <w:t>correr en</w:t>
      </w:r>
      <w:r>
        <w:t xml:space="preserve"> los cuartos de final, equiparándolos con los animales corridos en semifinales, final del campeonato nacional de rodeo, semifinal y final </w:t>
      </w:r>
      <w:r w:rsidR="007514EF">
        <w:t>hándicap</w:t>
      </w:r>
      <w:r>
        <w:t xml:space="preserve"> y copa especial.</w:t>
      </w:r>
    </w:p>
    <w:p w14:paraId="11A36A30" w14:textId="49D33FD7" w:rsidR="007514EF" w:rsidRDefault="007514EF" w:rsidP="009D401E">
      <w:pPr>
        <w:pStyle w:val="Prrafodelista"/>
        <w:ind w:left="1800"/>
        <w:jc w:val="both"/>
      </w:pPr>
      <w:r>
        <w:t>Se aprueba por unanimidad de los directores presentes.</w:t>
      </w:r>
    </w:p>
    <w:p w14:paraId="5AF7D836" w14:textId="52D48DEC" w:rsidR="004169E8" w:rsidRDefault="004169E8" w:rsidP="009D401E">
      <w:pPr>
        <w:pStyle w:val="Prrafodelista"/>
        <w:numPr>
          <w:ilvl w:val="0"/>
          <w:numId w:val="14"/>
        </w:numPr>
        <w:jc w:val="both"/>
      </w:pPr>
      <w:r>
        <w:t xml:space="preserve">Se elimina el puntaje de vaca recostada en el último campo. Es </w:t>
      </w:r>
      <w:r w:rsidR="007514EF">
        <w:t>decir, que</w:t>
      </w:r>
      <w:r>
        <w:t xml:space="preserve"> para obtener puntaje en una corrida la vaca debe entrar al señuelo en dominio habiendo mantenido dicha situación durante al menos las dos terceras últimas partes del cuarto campo.</w:t>
      </w:r>
    </w:p>
    <w:p w14:paraId="4A1D4CFA" w14:textId="6D8397A3" w:rsidR="009D401E" w:rsidRDefault="002B5A61" w:rsidP="009D401E">
      <w:pPr>
        <w:pStyle w:val="Prrafodelista"/>
        <w:ind w:left="1800"/>
        <w:jc w:val="both"/>
      </w:pPr>
      <w:r>
        <w:lastRenderedPageBreak/>
        <w:t>Se aprueba por unanimidad de los directores presentes.</w:t>
      </w:r>
    </w:p>
    <w:p w14:paraId="712E869A" w14:textId="74906F66" w:rsidR="004169E8" w:rsidRDefault="004169E8" w:rsidP="009D401E">
      <w:pPr>
        <w:pStyle w:val="Prrafodelista"/>
        <w:numPr>
          <w:ilvl w:val="0"/>
          <w:numId w:val="14"/>
        </w:numPr>
        <w:jc w:val="both"/>
      </w:pPr>
      <w:r>
        <w:t xml:space="preserve">Solicitamos que sea requisito a los organizadores de eventos definitorios (cuartos de final, copa </w:t>
      </w:r>
      <w:r w:rsidR="009D401E">
        <w:t>hándicap,</w:t>
      </w:r>
      <w:r>
        <w:t xml:space="preserve"> finales)</w:t>
      </w:r>
    </w:p>
    <w:p w14:paraId="20EEACDF" w14:textId="1D56E154" w:rsidR="004169E8" w:rsidRDefault="009D401E" w:rsidP="00754081">
      <w:pPr>
        <w:pStyle w:val="Prrafodelista"/>
        <w:numPr>
          <w:ilvl w:val="1"/>
          <w:numId w:val="14"/>
        </w:numPr>
        <w:jc w:val="both"/>
      </w:pPr>
      <w:r>
        <w:t>C</w:t>
      </w:r>
      <w:r w:rsidR="004169E8">
        <w:t>rear un sector veterinario para poder dar los tratamientos analgésicos necesarios en un lugar privado de la vista del público</w:t>
      </w:r>
      <w:r w:rsidR="002B5A61">
        <w:t>.</w:t>
      </w:r>
    </w:p>
    <w:p w14:paraId="32760B98" w14:textId="77777777" w:rsidR="002B5A61" w:rsidRDefault="002B5A61" w:rsidP="002B5A61">
      <w:pPr>
        <w:pStyle w:val="Prrafodelista"/>
        <w:ind w:left="1800"/>
        <w:jc w:val="both"/>
      </w:pPr>
      <w:r>
        <w:t>Se aprueba por unanimidad de los directores presentes.</w:t>
      </w:r>
    </w:p>
    <w:p w14:paraId="7F6AA247" w14:textId="2A0F6882" w:rsidR="004169E8" w:rsidRDefault="002B5A61" w:rsidP="00754081">
      <w:pPr>
        <w:pStyle w:val="Prrafodelista"/>
        <w:numPr>
          <w:ilvl w:val="1"/>
          <w:numId w:val="14"/>
        </w:numPr>
        <w:jc w:val="both"/>
      </w:pPr>
      <w:r>
        <w:t>H</w:t>
      </w:r>
      <w:r w:rsidR="004169E8">
        <w:t>acer valer el reglamento de bienestar animal y ampliarlo considerando maltrato todo flagelo que se haga a los caballos en cualquier lugar y momento de la exposición o evento.</w:t>
      </w:r>
    </w:p>
    <w:p w14:paraId="1D5AD5EE" w14:textId="3095C9B0" w:rsidR="002B5A61" w:rsidRDefault="002B5A61" w:rsidP="002B5A61">
      <w:pPr>
        <w:pStyle w:val="Prrafodelista"/>
        <w:ind w:left="1800"/>
        <w:jc w:val="both"/>
      </w:pPr>
      <w:r>
        <w:t>Se aprueba por unanimidad de los directores presentes.</w:t>
      </w:r>
    </w:p>
    <w:p w14:paraId="38E071A2" w14:textId="20ACD4CB" w:rsidR="004169E8" w:rsidRDefault="004169E8" w:rsidP="00754081">
      <w:pPr>
        <w:pStyle w:val="Prrafodelista"/>
        <w:numPr>
          <w:ilvl w:val="1"/>
          <w:numId w:val="14"/>
        </w:numPr>
        <w:jc w:val="both"/>
      </w:pPr>
      <w:r>
        <w:t xml:space="preserve">Recordar junto con la info que enviamos desde </w:t>
      </w:r>
      <w:r w:rsidR="009D401E">
        <w:t>ACCC</w:t>
      </w:r>
      <w:r>
        <w:t>.</w:t>
      </w:r>
    </w:p>
    <w:p w14:paraId="2F416766" w14:textId="77777777" w:rsidR="002B5A61" w:rsidRDefault="002B5A61" w:rsidP="002B5A61">
      <w:pPr>
        <w:pStyle w:val="Prrafodelista"/>
        <w:ind w:left="1800"/>
        <w:jc w:val="both"/>
      </w:pPr>
      <w:r>
        <w:t>Se aprueba por unanimidad de los directores presentes.</w:t>
      </w:r>
    </w:p>
    <w:p w14:paraId="157426CD" w14:textId="643CEB83" w:rsidR="004169E8" w:rsidRDefault="002B5A61" w:rsidP="009D401E">
      <w:pPr>
        <w:pStyle w:val="Prrafodelista"/>
        <w:numPr>
          <w:ilvl w:val="0"/>
          <w:numId w:val="14"/>
        </w:numPr>
        <w:jc w:val="both"/>
      </w:pPr>
      <w:r>
        <w:t>R</w:t>
      </w:r>
      <w:r w:rsidR="004169E8">
        <w:t>esignificación de la figura del Capaz De Rodeo siendo este el responsable de mantener el orden dentro de la pista.</w:t>
      </w:r>
    </w:p>
    <w:p w14:paraId="34495F9F" w14:textId="77777777" w:rsidR="002B5A61" w:rsidRDefault="002B5A61" w:rsidP="002B5A61">
      <w:pPr>
        <w:pStyle w:val="Prrafodelista"/>
        <w:ind w:left="1800"/>
        <w:jc w:val="both"/>
      </w:pPr>
      <w:r>
        <w:t>Se aprueba por unanimidad de los directores presentes.</w:t>
      </w:r>
    </w:p>
    <w:p w14:paraId="24013CDF" w14:textId="0BD05139" w:rsidR="004169E8" w:rsidRDefault="002B5A61" w:rsidP="009D401E">
      <w:pPr>
        <w:pStyle w:val="Prrafodelista"/>
        <w:numPr>
          <w:ilvl w:val="0"/>
          <w:numId w:val="14"/>
        </w:numPr>
        <w:jc w:val="both"/>
      </w:pPr>
      <w:r>
        <w:t>R</w:t>
      </w:r>
      <w:r w:rsidR="004169E8">
        <w:t>ecordar a los organizadores que son ellos los responsables del correcto funcionamiento del evento, confección de planillas, realizar los desempates si los hubiera etc.</w:t>
      </w:r>
    </w:p>
    <w:p w14:paraId="79F8E208" w14:textId="77777777" w:rsidR="002B5A61" w:rsidRDefault="002B5A61" w:rsidP="002B5A61">
      <w:pPr>
        <w:pStyle w:val="Prrafodelista"/>
        <w:ind w:left="1800"/>
        <w:jc w:val="both"/>
      </w:pPr>
      <w:r>
        <w:t>Se aprueba por unanimidad de los directores presentes.</w:t>
      </w:r>
    </w:p>
    <w:p w14:paraId="5E890BE7" w14:textId="77777777" w:rsidR="004169E8" w:rsidRPr="00862256" w:rsidRDefault="004169E8" w:rsidP="004169E8">
      <w:pPr>
        <w:pStyle w:val="Prrafodelista"/>
        <w:numPr>
          <w:ilvl w:val="0"/>
          <w:numId w:val="14"/>
        </w:numPr>
      </w:pPr>
      <w:r w:rsidRPr="00862256">
        <w:t xml:space="preserve">Curso de jurados </w:t>
      </w:r>
    </w:p>
    <w:p w14:paraId="4A9A9567" w14:textId="7DDD54E0" w:rsidR="004169E8" w:rsidRDefault="004169E8" w:rsidP="002B5A61">
      <w:pPr>
        <w:pStyle w:val="Prrafodelista"/>
        <w:ind w:left="1800"/>
      </w:pPr>
      <w:r>
        <w:t>Trenque Lauquen (en</w:t>
      </w:r>
      <w:r w:rsidR="002B5A61">
        <w:t xml:space="preserve"> </w:t>
      </w:r>
      <w:r>
        <w:t xml:space="preserve">el marco del cuarto de </w:t>
      </w:r>
      <w:r w:rsidR="005240A0">
        <w:t>final)</w:t>
      </w:r>
    </w:p>
    <w:p w14:paraId="27626D42" w14:textId="781428BC" w:rsidR="004169E8" w:rsidRDefault="002B5A61" w:rsidP="002B5A61">
      <w:pPr>
        <w:pStyle w:val="Prrafodelista"/>
        <w:ind w:left="1800"/>
      </w:pPr>
      <w:r>
        <w:t>L</w:t>
      </w:r>
      <w:r w:rsidR="004169E8">
        <w:t xml:space="preserve">a Baguala (en el marco de la semifinal </w:t>
      </w:r>
      <w:r>
        <w:t>Hándicap</w:t>
      </w:r>
      <w:r w:rsidR="004169E8">
        <w:t>)</w:t>
      </w:r>
    </w:p>
    <w:p w14:paraId="75D2E659" w14:textId="77777777" w:rsidR="002B5A61" w:rsidRDefault="002B5A61" w:rsidP="002B5A61">
      <w:pPr>
        <w:pStyle w:val="Prrafodelista"/>
        <w:ind w:left="1800"/>
        <w:jc w:val="both"/>
      </w:pPr>
      <w:r>
        <w:t>Se aprueba por unanimidad de los directores presentes.</w:t>
      </w:r>
    </w:p>
    <w:p w14:paraId="63F25279" w14:textId="77777777" w:rsidR="004169E8" w:rsidRDefault="004169E8" w:rsidP="004169E8">
      <w:pPr>
        <w:pStyle w:val="Prrafodelista"/>
        <w:ind w:left="1440"/>
        <w:jc w:val="both"/>
        <w:rPr>
          <w:bCs/>
          <w:lang w:val="es-ES"/>
        </w:rPr>
      </w:pPr>
    </w:p>
    <w:p w14:paraId="47CE974F" w14:textId="27A87B0F" w:rsidR="00E277C2" w:rsidRPr="002D4D1B" w:rsidRDefault="00A139F8" w:rsidP="002D4D1B">
      <w:pPr>
        <w:pStyle w:val="Prrafodelista"/>
        <w:numPr>
          <w:ilvl w:val="0"/>
          <w:numId w:val="16"/>
        </w:numPr>
        <w:ind w:hanging="153"/>
        <w:jc w:val="both"/>
        <w:rPr>
          <w:rFonts w:ascii="Calibri" w:hAnsi="Calibri" w:cs="Calibri"/>
        </w:rPr>
      </w:pPr>
      <w:r w:rsidRPr="005D30C9">
        <w:rPr>
          <w:bCs/>
          <w:lang w:val="es-ES"/>
        </w:rPr>
        <w:t>COPA ESPECIAL DE RODEOS:</w:t>
      </w:r>
      <w:r w:rsidRPr="002D4D1B">
        <w:rPr>
          <w:bCs/>
          <w:lang w:val="es-ES"/>
        </w:rPr>
        <w:t xml:space="preserve"> </w:t>
      </w:r>
      <w:r w:rsidR="00E277C2" w:rsidRPr="002D4D1B">
        <w:rPr>
          <w:bCs/>
          <w:lang w:val="es-ES"/>
        </w:rPr>
        <w:t xml:space="preserve">Toma la palabra el Sr. Claudio Dowdall y comenta que tiene una propuesta para hacer un cambio de reglamento en la Copa Especial de Rodeos, seria sin incidencia en los resultados, sino </w:t>
      </w:r>
      <w:proofErr w:type="spellStart"/>
      <w:r w:rsidR="00E277C2" w:rsidRPr="002D4D1B">
        <w:rPr>
          <w:bCs/>
          <w:lang w:val="es-ES"/>
        </w:rPr>
        <w:t>mas</w:t>
      </w:r>
      <w:proofErr w:type="spellEnd"/>
      <w:r w:rsidR="00E277C2" w:rsidRPr="002D4D1B">
        <w:rPr>
          <w:bCs/>
          <w:lang w:val="es-ES"/>
        </w:rPr>
        <w:t xml:space="preserve"> de estructura de la corrida, </w:t>
      </w:r>
      <w:r w:rsidRPr="002D4D1B">
        <w:rPr>
          <w:rFonts w:ascii="Calibri" w:hAnsi="Calibri" w:cs="Calibri"/>
        </w:rPr>
        <w:t>considerando</w:t>
      </w:r>
      <w:r w:rsidR="00E277C2" w:rsidRPr="002D4D1B">
        <w:rPr>
          <w:rFonts w:ascii="Calibri" w:hAnsi="Calibri" w:cs="Calibri"/>
        </w:rPr>
        <w:t xml:space="preserve"> que, para un grupo de criadores, esta disciplina constituye una prueba de selección, mientras que para otro gran número de usuarios es un deporte, resulta necesario analizar cómo generar estímulos que motiven no solo a los competidores, sino también al público en general y a potenciales patrocinadores, promoviendo una competencia que mantenga un alto dinamismo y flujo de emociones a lo largo de toda la Copa. Si bien la comisión no ve necesario el cambio, aceptaran las determinaciones del Consejo Directivo si se aprueba el proyecto. </w:t>
      </w:r>
    </w:p>
    <w:p w14:paraId="227FE3CB" w14:textId="111AAF95" w:rsidR="00E277C2" w:rsidRPr="00D31246" w:rsidRDefault="00E277C2" w:rsidP="002D4D1B">
      <w:pPr>
        <w:ind w:left="709"/>
        <w:jc w:val="both"/>
        <w:rPr>
          <w:rFonts w:ascii="Calibri" w:hAnsi="Calibri" w:cs="Calibri"/>
        </w:rPr>
      </w:pPr>
      <w:r w:rsidRPr="00D31246">
        <w:rPr>
          <w:rFonts w:ascii="Calibri" w:hAnsi="Calibri" w:cs="Calibri"/>
        </w:rPr>
        <w:t>Resumen de las Corridas:</w:t>
      </w:r>
    </w:p>
    <w:p w14:paraId="1F529F5E" w14:textId="77777777" w:rsidR="00E277C2" w:rsidRPr="00D31246" w:rsidRDefault="00E277C2" w:rsidP="002D4D1B">
      <w:pPr>
        <w:numPr>
          <w:ilvl w:val="0"/>
          <w:numId w:val="15"/>
        </w:numPr>
        <w:spacing w:line="278" w:lineRule="auto"/>
        <w:ind w:hanging="11"/>
        <w:rPr>
          <w:rFonts w:ascii="Calibri" w:hAnsi="Calibri" w:cs="Calibri"/>
        </w:rPr>
      </w:pPr>
      <w:r w:rsidRPr="00D31246">
        <w:rPr>
          <w:rFonts w:ascii="Calibri" w:hAnsi="Calibri" w:cs="Calibri"/>
        </w:rPr>
        <w:t>Fase 1: 16 yuntas correrán 6 vacas.</w:t>
      </w:r>
    </w:p>
    <w:p w14:paraId="3FB88A9A" w14:textId="77777777" w:rsidR="00E277C2" w:rsidRPr="00D31246" w:rsidRDefault="00E277C2" w:rsidP="002D4D1B">
      <w:pPr>
        <w:numPr>
          <w:ilvl w:val="0"/>
          <w:numId w:val="15"/>
        </w:numPr>
        <w:spacing w:line="278" w:lineRule="auto"/>
        <w:ind w:hanging="11"/>
        <w:rPr>
          <w:rFonts w:ascii="Calibri" w:hAnsi="Calibri" w:cs="Calibri"/>
        </w:rPr>
      </w:pPr>
      <w:r w:rsidRPr="00D31246">
        <w:rPr>
          <w:rFonts w:ascii="Calibri" w:hAnsi="Calibri" w:cs="Calibri"/>
        </w:rPr>
        <w:t>Corte 1: Se eliminarán 8 yuntas.</w:t>
      </w:r>
    </w:p>
    <w:p w14:paraId="25AA0B4A" w14:textId="77777777" w:rsidR="00E277C2" w:rsidRPr="00D31246" w:rsidRDefault="00E277C2" w:rsidP="002D4D1B">
      <w:pPr>
        <w:numPr>
          <w:ilvl w:val="0"/>
          <w:numId w:val="15"/>
        </w:numPr>
        <w:spacing w:line="278" w:lineRule="auto"/>
        <w:ind w:hanging="11"/>
        <w:rPr>
          <w:rFonts w:ascii="Calibri" w:hAnsi="Calibri" w:cs="Calibri"/>
        </w:rPr>
      </w:pPr>
      <w:r w:rsidRPr="00D31246">
        <w:rPr>
          <w:rFonts w:ascii="Calibri" w:hAnsi="Calibri" w:cs="Calibri"/>
        </w:rPr>
        <w:t>Fase 2: Las 8 yuntas restantes correrán 2 vacas adicionales.</w:t>
      </w:r>
    </w:p>
    <w:p w14:paraId="077FEB74" w14:textId="77777777" w:rsidR="00E277C2" w:rsidRPr="00D31246" w:rsidRDefault="00E277C2" w:rsidP="002D4D1B">
      <w:pPr>
        <w:numPr>
          <w:ilvl w:val="0"/>
          <w:numId w:val="15"/>
        </w:numPr>
        <w:spacing w:line="278" w:lineRule="auto"/>
        <w:ind w:hanging="11"/>
        <w:rPr>
          <w:rFonts w:ascii="Calibri" w:hAnsi="Calibri" w:cs="Calibri"/>
        </w:rPr>
      </w:pPr>
      <w:r w:rsidRPr="00D31246">
        <w:rPr>
          <w:rFonts w:ascii="Calibri" w:hAnsi="Calibri" w:cs="Calibri"/>
        </w:rPr>
        <w:t>Corte 2: Se eliminarán 4 yuntas.</w:t>
      </w:r>
    </w:p>
    <w:p w14:paraId="51788540" w14:textId="77777777" w:rsidR="00E277C2" w:rsidRPr="00D31246" w:rsidRDefault="00E277C2" w:rsidP="002D4D1B">
      <w:pPr>
        <w:numPr>
          <w:ilvl w:val="0"/>
          <w:numId w:val="15"/>
        </w:numPr>
        <w:spacing w:line="278" w:lineRule="auto"/>
        <w:ind w:hanging="11"/>
        <w:rPr>
          <w:rFonts w:ascii="Calibri" w:hAnsi="Calibri" w:cs="Calibri"/>
        </w:rPr>
      </w:pPr>
      <w:r w:rsidRPr="00D31246">
        <w:rPr>
          <w:rFonts w:ascii="Calibri" w:hAnsi="Calibri" w:cs="Calibri"/>
        </w:rPr>
        <w:t>Fase Final: Las 4 yuntas restantes correrán 2 vacas más para definir la clasificación final.</w:t>
      </w:r>
    </w:p>
    <w:p w14:paraId="53DF3352" w14:textId="736829D8" w:rsidR="009D5AB6" w:rsidRPr="00D31246" w:rsidRDefault="009D5AB6" w:rsidP="00D31246">
      <w:pPr>
        <w:spacing w:line="278" w:lineRule="auto"/>
        <w:ind w:left="720"/>
        <w:jc w:val="both"/>
        <w:rPr>
          <w:rFonts w:ascii="Calibri" w:hAnsi="Calibri" w:cs="Calibri"/>
        </w:rPr>
      </w:pPr>
      <w:r w:rsidRPr="00D31246">
        <w:rPr>
          <w:rFonts w:ascii="Calibri" w:hAnsi="Calibri" w:cs="Calibri"/>
        </w:rPr>
        <w:lastRenderedPageBreak/>
        <w:t xml:space="preserve">Toma la palabra el Sr. Luciano </w:t>
      </w:r>
      <w:proofErr w:type="spellStart"/>
      <w:r w:rsidRPr="00D31246">
        <w:rPr>
          <w:rFonts w:ascii="Calibri" w:hAnsi="Calibri" w:cs="Calibri"/>
        </w:rPr>
        <w:t>Trangoni</w:t>
      </w:r>
      <w:proofErr w:type="spellEnd"/>
      <w:r w:rsidRPr="00D31246">
        <w:rPr>
          <w:rFonts w:ascii="Calibri" w:hAnsi="Calibri" w:cs="Calibri"/>
        </w:rPr>
        <w:t xml:space="preserve"> para comentar que desde la comisión analizaron el tema y el cambio es mas para el “afuera” </w:t>
      </w:r>
      <w:r w:rsidR="00D31246" w:rsidRPr="00D31246">
        <w:rPr>
          <w:rFonts w:ascii="Calibri" w:hAnsi="Calibri" w:cs="Calibri"/>
        </w:rPr>
        <w:t>que,</w:t>
      </w:r>
      <w:r w:rsidRPr="00D31246">
        <w:rPr>
          <w:rFonts w:ascii="Calibri" w:hAnsi="Calibri" w:cs="Calibri"/>
        </w:rPr>
        <w:t xml:space="preserve"> para los corredores, ya que lo positivo es que se suman </w:t>
      </w:r>
      <w:r w:rsidR="00754081">
        <w:rPr>
          <w:rFonts w:ascii="Calibri" w:hAnsi="Calibri" w:cs="Calibri"/>
        </w:rPr>
        <w:t>4</w:t>
      </w:r>
      <w:r w:rsidRPr="00D31246">
        <w:rPr>
          <w:rFonts w:ascii="Calibri" w:hAnsi="Calibri" w:cs="Calibri"/>
        </w:rPr>
        <w:t xml:space="preserve"> </w:t>
      </w:r>
      <w:r w:rsidR="00D31246" w:rsidRPr="00D31246">
        <w:rPr>
          <w:rFonts w:ascii="Calibri" w:hAnsi="Calibri" w:cs="Calibri"/>
        </w:rPr>
        <w:t>yuntas,</w:t>
      </w:r>
      <w:r w:rsidRPr="00D31246">
        <w:rPr>
          <w:rFonts w:ascii="Calibri" w:hAnsi="Calibri" w:cs="Calibri"/>
        </w:rPr>
        <w:t xml:space="preserve"> pero a su vez es difícil convencer a corredores que se hagan el viaje para venir a correr como mucho 6 vacas. Se cree que no es el momento el cambio ya que es mas pensando en el </w:t>
      </w:r>
      <w:proofErr w:type="gramStart"/>
      <w:r w:rsidRPr="00D31246">
        <w:rPr>
          <w:rFonts w:ascii="Calibri" w:hAnsi="Calibri" w:cs="Calibri"/>
        </w:rPr>
        <w:t>show</w:t>
      </w:r>
      <w:proofErr w:type="gramEnd"/>
      <w:r w:rsidRPr="00D31246">
        <w:rPr>
          <w:rFonts w:ascii="Calibri" w:hAnsi="Calibri" w:cs="Calibri"/>
        </w:rPr>
        <w:t xml:space="preserve"> que otra cosa.</w:t>
      </w:r>
    </w:p>
    <w:p w14:paraId="0D4CDDDC" w14:textId="037A7AD5" w:rsidR="009D5AB6" w:rsidRPr="00D31246" w:rsidRDefault="009D5AB6" w:rsidP="00D31246">
      <w:pPr>
        <w:spacing w:line="278" w:lineRule="auto"/>
        <w:ind w:left="720"/>
        <w:jc w:val="both"/>
        <w:rPr>
          <w:rFonts w:ascii="Calibri" w:hAnsi="Calibri" w:cs="Calibri"/>
        </w:rPr>
      </w:pPr>
      <w:r w:rsidRPr="00D31246">
        <w:rPr>
          <w:rFonts w:ascii="Calibri" w:hAnsi="Calibri" w:cs="Calibri"/>
        </w:rPr>
        <w:t xml:space="preserve">El Sr. Felipe Jose Ballester comenta que como esta hoy Rodeos armar un </w:t>
      </w:r>
      <w:proofErr w:type="gramStart"/>
      <w:r w:rsidRPr="00D31246">
        <w:rPr>
          <w:rFonts w:ascii="Calibri" w:hAnsi="Calibri" w:cs="Calibri"/>
        </w:rPr>
        <w:t>show</w:t>
      </w:r>
      <w:proofErr w:type="gramEnd"/>
      <w:r w:rsidRPr="00D31246">
        <w:rPr>
          <w:rFonts w:ascii="Calibri" w:hAnsi="Calibri" w:cs="Calibri"/>
        </w:rPr>
        <w:t xml:space="preserve"> para los usuarios, criadores y posibles nuevos competidores esta bueno, le da una dinámica y adrenalina que a la gente le va a gustar e incluso puede atraer sponsor que </w:t>
      </w:r>
      <w:r w:rsidR="00D31246" w:rsidRPr="00D31246">
        <w:rPr>
          <w:rFonts w:ascii="Calibri" w:hAnsi="Calibri" w:cs="Calibri"/>
        </w:rPr>
        <w:t>beneficie</w:t>
      </w:r>
      <w:r w:rsidRPr="00D31246">
        <w:rPr>
          <w:rFonts w:ascii="Calibri" w:hAnsi="Calibri" w:cs="Calibri"/>
        </w:rPr>
        <w:t xml:space="preserve"> a la Asociación</w:t>
      </w:r>
    </w:p>
    <w:p w14:paraId="395DE9DF" w14:textId="195E5409" w:rsidR="009D5AB6" w:rsidRPr="00D31246" w:rsidRDefault="009D5AB6" w:rsidP="00D31246">
      <w:pPr>
        <w:spacing w:line="278" w:lineRule="auto"/>
        <w:ind w:left="720"/>
        <w:jc w:val="both"/>
        <w:rPr>
          <w:rFonts w:ascii="Calibri" w:hAnsi="Calibri" w:cs="Calibri"/>
        </w:rPr>
      </w:pPr>
      <w:r w:rsidRPr="00D31246">
        <w:rPr>
          <w:rFonts w:ascii="Calibri" w:hAnsi="Calibri" w:cs="Calibri"/>
        </w:rPr>
        <w:t xml:space="preserve">El Sr. Rodrigo Diaz de Vivar toma la palabra y comenta que coincide con las opiniones del Sr. </w:t>
      </w:r>
      <w:proofErr w:type="spellStart"/>
      <w:r w:rsidRPr="00D31246">
        <w:rPr>
          <w:rFonts w:ascii="Calibri" w:hAnsi="Calibri" w:cs="Calibri"/>
        </w:rPr>
        <w:t>Trangoni</w:t>
      </w:r>
      <w:proofErr w:type="spellEnd"/>
      <w:r w:rsidRPr="00D31246">
        <w:rPr>
          <w:rFonts w:ascii="Calibri" w:hAnsi="Calibri" w:cs="Calibri"/>
        </w:rPr>
        <w:t xml:space="preserve"> y del Sr. Ballester, seguramente haga </w:t>
      </w:r>
      <w:r w:rsidR="00D31246" w:rsidRPr="00D31246">
        <w:rPr>
          <w:rFonts w:ascii="Calibri" w:hAnsi="Calibri" w:cs="Calibri"/>
        </w:rPr>
        <w:t>más</w:t>
      </w:r>
      <w:r w:rsidRPr="00D31246">
        <w:rPr>
          <w:rFonts w:ascii="Calibri" w:hAnsi="Calibri" w:cs="Calibri"/>
        </w:rPr>
        <w:t xml:space="preserve"> entretenida la prueba pensando que la última copa no lo fue tanto, no se generó la adrenalina necesaria para el público. Quizás para un jinete que viene de lejos, es posible que le cueste venir por el día, </w:t>
      </w:r>
      <w:r w:rsidR="00AE10D3" w:rsidRPr="00D31246">
        <w:rPr>
          <w:rFonts w:ascii="Calibri" w:hAnsi="Calibri" w:cs="Calibri"/>
        </w:rPr>
        <w:t>habría que</w:t>
      </w:r>
      <w:r w:rsidRPr="00D31246">
        <w:rPr>
          <w:rFonts w:ascii="Calibri" w:hAnsi="Calibri" w:cs="Calibri"/>
        </w:rPr>
        <w:t xml:space="preserve"> pensar en mejorar las condiciones de alojamiento de los animales y los tiempos que tienen que esperar para participar en Palermo. </w:t>
      </w:r>
    </w:p>
    <w:p w14:paraId="62ABD7EE" w14:textId="41DD773C" w:rsidR="00AE10D3" w:rsidRPr="00D31246" w:rsidRDefault="00AE10D3" w:rsidP="00D31246">
      <w:pPr>
        <w:spacing w:line="278" w:lineRule="auto"/>
        <w:ind w:left="720"/>
        <w:jc w:val="both"/>
        <w:rPr>
          <w:rFonts w:ascii="Calibri" w:hAnsi="Calibri" w:cs="Calibri"/>
        </w:rPr>
      </w:pPr>
      <w:r w:rsidRPr="00D31246">
        <w:rPr>
          <w:rFonts w:ascii="Calibri" w:hAnsi="Calibri" w:cs="Calibri"/>
        </w:rPr>
        <w:t>El Sr. Lucio Bellocq comenta que está de acuerdo con el proyecto, como seguidor de la copa especial, ha visto las tribunas con grandes vacíos en la tribuna el domingo a la tarde en Palermo. Y como es una copa especial, si no resulta, se puede volver atrás con la propuesta, si es que no se logra el atractivo.</w:t>
      </w:r>
    </w:p>
    <w:p w14:paraId="329053CF" w14:textId="39AFC28A" w:rsidR="00AE10D3" w:rsidRPr="00D31246" w:rsidRDefault="00AE10D3" w:rsidP="00D31246">
      <w:pPr>
        <w:spacing w:line="278" w:lineRule="auto"/>
        <w:ind w:left="720"/>
        <w:jc w:val="both"/>
        <w:rPr>
          <w:rFonts w:ascii="Calibri" w:hAnsi="Calibri" w:cs="Calibri"/>
        </w:rPr>
      </w:pPr>
      <w:r w:rsidRPr="00D31246">
        <w:rPr>
          <w:rFonts w:ascii="Calibri" w:hAnsi="Calibri" w:cs="Calibri"/>
        </w:rPr>
        <w:t xml:space="preserve">El Sr. Juan Peirano, coincide con la postura del Sr. Ballester y el Sr. Bellocq, </w:t>
      </w:r>
      <w:r w:rsidR="00894363" w:rsidRPr="00D31246">
        <w:rPr>
          <w:rFonts w:ascii="Calibri" w:hAnsi="Calibri" w:cs="Calibri"/>
        </w:rPr>
        <w:t xml:space="preserve">ya que Rodeos es una prueba muy representativa de la raza, pero necesita tener un giro para hacer atractiva la prueba para el espectador, para el que no entiende o incluso para los que acompañan a los corredores, que incluso sabiendo como viene la prueba. La prueba requiere para su crecimiento la incorporación de gente que quiera participar y para eso, necesita ser </w:t>
      </w:r>
      <w:r w:rsidR="00D31246" w:rsidRPr="00D31246">
        <w:rPr>
          <w:rFonts w:ascii="Calibri" w:hAnsi="Calibri" w:cs="Calibri"/>
        </w:rPr>
        <w:t>más</w:t>
      </w:r>
      <w:r w:rsidR="00894363" w:rsidRPr="00D31246">
        <w:rPr>
          <w:rFonts w:ascii="Calibri" w:hAnsi="Calibri" w:cs="Calibri"/>
        </w:rPr>
        <w:t xml:space="preserve"> atractiva.</w:t>
      </w:r>
    </w:p>
    <w:p w14:paraId="27B28307" w14:textId="482F666D" w:rsidR="00894363" w:rsidRDefault="00894363" w:rsidP="00D31246">
      <w:pPr>
        <w:spacing w:line="278" w:lineRule="auto"/>
        <w:ind w:left="720"/>
        <w:jc w:val="both"/>
        <w:rPr>
          <w:rFonts w:ascii="Calibri" w:hAnsi="Calibri" w:cs="Calibri"/>
        </w:rPr>
      </w:pPr>
      <w:r w:rsidRPr="00D31246">
        <w:rPr>
          <w:rFonts w:ascii="Calibri" w:hAnsi="Calibri" w:cs="Calibri"/>
        </w:rPr>
        <w:t xml:space="preserve">El Sr. Ricardo </w:t>
      </w:r>
      <w:proofErr w:type="spellStart"/>
      <w:r w:rsidR="00D31246" w:rsidRPr="00D31246">
        <w:rPr>
          <w:rFonts w:ascii="Calibri" w:hAnsi="Calibri" w:cs="Calibri"/>
        </w:rPr>
        <w:t>Mathó</w:t>
      </w:r>
      <w:proofErr w:type="spellEnd"/>
      <w:r w:rsidRPr="00D31246">
        <w:rPr>
          <w:rFonts w:ascii="Calibri" w:hAnsi="Calibri" w:cs="Calibri"/>
        </w:rPr>
        <w:t xml:space="preserve"> </w:t>
      </w:r>
      <w:proofErr w:type="spellStart"/>
      <w:r w:rsidRPr="00D31246">
        <w:rPr>
          <w:rFonts w:ascii="Calibri" w:hAnsi="Calibri" w:cs="Calibri"/>
        </w:rPr>
        <w:t>Meabe</w:t>
      </w:r>
      <w:proofErr w:type="spellEnd"/>
      <w:r w:rsidRPr="00D31246">
        <w:rPr>
          <w:rFonts w:ascii="Calibri" w:hAnsi="Calibri" w:cs="Calibri"/>
        </w:rPr>
        <w:t xml:space="preserve"> toma la palabra para comentar que lo</w:t>
      </w:r>
      <w:r w:rsidR="00D31246">
        <w:rPr>
          <w:rFonts w:ascii="Calibri" w:hAnsi="Calibri" w:cs="Calibri"/>
        </w:rPr>
        <w:t xml:space="preserve">s verdaderos actores en la raza </w:t>
      </w:r>
      <w:r w:rsidRPr="00D31246">
        <w:rPr>
          <w:rFonts w:ascii="Calibri" w:hAnsi="Calibri" w:cs="Calibri"/>
        </w:rPr>
        <w:t>son los caballos, ni los corredores ni los expositores</w:t>
      </w:r>
      <w:r w:rsidR="00D31246">
        <w:rPr>
          <w:rFonts w:ascii="Calibri" w:hAnsi="Calibri" w:cs="Calibri"/>
        </w:rPr>
        <w:t>. Esta totalmente de acuerdo con el proyecto, le va a dar agilidad a la prueba y va a darle otro interés. E</w:t>
      </w:r>
      <w:r w:rsidRPr="00D31246">
        <w:rPr>
          <w:rFonts w:ascii="Calibri" w:hAnsi="Calibri" w:cs="Calibri"/>
        </w:rPr>
        <w:t xml:space="preserve">l argumento de que se vienen de lejos para correr solo 6 </w:t>
      </w:r>
      <w:r w:rsidR="002D2C55" w:rsidRPr="00D31246">
        <w:rPr>
          <w:rFonts w:ascii="Calibri" w:hAnsi="Calibri" w:cs="Calibri"/>
        </w:rPr>
        <w:t>vacas</w:t>
      </w:r>
      <w:r w:rsidRPr="00D31246">
        <w:rPr>
          <w:rFonts w:ascii="Calibri" w:hAnsi="Calibri" w:cs="Calibri"/>
        </w:rPr>
        <w:t xml:space="preserve"> pasa también en pruebas como morfología que tienen una pequeña participación si el animal no llega a un gran campeonato, pero de eso se trata, de participar, más allá del tiempo. Si es importante ver de que manera, sabiendo el lugar limitado que tiene el predio para los animales, mejorar todo lo posible la estadía de los animales que van a participar.</w:t>
      </w:r>
    </w:p>
    <w:p w14:paraId="1B72BFE2" w14:textId="51064648" w:rsidR="00BE36B8" w:rsidRDefault="00BE36B8" w:rsidP="00D31246">
      <w:pPr>
        <w:spacing w:line="278" w:lineRule="auto"/>
        <w:ind w:left="720"/>
        <w:jc w:val="both"/>
        <w:rPr>
          <w:rFonts w:ascii="Calibri" w:hAnsi="Calibri" w:cs="Calibri"/>
        </w:rPr>
      </w:pPr>
      <w:r>
        <w:rPr>
          <w:rFonts w:ascii="Calibri" w:hAnsi="Calibri" w:cs="Calibri"/>
        </w:rPr>
        <w:t xml:space="preserve">El Sr. Federico Argüelles, comenta que ya se venia hablando del proyecto desde hace un tiempo, no termina de entender del todo el motivo, hoy la copa no lleva mas de una hora y </w:t>
      </w:r>
      <w:r w:rsidR="002D2C55">
        <w:rPr>
          <w:rFonts w:ascii="Calibri" w:hAnsi="Calibri" w:cs="Calibri"/>
        </w:rPr>
        <w:t xml:space="preserve">media y </w:t>
      </w:r>
      <w:r>
        <w:rPr>
          <w:rFonts w:ascii="Calibri" w:hAnsi="Calibri" w:cs="Calibri"/>
        </w:rPr>
        <w:t xml:space="preserve">cree que se pueden buscar alternativas, hay otras cosas a las que apuntar antes que hacer un descarte, no cree que </w:t>
      </w:r>
      <w:proofErr w:type="gramStart"/>
      <w:r>
        <w:rPr>
          <w:rFonts w:ascii="Calibri" w:hAnsi="Calibri" w:cs="Calibri"/>
        </w:rPr>
        <w:t>es</w:t>
      </w:r>
      <w:proofErr w:type="gramEnd"/>
      <w:r>
        <w:rPr>
          <w:rFonts w:ascii="Calibri" w:hAnsi="Calibri" w:cs="Calibri"/>
        </w:rPr>
        <w:t xml:space="preserve"> la manera buscar a mas gente para la prueba. No termina </w:t>
      </w:r>
      <w:r>
        <w:rPr>
          <w:rFonts w:ascii="Calibri" w:hAnsi="Calibri" w:cs="Calibri"/>
        </w:rPr>
        <w:lastRenderedPageBreak/>
        <w:t xml:space="preserve">de entender cual es el objetivo y si el mismo es tener más </w:t>
      </w:r>
      <w:proofErr w:type="gramStart"/>
      <w:r>
        <w:rPr>
          <w:rFonts w:ascii="Calibri" w:hAnsi="Calibri" w:cs="Calibri"/>
        </w:rPr>
        <w:t>show</w:t>
      </w:r>
      <w:proofErr w:type="gramEnd"/>
      <w:r>
        <w:rPr>
          <w:rFonts w:ascii="Calibri" w:hAnsi="Calibri" w:cs="Calibri"/>
        </w:rPr>
        <w:t xml:space="preserve"> no cree que </w:t>
      </w:r>
      <w:r w:rsidR="002D2C55">
        <w:rPr>
          <w:rFonts w:ascii="Calibri" w:hAnsi="Calibri" w:cs="Calibri"/>
        </w:rPr>
        <w:t>tenga</w:t>
      </w:r>
      <w:r>
        <w:rPr>
          <w:rFonts w:ascii="Calibri" w:hAnsi="Calibri" w:cs="Calibri"/>
        </w:rPr>
        <w:t xml:space="preserve"> mucho sentido este cambio.</w:t>
      </w:r>
    </w:p>
    <w:p w14:paraId="2373A74D" w14:textId="718D132A" w:rsidR="00BE36B8" w:rsidRPr="00D31246" w:rsidRDefault="00BE36B8" w:rsidP="00D31246">
      <w:pPr>
        <w:spacing w:line="278" w:lineRule="auto"/>
        <w:ind w:left="720"/>
        <w:jc w:val="both"/>
        <w:rPr>
          <w:rFonts w:ascii="Calibri" w:hAnsi="Calibri" w:cs="Calibri"/>
        </w:rPr>
      </w:pPr>
      <w:r>
        <w:rPr>
          <w:rFonts w:ascii="Calibri" w:hAnsi="Calibri" w:cs="Calibri"/>
        </w:rPr>
        <w:t xml:space="preserve">El Sr. Guillermo </w:t>
      </w:r>
      <w:proofErr w:type="spellStart"/>
      <w:r>
        <w:rPr>
          <w:rFonts w:ascii="Calibri" w:hAnsi="Calibri" w:cs="Calibri"/>
        </w:rPr>
        <w:t>Manfredini</w:t>
      </w:r>
      <w:proofErr w:type="spellEnd"/>
      <w:r>
        <w:rPr>
          <w:rFonts w:ascii="Calibri" w:hAnsi="Calibri" w:cs="Calibri"/>
        </w:rPr>
        <w:t xml:space="preserve"> comenta que no le gusta cambiar los reglamentos si no es estrictamente necesario, y en este caso no cree que sea </w:t>
      </w:r>
      <w:r w:rsidR="002D2C55">
        <w:rPr>
          <w:rFonts w:ascii="Calibri" w:hAnsi="Calibri" w:cs="Calibri"/>
        </w:rPr>
        <w:t>así</w:t>
      </w:r>
      <w:r>
        <w:rPr>
          <w:rFonts w:ascii="Calibri" w:hAnsi="Calibri" w:cs="Calibri"/>
        </w:rPr>
        <w:t xml:space="preserve">. Coincide con la postura del Sr. Argüelles de que no cree que se lograría un </w:t>
      </w:r>
      <w:proofErr w:type="gramStart"/>
      <w:r>
        <w:rPr>
          <w:rFonts w:ascii="Calibri" w:hAnsi="Calibri" w:cs="Calibri"/>
        </w:rPr>
        <w:t>show</w:t>
      </w:r>
      <w:proofErr w:type="gramEnd"/>
      <w:r>
        <w:rPr>
          <w:rFonts w:ascii="Calibri" w:hAnsi="Calibri" w:cs="Calibri"/>
        </w:rPr>
        <w:t xml:space="preserve"> con esta propuesta.</w:t>
      </w:r>
    </w:p>
    <w:p w14:paraId="3AA68A83" w14:textId="47F142ED" w:rsidR="00D31246" w:rsidRDefault="00066C88" w:rsidP="00D31246">
      <w:pPr>
        <w:spacing w:line="278" w:lineRule="auto"/>
        <w:ind w:left="720"/>
        <w:jc w:val="both"/>
        <w:rPr>
          <w:rFonts w:ascii="Calibri" w:hAnsi="Calibri" w:cs="Calibri"/>
        </w:rPr>
      </w:pPr>
      <w:r>
        <w:rPr>
          <w:rFonts w:ascii="Calibri" w:hAnsi="Calibri" w:cs="Calibri"/>
        </w:rPr>
        <w:t xml:space="preserve">El Sr. Marcos Cardini comenta que </w:t>
      </w:r>
      <w:r w:rsidR="004F25DE">
        <w:rPr>
          <w:rFonts w:ascii="Calibri" w:hAnsi="Calibri" w:cs="Calibri"/>
        </w:rPr>
        <w:t xml:space="preserve">con probar no se pierde nada, pero que es importante también conseguir un relator de pista que haga atractiva la prueba, que cuente que les pasa a los corredores, en qué situación están, un relator profesional puede hacer </w:t>
      </w:r>
      <w:r w:rsidR="002D2C55">
        <w:rPr>
          <w:rFonts w:ascii="Calibri" w:hAnsi="Calibri" w:cs="Calibri"/>
        </w:rPr>
        <w:t>más</w:t>
      </w:r>
      <w:r w:rsidR="004F25DE">
        <w:rPr>
          <w:rFonts w:ascii="Calibri" w:hAnsi="Calibri" w:cs="Calibri"/>
        </w:rPr>
        <w:t xml:space="preserve"> interesante la copa.</w:t>
      </w:r>
    </w:p>
    <w:p w14:paraId="6DC7848F" w14:textId="395FF4C0" w:rsidR="004F25DE" w:rsidRDefault="004F25DE" w:rsidP="00D31246">
      <w:pPr>
        <w:spacing w:line="278" w:lineRule="auto"/>
        <w:ind w:left="720"/>
        <w:jc w:val="both"/>
        <w:rPr>
          <w:rFonts w:ascii="Calibri" w:hAnsi="Calibri" w:cs="Calibri"/>
        </w:rPr>
      </w:pPr>
      <w:r>
        <w:rPr>
          <w:rFonts w:ascii="Calibri" w:hAnsi="Calibri" w:cs="Calibri"/>
        </w:rPr>
        <w:t xml:space="preserve">El Sr. Carlos Solanet comenta que coincide con la postura del Sr. </w:t>
      </w:r>
      <w:proofErr w:type="spellStart"/>
      <w:r>
        <w:rPr>
          <w:rFonts w:ascii="Calibri" w:hAnsi="Calibri" w:cs="Calibri"/>
        </w:rPr>
        <w:t>Matho</w:t>
      </w:r>
      <w:proofErr w:type="spellEnd"/>
      <w:r>
        <w:rPr>
          <w:rFonts w:ascii="Calibri" w:hAnsi="Calibri" w:cs="Calibri"/>
        </w:rPr>
        <w:t xml:space="preserve"> </w:t>
      </w:r>
      <w:proofErr w:type="spellStart"/>
      <w:r>
        <w:rPr>
          <w:rFonts w:ascii="Calibri" w:hAnsi="Calibri" w:cs="Calibri"/>
        </w:rPr>
        <w:t>Meabe</w:t>
      </w:r>
      <w:proofErr w:type="spellEnd"/>
      <w:r>
        <w:rPr>
          <w:rFonts w:ascii="Calibri" w:hAnsi="Calibri" w:cs="Calibri"/>
        </w:rPr>
        <w:t>, hay que pensar en la raza y en este caso, como dirigentes, pensar lo mejor para potenciar una prueba de la raza, que le va a dar un dinamismo y atractivo diferente, hay que entender que es una copa especial, es el lugar para probar, hoy está en la expo de Palermo, pero no sabemos si siempre va a ser así, es el lugar para mostrarse de la manera más marketinera posible.</w:t>
      </w:r>
    </w:p>
    <w:p w14:paraId="51C02FF4" w14:textId="6F9FA6B5" w:rsidR="004F25DE" w:rsidRDefault="004F25DE" w:rsidP="00D31246">
      <w:pPr>
        <w:spacing w:line="278" w:lineRule="auto"/>
        <w:ind w:left="720"/>
        <w:jc w:val="both"/>
        <w:rPr>
          <w:rFonts w:ascii="Calibri" w:hAnsi="Calibri" w:cs="Calibri"/>
        </w:rPr>
      </w:pPr>
      <w:r>
        <w:rPr>
          <w:rFonts w:ascii="Calibri" w:hAnsi="Calibri" w:cs="Calibri"/>
        </w:rPr>
        <w:t>El Sr. Claudio Dowdall, c</w:t>
      </w:r>
      <w:r w:rsidR="000755FA">
        <w:rPr>
          <w:rFonts w:ascii="Calibri" w:hAnsi="Calibri" w:cs="Calibri"/>
        </w:rPr>
        <w:t xml:space="preserve">omparte el tema del relator, se busca alguien que pueda generarle </w:t>
      </w:r>
      <w:r w:rsidR="00C84927">
        <w:rPr>
          <w:rFonts w:ascii="Calibri" w:hAnsi="Calibri" w:cs="Calibri"/>
        </w:rPr>
        <w:t>estímulos</w:t>
      </w:r>
      <w:r w:rsidR="000755FA">
        <w:rPr>
          <w:rFonts w:ascii="Calibri" w:hAnsi="Calibri" w:cs="Calibri"/>
        </w:rPr>
        <w:t xml:space="preserve"> al relato. La idea es que, en las dos primeras vacas, se pueda estimular desde el relato diciendo quienes son, de donde vienen, etc. Pero en las 4 vacas siguientes hay como una baja en el estimulo que vuelve a ascender con el segundo corte y vuelve a subir en la instancia final. Coindice con el aporte del Sr. Diaz de Vivar y avala 100% en el tratamiento de los corredores y el impulso de este tema tiene que venir desde la comisión para trabajar de manera articulada con la estructura administrativa.</w:t>
      </w:r>
    </w:p>
    <w:p w14:paraId="2EF4CC63" w14:textId="408D15C0" w:rsidR="000755FA" w:rsidRDefault="000755FA" w:rsidP="00D31246">
      <w:pPr>
        <w:spacing w:line="278" w:lineRule="auto"/>
        <w:ind w:left="720"/>
        <w:jc w:val="both"/>
        <w:rPr>
          <w:rFonts w:ascii="Calibri" w:hAnsi="Calibri" w:cs="Calibri"/>
        </w:rPr>
      </w:pPr>
      <w:r>
        <w:rPr>
          <w:rFonts w:ascii="Calibri" w:hAnsi="Calibri" w:cs="Calibri"/>
        </w:rPr>
        <w:t xml:space="preserve">El Sr. Hugo de </w:t>
      </w:r>
      <w:proofErr w:type="spellStart"/>
      <w:r>
        <w:rPr>
          <w:rFonts w:ascii="Calibri" w:hAnsi="Calibri" w:cs="Calibri"/>
        </w:rPr>
        <w:t>Achaval</w:t>
      </w:r>
      <w:proofErr w:type="spellEnd"/>
      <w:r>
        <w:rPr>
          <w:rFonts w:ascii="Calibri" w:hAnsi="Calibri" w:cs="Calibri"/>
        </w:rPr>
        <w:t xml:space="preserve"> comenta que es importante hacer atractiva la prueba para los corredores y para el público. Esta de acuerdo con el proyecto y también es esencial mejorar las condiciones de los corredores.</w:t>
      </w:r>
    </w:p>
    <w:p w14:paraId="27E0C103" w14:textId="1BF2F75C" w:rsidR="000755FA" w:rsidRDefault="000755FA" w:rsidP="00D31246">
      <w:pPr>
        <w:spacing w:line="278" w:lineRule="auto"/>
        <w:ind w:left="720"/>
        <w:jc w:val="both"/>
        <w:rPr>
          <w:rFonts w:ascii="Calibri" w:hAnsi="Calibri" w:cs="Calibri"/>
        </w:rPr>
      </w:pPr>
      <w:r>
        <w:rPr>
          <w:rFonts w:ascii="Calibri" w:hAnsi="Calibri" w:cs="Calibri"/>
        </w:rPr>
        <w:t>El Sr. Esteban Trotz, comenta que está bueno el proyecto si es importante ser conservadores en los cambios de la semifinal y final, pero en la copa especial es el lugar para tener concesiones de probar algo diferente.</w:t>
      </w:r>
    </w:p>
    <w:p w14:paraId="136D9CB6" w14:textId="3CCE744E" w:rsidR="00040D3C" w:rsidRDefault="00040D3C" w:rsidP="00D31246">
      <w:pPr>
        <w:spacing w:line="278" w:lineRule="auto"/>
        <w:ind w:left="720"/>
        <w:jc w:val="both"/>
        <w:rPr>
          <w:rFonts w:ascii="Calibri" w:hAnsi="Calibri" w:cs="Calibri"/>
        </w:rPr>
      </w:pPr>
      <w:r>
        <w:rPr>
          <w:rFonts w:ascii="Calibri" w:hAnsi="Calibri" w:cs="Calibri"/>
        </w:rPr>
        <w:t xml:space="preserve">El Sr. Santiago Miguens comenta que está de acuerdo con el proyecto, hacer </w:t>
      </w:r>
      <w:r w:rsidR="0046025D">
        <w:rPr>
          <w:rFonts w:ascii="Calibri" w:hAnsi="Calibri" w:cs="Calibri"/>
        </w:rPr>
        <w:t>más</w:t>
      </w:r>
      <w:r>
        <w:rPr>
          <w:rFonts w:ascii="Calibri" w:hAnsi="Calibri" w:cs="Calibri"/>
        </w:rPr>
        <w:t xml:space="preserve"> atractiva la copa para el público y los participantes.</w:t>
      </w:r>
    </w:p>
    <w:p w14:paraId="1E8E5598" w14:textId="22B7D28F" w:rsidR="00040D3C" w:rsidRDefault="00040D3C" w:rsidP="00D31246">
      <w:pPr>
        <w:spacing w:line="278" w:lineRule="auto"/>
        <w:ind w:left="720"/>
        <w:jc w:val="both"/>
        <w:rPr>
          <w:rFonts w:ascii="Calibri" w:hAnsi="Calibri" w:cs="Calibri"/>
        </w:rPr>
      </w:pPr>
      <w:r>
        <w:rPr>
          <w:rFonts w:ascii="Calibri" w:hAnsi="Calibri" w:cs="Calibri"/>
        </w:rPr>
        <w:t>El Sr. Emilio Solanet, está de acuerdo con la postura del Sr. Dowdall, el público de Palermo es otro público, no es alguien que va a ver a la raza, y de esta manera se genera más entretenimiento para el evento.</w:t>
      </w:r>
    </w:p>
    <w:p w14:paraId="0C575D3F" w14:textId="08571CBD" w:rsidR="00040D3C" w:rsidRDefault="00E93BE8" w:rsidP="00D31246">
      <w:pPr>
        <w:spacing w:line="278" w:lineRule="auto"/>
        <w:ind w:left="720"/>
        <w:jc w:val="both"/>
        <w:rPr>
          <w:rFonts w:ascii="Calibri" w:hAnsi="Calibri" w:cs="Calibri"/>
        </w:rPr>
      </w:pPr>
      <w:r>
        <w:rPr>
          <w:rFonts w:ascii="Calibri" w:hAnsi="Calibri" w:cs="Calibri"/>
        </w:rPr>
        <w:t>El proyecto se seguirá tratando de manera interna en el Consejo Directivo y se presentará para su votación en la próxima reunión.</w:t>
      </w:r>
    </w:p>
    <w:p w14:paraId="5AAF54F7" w14:textId="3373AD68" w:rsidR="00A306A0" w:rsidRDefault="00A531DD" w:rsidP="00A32AAE">
      <w:pPr>
        <w:pStyle w:val="Prrafodelista"/>
        <w:numPr>
          <w:ilvl w:val="0"/>
          <w:numId w:val="15"/>
        </w:numPr>
        <w:spacing w:line="278" w:lineRule="auto"/>
        <w:jc w:val="both"/>
        <w:rPr>
          <w:rFonts w:ascii="Calibri" w:hAnsi="Calibri" w:cs="Calibri"/>
        </w:rPr>
      </w:pPr>
      <w:r w:rsidRPr="00A531DD">
        <w:rPr>
          <w:rFonts w:ascii="Calibri" w:hAnsi="Calibri" w:cs="Calibri"/>
          <w:b/>
          <w:bCs/>
        </w:rPr>
        <w:t>Sistema de inscripciones:</w:t>
      </w:r>
      <w:r>
        <w:rPr>
          <w:rFonts w:ascii="Calibri" w:hAnsi="Calibri" w:cs="Calibri"/>
        </w:rPr>
        <w:t xml:space="preserve"> </w:t>
      </w:r>
      <w:r w:rsidR="0011467D" w:rsidRPr="0011467D">
        <w:rPr>
          <w:rFonts w:ascii="Calibri" w:hAnsi="Calibri" w:cs="Calibri"/>
        </w:rPr>
        <w:t xml:space="preserve">Toma la palabra la </w:t>
      </w:r>
      <w:proofErr w:type="spellStart"/>
      <w:r w:rsidR="0011467D" w:rsidRPr="0011467D">
        <w:rPr>
          <w:rFonts w:ascii="Calibri" w:hAnsi="Calibri" w:cs="Calibri"/>
        </w:rPr>
        <w:t>Srita</w:t>
      </w:r>
      <w:proofErr w:type="spellEnd"/>
      <w:r w:rsidR="0011467D" w:rsidRPr="0011467D">
        <w:rPr>
          <w:rFonts w:ascii="Calibri" w:hAnsi="Calibri" w:cs="Calibri"/>
        </w:rPr>
        <w:t xml:space="preserve">. Giselle Del Rosso, gerente de la ACCC, para comentar que junto con miembros de la comisión de Rodeos se estuvo trabajando en </w:t>
      </w:r>
      <w:r w:rsidR="0011467D" w:rsidRPr="0011467D">
        <w:rPr>
          <w:rFonts w:ascii="Calibri" w:hAnsi="Calibri" w:cs="Calibri"/>
        </w:rPr>
        <w:lastRenderedPageBreak/>
        <w:t>el sistema de inscripciones actual para que las planillas del campeonato nacional y de hándicap se emitan directamente desde el sistema en formato Excel para que los organizadores de eventos puedan hacer el campeonato hándicap sin dificultades.</w:t>
      </w:r>
    </w:p>
    <w:p w14:paraId="34A98026" w14:textId="0D287CDE" w:rsidR="00A32AAE" w:rsidRDefault="00A32AAE" w:rsidP="00A32AAE">
      <w:pPr>
        <w:pStyle w:val="Prrafodelista"/>
        <w:numPr>
          <w:ilvl w:val="0"/>
          <w:numId w:val="15"/>
        </w:numPr>
        <w:spacing w:line="278" w:lineRule="auto"/>
        <w:jc w:val="both"/>
        <w:rPr>
          <w:rFonts w:ascii="Calibri" w:hAnsi="Calibri" w:cs="Calibri"/>
        </w:rPr>
      </w:pPr>
      <w:r w:rsidRPr="00A531DD">
        <w:rPr>
          <w:rFonts w:ascii="Calibri" w:hAnsi="Calibri" w:cs="Calibri"/>
          <w:b/>
          <w:bCs/>
        </w:rPr>
        <w:t xml:space="preserve">Copa </w:t>
      </w:r>
      <w:r w:rsidR="007A2700" w:rsidRPr="00A531DD">
        <w:rPr>
          <w:rFonts w:ascii="Calibri" w:hAnsi="Calibri" w:cs="Calibri"/>
          <w:b/>
          <w:bCs/>
        </w:rPr>
        <w:t>Hándicap</w:t>
      </w:r>
      <w:r>
        <w:rPr>
          <w:rFonts w:ascii="Calibri" w:hAnsi="Calibri" w:cs="Calibri"/>
        </w:rPr>
        <w:t xml:space="preserve">: El Sr. Claudio Dowdall propone que </w:t>
      </w:r>
      <w:r w:rsidR="002D2C55">
        <w:rPr>
          <w:rFonts w:ascii="Calibri" w:hAnsi="Calibri" w:cs="Calibri"/>
        </w:rPr>
        <w:t xml:space="preserve">el premio de </w:t>
      </w:r>
      <w:r>
        <w:rPr>
          <w:rFonts w:ascii="Calibri" w:hAnsi="Calibri" w:cs="Calibri"/>
        </w:rPr>
        <w:t xml:space="preserve">la </w:t>
      </w:r>
      <w:r w:rsidR="0026088D">
        <w:rPr>
          <w:rFonts w:ascii="Calibri" w:hAnsi="Calibri" w:cs="Calibri"/>
        </w:rPr>
        <w:t xml:space="preserve">copa de Rodeos </w:t>
      </w:r>
      <w:r w:rsidR="007A2700">
        <w:rPr>
          <w:rFonts w:ascii="Calibri" w:hAnsi="Calibri" w:cs="Calibri"/>
        </w:rPr>
        <w:t>Hándicap</w:t>
      </w:r>
      <w:r w:rsidR="0026088D">
        <w:rPr>
          <w:rFonts w:ascii="Calibri" w:hAnsi="Calibri" w:cs="Calibri"/>
        </w:rPr>
        <w:t xml:space="preserve"> sea una replica de la Copa del Campeonato Nacional de Rodeos en un tamaño menor y que tenga la misma modalidad, que sea pasada de campeón a campeón cada año y en su base se vayan sumando los campeones con los chapitas correspondientes.</w:t>
      </w:r>
    </w:p>
    <w:p w14:paraId="0B88034A" w14:textId="57C4B881" w:rsidR="0026088D" w:rsidRDefault="0026088D" w:rsidP="0026088D">
      <w:pPr>
        <w:pStyle w:val="Prrafodelista"/>
        <w:spacing w:line="278" w:lineRule="auto"/>
        <w:jc w:val="both"/>
        <w:rPr>
          <w:rFonts w:ascii="Calibri" w:hAnsi="Calibri" w:cs="Calibri"/>
        </w:rPr>
      </w:pPr>
      <w:r>
        <w:rPr>
          <w:rFonts w:ascii="Calibri" w:hAnsi="Calibri" w:cs="Calibri"/>
        </w:rPr>
        <w:t xml:space="preserve">El Sr. Carlos Solanet propone que, además, se </w:t>
      </w:r>
      <w:r w:rsidR="007A2700">
        <w:rPr>
          <w:rFonts w:ascii="Calibri" w:hAnsi="Calibri" w:cs="Calibri"/>
        </w:rPr>
        <w:t>les</w:t>
      </w:r>
      <w:r>
        <w:rPr>
          <w:rFonts w:ascii="Calibri" w:hAnsi="Calibri" w:cs="Calibri"/>
        </w:rPr>
        <w:t xml:space="preserve"> entregue a los campeones de ambas categorías de rodeos una replica en miniatura en el momento de la entrega de premios.</w:t>
      </w:r>
    </w:p>
    <w:p w14:paraId="5D9913E7" w14:textId="77777777" w:rsidR="0026088D" w:rsidRDefault="0026088D" w:rsidP="0026088D">
      <w:pPr>
        <w:pStyle w:val="Prrafodelista"/>
        <w:spacing w:line="278" w:lineRule="auto"/>
        <w:jc w:val="both"/>
        <w:rPr>
          <w:rFonts w:ascii="Calibri" w:hAnsi="Calibri" w:cs="Calibri"/>
        </w:rPr>
      </w:pPr>
    </w:p>
    <w:p w14:paraId="35D5B84D" w14:textId="3BF49D41" w:rsidR="0026088D" w:rsidRDefault="0026088D" w:rsidP="0026088D">
      <w:pPr>
        <w:pStyle w:val="Prrafodelista"/>
        <w:spacing w:line="278" w:lineRule="auto"/>
        <w:jc w:val="both"/>
        <w:rPr>
          <w:rFonts w:ascii="Calibri" w:hAnsi="Calibri" w:cs="Calibri"/>
        </w:rPr>
      </w:pPr>
      <w:r>
        <w:rPr>
          <w:rFonts w:ascii="Calibri" w:hAnsi="Calibri" w:cs="Calibri"/>
        </w:rPr>
        <w:t>Se aprueban ambas propuestas por unanimidad de los presentes.</w:t>
      </w:r>
    </w:p>
    <w:p w14:paraId="58CAB68C" w14:textId="42390CC4" w:rsidR="00063690" w:rsidRDefault="00063690" w:rsidP="007A2700">
      <w:pPr>
        <w:pStyle w:val="Prrafodelista"/>
        <w:ind w:left="709"/>
        <w:jc w:val="both"/>
        <w:rPr>
          <w:b/>
          <w:lang w:val="es-ES"/>
        </w:rPr>
      </w:pPr>
    </w:p>
    <w:p w14:paraId="4A37C34B" w14:textId="0AE0E00F" w:rsidR="00DD5725" w:rsidRPr="00063690" w:rsidRDefault="00DD5725" w:rsidP="00DD5725">
      <w:pPr>
        <w:pStyle w:val="Prrafodelista"/>
        <w:numPr>
          <w:ilvl w:val="0"/>
          <w:numId w:val="15"/>
        </w:numPr>
        <w:ind w:hanging="294"/>
        <w:jc w:val="both"/>
        <w:rPr>
          <w:b/>
          <w:lang w:val="es-ES"/>
        </w:rPr>
      </w:pPr>
      <w:r>
        <w:rPr>
          <w:b/>
          <w:lang w:val="es-ES"/>
        </w:rPr>
        <w:t xml:space="preserve">Propuesta cupos de inscripciones para temporada 2025: </w:t>
      </w:r>
      <w:r w:rsidRPr="00A531DD">
        <w:rPr>
          <w:bCs/>
          <w:lang w:val="es-ES"/>
        </w:rPr>
        <w:t xml:space="preserve">pasa a la próxima </w:t>
      </w:r>
      <w:r w:rsidR="00A531DD" w:rsidRPr="00A531DD">
        <w:rPr>
          <w:bCs/>
          <w:lang w:val="es-ES"/>
        </w:rPr>
        <w:t>reunión</w:t>
      </w:r>
      <w:r w:rsidRPr="00A531DD">
        <w:rPr>
          <w:bCs/>
          <w:lang w:val="es-ES"/>
        </w:rPr>
        <w:t>.</w:t>
      </w:r>
    </w:p>
    <w:p w14:paraId="0D1EF0B0" w14:textId="48597350" w:rsidR="007A2700" w:rsidRPr="007A2700" w:rsidRDefault="007A2700" w:rsidP="007A2700">
      <w:pPr>
        <w:pStyle w:val="Prrafodelista"/>
        <w:numPr>
          <w:ilvl w:val="0"/>
          <w:numId w:val="2"/>
        </w:numPr>
        <w:tabs>
          <w:tab w:val="left" w:pos="709"/>
        </w:tabs>
        <w:ind w:left="709" w:hanging="283"/>
        <w:jc w:val="both"/>
      </w:pPr>
      <w:r w:rsidRPr="007A2700">
        <w:rPr>
          <w:b/>
          <w:bCs/>
        </w:rPr>
        <w:t xml:space="preserve">Comisión de rienda: </w:t>
      </w:r>
      <w:r w:rsidRPr="007A2700">
        <w:t>La comisión informa que esta actividad ha crecido, y crece sin parar, y nos supera la demanda de jurados. es por</w:t>
      </w:r>
      <w:r>
        <w:t xml:space="preserve"> </w:t>
      </w:r>
      <w:r w:rsidRPr="007A2700">
        <w:t xml:space="preserve">eso </w:t>
      </w:r>
      <w:r w:rsidR="002D2C55" w:rsidRPr="007A2700">
        <w:t>por lo que</w:t>
      </w:r>
      <w:r w:rsidRPr="007A2700">
        <w:t xml:space="preserve"> nos abocamos a formar gente que se sume para esta tarea.</w:t>
      </w:r>
    </w:p>
    <w:p w14:paraId="770454B8" w14:textId="10F59884" w:rsidR="007A2700" w:rsidRPr="007A2700" w:rsidRDefault="007A2700" w:rsidP="007A2700">
      <w:pPr>
        <w:pStyle w:val="Prrafodelista"/>
        <w:ind w:left="709"/>
        <w:jc w:val="both"/>
      </w:pPr>
      <w:r>
        <w:t>L</w:t>
      </w:r>
      <w:r w:rsidRPr="007A2700">
        <w:t>os jurados nuevos son:</w:t>
      </w:r>
    </w:p>
    <w:p w14:paraId="7C330D4D" w14:textId="5D4BE6BA" w:rsidR="007A2700" w:rsidRPr="007A2700" w:rsidRDefault="007A2700" w:rsidP="007A2700">
      <w:pPr>
        <w:pStyle w:val="Prrafodelista"/>
        <w:ind w:left="709"/>
        <w:jc w:val="both"/>
      </w:pPr>
      <w:r w:rsidRPr="007A2700">
        <w:t>Juan Pablo Insaurralde</w:t>
      </w:r>
    </w:p>
    <w:p w14:paraId="4D9249EB" w14:textId="6A91F87C" w:rsidR="007A2700" w:rsidRPr="007A2700" w:rsidRDefault="007A2700" w:rsidP="007A2700">
      <w:pPr>
        <w:pStyle w:val="Prrafodelista"/>
        <w:ind w:left="709"/>
        <w:jc w:val="both"/>
      </w:pPr>
      <w:r w:rsidRPr="007A2700">
        <w:t xml:space="preserve">Nicolas </w:t>
      </w:r>
      <w:proofErr w:type="spellStart"/>
      <w:r w:rsidRPr="007A2700">
        <w:t>Gimbatti</w:t>
      </w:r>
      <w:proofErr w:type="spellEnd"/>
    </w:p>
    <w:p w14:paraId="002A9B76" w14:textId="1964FB58" w:rsidR="007A2700" w:rsidRPr="007A2700" w:rsidRDefault="007A2700" w:rsidP="007A2700">
      <w:pPr>
        <w:pStyle w:val="Prrafodelista"/>
        <w:ind w:left="709"/>
        <w:jc w:val="both"/>
      </w:pPr>
      <w:r w:rsidRPr="007A2700">
        <w:t>Cristian Tapia</w:t>
      </w:r>
    </w:p>
    <w:p w14:paraId="07B7DED1" w14:textId="11C34391" w:rsidR="007A2700" w:rsidRDefault="007A2700" w:rsidP="007A2700">
      <w:pPr>
        <w:pStyle w:val="Prrafodelista"/>
        <w:ind w:left="709"/>
        <w:jc w:val="both"/>
      </w:pPr>
      <w:r w:rsidRPr="007A2700">
        <w:t>Hernan Crespo</w:t>
      </w:r>
    </w:p>
    <w:p w14:paraId="13C7B7A9" w14:textId="77777777" w:rsidR="00B23303" w:rsidRDefault="00B23303" w:rsidP="007A2700">
      <w:pPr>
        <w:pStyle w:val="Prrafodelista"/>
        <w:ind w:left="709"/>
        <w:jc w:val="both"/>
      </w:pPr>
    </w:p>
    <w:p w14:paraId="2058F359" w14:textId="77D411A1" w:rsidR="00B23303" w:rsidRDefault="00B23303" w:rsidP="007A2700">
      <w:pPr>
        <w:pStyle w:val="Prrafodelista"/>
        <w:ind w:left="709"/>
        <w:jc w:val="both"/>
      </w:pPr>
      <w:r>
        <w:t>Se aprueban los jurados propuestos.</w:t>
      </w:r>
    </w:p>
    <w:p w14:paraId="52C24E6D" w14:textId="77777777" w:rsidR="007A2700" w:rsidRDefault="007A2700" w:rsidP="007A2700">
      <w:pPr>
        <w:pStyle w:val="Prrafodelista"/>
        <w:ind w:left="1440"/>
        <w:jc w:val="both"/>
      </w:pPr>
    </w:p>
    <w:p w14:paraId="0047E17D" w14:textId="52D86E0E" w:rsidR="006A213A" w:rsidRPr="00A139F8" w:rsidRDefault="009307F6" w:rsidP="00A139F8">
      <w:pPr>
        <w:pStyle w:val="Prrafodelista"/>
        <w:numPr>
          <w:ilvl w:val="0"/>
          <w:numId w:val="11"/>
        </w:numPr>
        <w:ind w:left="567" w:hanging="283"/>
        <w:jc w:val="both"/>
        <w:rPr>
          <w:bCs/>
        </w:rPr>
      </w:pPr>
      <w:r w:rsidRPr="00A139F8">
        <w:rPr>
          <w:b/>
          <w:lang w:val="es-ES"/>
        </w:rPr>
        <w:t xml:space="preserve">Comisión </w:t>
      </w:r>
      <w:r w:rsidR="00A139F8">
        <w:rPr>
          <w:b/>
          <w:lang w:val="es-ES"/>
        </w:rPr>
        <w:t>técnica</w:t>
      </w:r>
      <w:r w:rsidR="00A5552B" w:rsidRPr="00A139F8">
        <w:rPr>
          <w:b/>
          <w:lang w:val="es-ES"/>
        </w:rPr>
        <w:t>:</w:t>
      </w:r>
    </w:p>
    <w:p w14:paraId="7D635410" w14:textId="08F7ACC2" w:rsidR="00800963" w:rsidRPr="00FE6940" w:rsidRDefault="00800963" w:rsidP="009307F6">
      <w:pPr>
        <w:pStyle w:val="Prrafodelista"/>
        <w:numPr>
          <w:ilvl w:val="0"/>
          <w:numId w:val="2"/>
        </w:numPr>
        <w:ind w:left="709" w:hanging="283"/>
        <w:jc w:val="both"/>
      </w:pPr>
      <w:r>
        <w:rPr>
          <w:bCs/>
          <w:lang w:val="es-ES"/>
        </w:rPr>
        <w:t xml:space="preserve">1° debate transferencia embrionaria e inseminación: pasa para la próxima </w:t>
      </w:r>
      <w:r w:rsidR="00FE6940">
        <w:rPr>
          <w:bCs/>
          <w:lang w:val="es-ES"/>
        </w:rPr>
        <w:t>reunión</w:t>
      </w:r>
      <w:r>
        <w:rPr>
          <w:bCs/>
          <w:lang w:val="es-ES"/>
        </w:rPr>
        <w:t>.</w:t>
      </w:r>
    </w:p>
    <w:p w14:paraId="66896E3D" w14:textId="63C03A3F" w:rsidR="00FE6940" w:rsidRPr="00FE6940" w:rsidRDefault="00FE6940" w:rsidP="00FE6940">
      <w:pPr>
        <w:pStyle w:val="Prrafodelista"/>
        <w:numPr>
          <w:ilvl w:val="0"/>
          <w:numId w:val="11"/>
        </w:numPr>
        <w:ind w:left="709" w:hanging="425"/>
        <w:jc w:val="both"/>
        <w:rPr>
          <w:b/>
          <w:bCs/>
        </w:rPr>
      </w:pPr>
      <w:r w:rsidRPr="00FE6940">
        <w:rPr>
          <w:b/>
          <w:bCs/>
        </w:rPr>
        <w:t>Elección de autoridades 2025:</w:t>
      </w:r>
    </w:p>
    <w:p w14:paraId="66E0AE8C" w14:textId="5A758A54" w:rsidR="00FE6940" w:rsidRPr="00FE6940" w:rsidRDefault="00FE6940" w:rsidP="00FE6940">
      <w:pPr>
        <w:pStyle w:val="Prrafodelista"/>
        <w:numPr>
          <w:ilvl w:val="0"/>
          <w:numId w:val="15"/>
        </w:numPr>
        <w:jc w:val="both"/>
      </w:pPr>
      <w:r>
        <w:rPr>
          <w:bCs/>
          <w:lang w:val="es-ES"/>
        </w:rPr>
        <w:t xml:space="preserve">Sistema de votación electrónica: El Sr. Claudio Dowdall comenta que junto con la gerente de la ACCC mantuvo una reunión con la misma firma que hizo la plataforma de elección de la Sociedad Rural Argentina. </w:t>
      </w:r>
    </w:p>
    <w:p w14:paraId="0CBE73CE" w14:textId="4B364D68" w:rsidR="00FE6940" w:rsidRDefault="00FE6940" w:rsidP="00FE6940">
      <w:pPr>
        <w:pStyle w:val="Prrafodelista"/>
        <w:jc w:val="both"/>
        <w:rPr>
          <w:bCs/>
          <w:lang w:val="es-ES"/>
        </w:rPr>
      </w:pPr>
      <w:r>
        <w:rPr>
          <w:bCs/>
          <w:lang w:val="es-ES"/>
        </w:rPr>
        <w:t>Teniendo en cuenta que el proceso eleccionario en la SRA se realizó de manera ordenada y rápida, se le pidió un presupuesto a la empresa para adaptar las elecciones de la Asociación y prever un presupuesto acorde.</w:t>
      </w:r>
    </w:p>
    <w:p w14:paraId="4250D873" w14:textId="0EDBA25B" w:rsidR="009D07AD" w:rsidRDefault="00A531DD" w:rsidP="00A531DD">
      <w:pPr>
        <w:pStyle w:val="Prrafodelista"/>
        <w:numPr>
          <w:ilvl w:val="0"/>
          <w:numId w:val="11"/>
        </w:numPr>
        <w:ind w:left="709" w:hanging="425"/>
        <w:jc w:val="both"/>
        <w:rPr>
          <w:bCs/>
          <w:lang w:val="es-ES"/>
        </w:rPr>
      </w:pPr>
      <w:r>
        <w:rPr>
          <w:bCs/>
          <w:lang w:val="es-ES"/>
        </w:rPr>
        <w:t>Correspondencia:</w:t>
      </w:r>
    </w:p>
    <w:p w14:paraId="0DBECFB5" w14:textId="2B01D772" w:rsidR="00A531DD" w:rsidRDefault="00A531DD" w:rsidP="007355EB">
      <w:pPr>
        <w:pStyle w:val="Prrafodelista"/>
        <w:numPr>
          <w:ilvl w:val="1"/>
          <w:numId w:val="15"/>
        </w:numPr>
        <w:ind w:left="709" w:hanging="425"/>
        <w:jc w:val="both"/>
        <w:rPr>
          <w:bCs/>
          <w:lang w:val="es-ES"/>
        </w:rPr>
      </w:pPr>
      <w:r w:rsidRPr="00A531DD">
        <w:rPr>
          <w:bCs/>
          <w:lang w:val="es-ES"/>
        </w:rPr>
        <w:t>Nota de la Sociedad Rural Argentina: “con motivo de nuestra última elección presidencial, surge la necesidad de renovar la Comisión de Criadores de la raza Criolla.”</w:t>
      </w:r>
    </w:p>
    <w:p w14:paraId="0A3DD859" w14:textId="77777777" w:rsidR="00E72D3F" w:rsidRDefault="00A531DD" w:rsidP="007355EB">
      <w:pPr>
        <w:pStyle w:val="Prrafodelista"/>
        <w:ind w:left="709"/>
        <w:jc w:val="both"/>
        <w:rPr>
          <w:bCs/>
          <w:lang w:val="es-ES"/>
        </w:rPr>
      </w:pPr>
      <w:r>
        <w:rPr>
          <w:bCs/>
          <w:lang w:val="es-ES"/>
        </w:rPr>
        <w:t xml:space="preserve">Actualmente representan a la ACCC los Sres. Raul Etchebehere, Santiago Tapia y Mario </w:t>
      </w:r>
      <w:r w:rsidR="006801F3">
        <w:rPr>
          <w:bCs/>
          <w:lang w:val="es-ES"/>
        </w:rPr>
        <w:t>Gramisu</w:t>
      </w:r>
      <w:r>
        <w:rPr>
          <w:bCs/>
          <w:lang w:val="es-ES"/>
        </w:rPr>
        <w:t xml:space="preserve">, mientras que por la S.R.A. lo hacen Marcelo Gaztambide y Juan Bautista </w:t>
      </w:r>
      <w:r w:rsidR="006801F3">
        <w:rPr>
          <w:bCs/>
          <w:lang w:val="es-ES"/>
        </w:rPr>
        <w:t xml:space="preserve">Nogues. </w:t>
      </w:r>
    </w:p>
    <w:p w14:paraId="2D6223D6" w14:textId="77777777" w:rsidR="00E72D3F" w:rsidRDefault="00E72D3F" w:rsidP="007355EB">
      <w:pPr>
        <w:pStyle w:val="Prrafodelista"/>
        <w:ind w:left="709"/>
        <w:jc w:val="both"/>
        <w:rPr>
          <w:bCs/>
          <w:lang w:val="es-ES"/>
        </w:rPr>
      </w:pPr>
    </w:p>
    <w:p w14:paraId="2CAEF8A7" w14:textId="01A18B1A" w:rsidR="00A531DD" w:rsidRDefault="006801F3" w:rsidP="007355EB">
      <w:pPr>
        <w:pStyle w:val="Prrafodelista"/>
        <w:ind w:left="709"/>
        <w:jc w:val="both"/>
        <w:rPr>
          <w:bCs/>
          <w:lang w:val="es-ES"/>
        </w:rPr>
      </w:pPr>
      <w:r>
        <w:rPr>
          <w:bCs/>
          <w:lang w:val="es-ES"/>
        </w:rPr>
        <w:t>Se tratarán propuestas de manera interna, se presentarán en la próxima reunión y se informará a la SRA.</w:t>
      </w:r>
    </w:p>
    <w:p w14:paraId="622B3D29" w14:textId="6271FF34" w:rsidR="00FB7858" w:rsidRDefault="00E72D3F" w:rsidP="00FB7858">
      <w:pPr>
        <w:pStyle w:val="Prrafodelista"/>
        <w:numPr>
          <w:ilvl w:val="0"/>
          <w:numId w:val="15"/>
        </w:numPr>
        <w:jc w:val="both"/>
      </w:pPr>
      <w:r w:rsidRPr="00FB7858">
        <w:rPr>
          <w:bCs/>
          <w:lang w:val="es-ES"/>
        </w:rPr>
        <w:t xml:space="preserve">Inspecciones de animales extranjeros: </w:t>
      </w:r>
      <w:r w:rsidR="00FB7858" w:rsidRPr="00FB7858">
        <w:rPr>
          <w:bCs/>
          <w:lang w:val="es-ES"/>
        </w:rPr>
        <w:t>El Sr. Mariano Oneto informa “</w:t>
      </w:r>
      <w:r w:rsidR="00FB7858">
        <w:t xml:space="preserve">certifico haber inspeccionado en </w:t>
      </w:r>
      <w:proofErr w:type="spellStart"/>
      <w:r w:rsidR="00FB7858">
        <w:t>Hartwig</w:t>
      </w:r>
      <w:proofErr w:type="spellEnd"/>
      <w:r w:rsidR="00FB7858">
        <w:t xml:space="preserve"> Fertilidad en la ciudad de Pelotas, el día 15 de agosto del corriente </w:t>
      </w:r>
      <w:r w:rsidR="00FB7858">
        <w:lastRenderedPageBreak/>
        <w:t xml:space="preserve">año, los siguientes animales, Resultando todos ellos aprobados. Propiedad de Carlos </w:t>
      </w:r>
      <w:proofErr w:type="spellStart"/>
      <w:r w:rsidR="00FB7858">
        <w:t>Milicevic</w:t>
      </w:r>
      <w:proofErr w:type="spellEnd"/>
      <w:r w:rsidR="00FB7858">
        <w:t xml:space="preserve"> y Alberto Lopez </w:t>
      </w:r>
      <w:proofErr w:type="spellStart"/>
      <w:r w:rsidR="00FB7858">
        <w:t>Gaffney</w:t>
      </w:r>
      <w:proofErr w:type="spellEnd"/>
      <w:r w:rsidR="00FB7858">
        <w:t>.</w:t>
      </w:r>
    </w:p>
    <w:p w14:paraId="2FD6276F" w14:textId="77777777" w:rsidR="00FB7858" w:rsidRDefault="00FB7858" w:rsidP="00FB7858">
      <w:pPr>
        <w:spacing w:after="0"/>
        <w:ind w:left="709"/>
      </w:pPr>
      <w:r>
        <w:t xml:space="preserve">Que Bala Do Cerro Frio SBB 401569 </w:t>
      </w:r>
      <w:proofErr w:type="gramStart"/>
      <w:r>
        <w:t>1,425  1</w:t>
      </w:r>
      <w:proofErr w:type="gramEnd"/>
      <w:r>
        <w:t>,80 0,19</w:t>
      </w:r>
    </w:p>
    <w:p w14:paraId="45B3A97C" w14:textId="77777777" w:rsidR="00FB7858" w:rsidRDefault="00FB7858" w:rsidP="00FB7858">
      <w:pPr>
        <w:spacing w:after="0"/>
        <w:ind w:left="709"/>
      </w:pPr>
      <w:proofErr w:type="spellStart"/>
      <w:r>
        <w:t>Gerusa</w:t>
      </w:r>
      <w:proofErr w:type="spellEnd"/>
      <w:r>
        <w:t xml:space="preserve"> De </w:t>
      </w:r>
      <w:proofErr w:type="spellStart"/>
      <w:r>
        <w:t>Quaraci</w:t>
      </w:r>
      <w:proofErr w:type="spellEnd"/>
      <w:r>
        <w:t xml:space="preserve"> SBB 642492 1,395 1,76 0,18</w:t>
      </w:r>
    </w:p>
    <w:p w14:paraId="1879E3EC" w14:textId="77777777" w:rsidR="00FB7858" w:rsidRDefault="00FB7858" w:rsidP="00FB7858">
      <w:pPr>
        <w:spacing w:after="0"/>
        <w:ind w:left="709"/>
      </w:pPr>
      <w:r>
        <w:t>Las Callanas Golondrina SBB 311056 1,40 1,80 0,19</w:t>
      </w:r>
    </w:p>
    <w:p w14:paraId="1729A177" w14:textId="77777777" w:rsidR="00FB7858" w:rsidRDefault="00FB7858" w:rsidP="00FB7858">
      <w:pPr>
        <w:spacing w:after="0"/>
        <w:ind w:left="709"/>
      </w:pPr>
      <w:r>
        <w:t xml:space="preserve">Santa Dos </w:t>
      </w:r>
      <w:proofErr w:type="spellStart"/>
      <w:r>
        <w:t>Castanheiros</w:t>
      </w:r>
      <w:proofErr w:type="spellEnd"/>
      <w:r>
        <w:t xml:space="preserve"> SBB 230879 1,435 1,78 0,20</w:t>
      </w:r>
    </w:p>
    <w:p w14:paraId="332405B5" w14:textId="77777777" w:rsidR="00FB7858" w:rsidRPr="003D4FAC" w:rsidRDefault="00FB7858" w:rsidP="00FB7858">
      <w:pPr>
        <w:spacing w:after="0"/>
        <w:ind w:left="709"/>
        <w:rPr>
          <w:lang w:val="en-US"/>
        </w:rPr>
      </w:pPr>
      <w:proofErr w:type="spellStart"/>
      <w:r w:rsidRPr="003D4FAC">
        <w:rPr>
          <w:lang w:val="en-US"/>
        </w:rPr>
        <w:t>Nevaska</w:t>
      </w:r>
      <w:proofErr w:type="spellEnd"/>
      <w:r w:rsidRPr="003D4FAC">
        <w:rPr>
          <w:lang w:val="en-US"/>
        </w:rPr>
        <w:t xml:space="preserve"> Do </w:t>
      </w:r>
      <w:proofErr w:type="spellStart"/>
      <w:r w:rsidRPr="003D4FAC">
        <w:rPr>
          <w:lang w:val="en-US"/>
        </w:rPr>
        <w:t>Carrachi</w:t>
      </w:r>
      <w:proofErr w:type="spellEnd"/>
      <w:r w:rsidRPr="003D4FAC">
        <w:rPr>
          <w:lang w:val="en-US"/>
        </w:rPr>
        <w:t xml:space="preserve"> SBB 327684 1,44 1,83 0,19</w:t>
      </w:r>
    </w:p>
    <w:p w14:paraId="07FBC26E" w14:textId="77777777" w:rsidR="00FB7858" w:rsidRPr="003D4FAC" w:rsidRDefault="00FB7858" w:rsidP="00FB7858">
      <w:pPr>
        <w:spacing w:after="0"/>
        <w:ind w:left="709"/>
      </w:pPr>
      <w:proofErr w:type="spellStart"/>
      <w:r w:rsidRPr="003D4FAC">
        <w:t>Rd</w:t>
      </w:r>
      <w:proofErr w:type="spellEnd"/>
      <w:r w:rsidRPr="003D4FAC">
        <w:t xml:space="preserve"> Promesa SBB 455170 </w:t>
      </w:r>
      <w:proofErr w:type="gramStart"/>
      <w:r w:rsidRPr="003D4FAC">
        <w:t>1,435  1</w:t>
      </w:r>
      <w:proofErr w:type="gramEnd"/>
      <w:r w:rsidRPr="003D4FAC">
        <w:t>,81  0,19</w:t>
      </w:r>
    </w:p>
    <w:p w14:paraId="605EA8FC" w14:textId="77777777" w:rsidR="00FB7858" w:rsidRDefault="00FB7858" w:rsidP="00FB7858">
      <w:pPr>
        <w:spacing w:after="0"/>
        <w:ind w:left="709"/>
      </w:pPr>
      <w:proofErr w:type="spellStart"/>
      <w:r>
        <w:t>Garoa</w:t>
      </w:r>
      <w:proofErr w:type="spellEnd"/>
      <w:r>
        <w:t xml:space="preserve"> de Santa Larisa SBB </w:t>
      </w:r>
      <w:proofErr w:type="gramStart"/>
      <w:r>
        <w:t>606903  1,405</w:t>
      </w:r>
      <w:proofErr w:type="gramEnd"/>
      <w:r>
        <w:t xml:space="preserve"> 1,80 0,19</w:t>
      </w:r>
    </w:p>
    <w:p w14:paraId="2A85C023" w14:textId="77777777" w:rsidR="00FB7858" w:rsidRDefault="00FB7858" w:rsidP="00FB7858">
      <w:pPr>
        <w:spacing w:after="0"/>
        <w:ind w:left="709"/>
      </w:pPr>
      <w:proofErr w:type="spellStart"/>
      <w:r>
        <w:t>Labareda</w:t>
      </w:r>
      <w:proofErr w:type="spellEnd"/>
      <w:r>
        <w:t xml:space="preserve"> Da </w:t>
      </w:r>
      <w:proofErr w:type="spellStart"/>
      <w:r>
        <w:t>Vendramin</w:t>
      </w:r>
      <w:proofErr w:type="spellEnd"/>
      <w:r>
        <w:t xml:space="preserve"> SBB 460821 1,42 1,83 0,19</w:t>
      </w:r>
    </w:p>
    <w:p w14:paraId="6828CA77" w14:textId="77777777" w:rsidR="00FB7858" w:rsidRDefault="00FB7858" w:rsidP="00FB7858">
      <w:pPr>
        <w:spacing w:after="0"/>
        <w:ind w:left="709"/>
      </w:pPr>
      <w:r>
        <w:t xml:space="preserve">Campanita </w:t>
      </w:r>
      <w:proofErr w:type="gramStart"/>
      <w:r>
        <w:t>Oriental  SBB</w:t>
      </w:r>
      <w:proofErr w:type="gramEnd"/>
      <w:r>
        <w:t xml:space="preserve"> 664440 1,40  1,77  0,19</w:t>
      </w:r>
    </w:p>
    <w:p w14:paraId="53E04EFF" w14:textId="77777777" w:rsidR="00FB7858" w:rsidRDefault="00FB7858" w:rsidP="00FB7858">
      <w:pPr>
        <w:spacing w:after="0"/>
        <w:ind w:left="709"/>
      </w:pPr>
    </w:p>
    <w:p w14:paraId="5B172D50" w14:textId="76821CD7" w:rsidR="00FB7858" w:rsidRPr="00D6534E" w:rsidRDefault="00FB7858" w:rsidP="00FB7858">
      <w:pPr>
        <w:spacing w:after="0"/>
        <w:ind w:left="709"/>
        <w:rPr>
          <w:rFonts w:cstheme="minorHAnsi"/>
        </w:rPr>
      </w:pPr>
      <w:r w:rsidRPr="00D6534E">
        <w:rPr>
          <w:rFonts w:cstheme="minorHAnsi"/>
        </w:rPr>
        <w:t xml:space="preserve">Quedan registradas bajo </w:t>
      </w:r>
      <w:r w:rsidR="00D6534E" w:rsidRPr="00D6534E">
        <w:rPr>
          <w:rFonts w:cstheme="minorHAnsi"/>
        </w:rPr>
        <w:t>esta acta</w:t>
      </w:r>
      <w:r w:rsidRPr="00D6534E">
        <w:rPr>
          <w:rFonts w:cstheme="minorHAnsi"/>
        </w:rPr>
        <w:t xml:space="preserve"> las inspecciones.</w:t>
      </w:r>
    </w:p>
    <w:p w14:paraId="40ABF880" w14:textId="77777777" w:rsidR="00FB7858" w:rsidRPr="00D6534E" w:rsidRDefault="00FB7858" w:rsidP="00FB7858">
      <w:pPr>
        <w:spacing w:after="0"/>
        <w:ind w:left="709"/>
        <w:rPr>
          <w:rFonts w:cstheme="minorHAnsi"/>
        </w:rPr>
      </w:pPr>
    </w:p>
    <w:p w14:paraId="56526149" w14:textId="1A4E53E8" w:rsidR="00E72D3F" w:rsidRPr="00D6534E" w:rsidRDefault="00FB7858" w:rsidP="000E5CEB">
      <w:pPr>
        <w:pStyle w:val="Prrafodelista"/>
        <w:numPr>
          <w:ilvl w:val="0"/>
          <w:numId w:val="15"/>
        </w:numPr>
        <w:autoSpaceDE w:val="0"/>
        <w:autoSpaceDN w:val="0"/>
        <w:adjustRightInd w:val="0"/>
        <w:spacing w:after="0" w:line="240" w:lineRule="auto"/>
        <w:rPr>
          <w:rFonts w:cstheme="minorHAnsi"/>
          <w:bCs/>
          <w:lang w:val="es-ES"/>
        </w:rPr>
      </w:pPr>
      <w:r w:rsidRPr="00D6534E">
        <w:rPr>
          <w:rFonts w:cstheme="minorHAnsi"/>
          <w:b/>
          <w:lang w:val="es-ES"/>
        </w:rPr>
        <w:t>Carta del Sr. Javier Pinto Kramer</w:t>
      </w:r>
      <w:r w:rsidRPr="00D6534E">
        <w:rPr>
          <w:rFonts w:cstheme="minorHAnsi"/>
          <w:bCs/>
          <w:lang w:val="es-ES"/>
        </w:rPr>
        <w:t xml:space="preserve">: “presento </w:t>
      </w:r>
      <w:r w:rsidRPr="00D6534E">
        <w:rPr>
          <w:rFonts w:cstheme="minorHAnsi"/>
          <w:kern w:val="0"/>
          <w:sz w:val="24"/>
          <w:szCs w:val="24"/>
          <w:lang w:val="es-419"/>
        </w:rPr>
        <w:t>mi renuncia a la comisión de Aparte Campero y solicito lucencia por tiempo indeterminado al cuerpo de jurados de esta prueba. El motivo de esta decisión son cuestiones personales que impiden que pueda dedicarle el tiempo y atención necesaria.”</w:t>
      </w:r>
    </w:p>
    <w:p w14:paraId="70313AA0" w14:textId="77777777" w:rsidR="00FB7858" w:rsidRPr="00D6534E" w:rsidRDefault="00FB7858" w:rsidP="00FB7858">
      <w:pPr>
        <w:autoSpaceDE w:val="0"/>
        <w:autoSpaceDN w:val="0"/>
        <w:adjustRightInd w:val="0"/>
        <w:spacing w:after="0" w:line="240" w:lineRule="auto"/>
        <w:rPr>
          <w:rFonts w:cstheme="minorHAnsi"/>
          <w:bCs/>
          <w:lang w:val="es-ES"/>
        </w:rPr>
      </w:pPr>
    </w:p>
    <w:p w14:paraId="0142A29C" w14:textId="6368C5E9" w:rsidR="00FB7858" w:rsidRPr="00D6534E" w:rsidRDefault="00FB7858" w:rsidP="00FB7858">
      <w:pPr>
        <w:autoSpaceDE w:val="0"/>
        <w:autoSpaceDN w:val="0"/>
        <w:adjustRightInd w:val="0"/>
        <w:spacing w:after="0" w:line="240" w:lineRule="auto"/>
        <w:ind w:left="709"/>
        <w:rPr>
          <w:rFonts w:cstheme="minorHAnsi"/>
          <w:bCs/>
          <w:lang w:val="es-ES"/>
        </w:rPr>
      </w:pPr>
      <w:r w:rsidRPr="00D6534E">
        <w:rPr>
          <w:rFonts w:cstheme="minorHAnsi"/>
          <w:bCs/>
          <w:lang w:val="es-ES"/>
        </w:rPr>
        <w:t>Se acepta la renuncia</w:t>
      </w:r>
    </w:p>
    <w:p w14:paraId="40DF7A25" w14:textId="77777777" w:rsidR="006801F3" w:rsidRPr="006801F3" w:rsidRDefault="006801F3" w:rsidP="006801F3">
      <w:pPr>
        <w:ind w:left="1800"/>
        <w:jc w:val="both"/>
        <w:rPr>
          <w:bCs/>
          <w:lang w:val="es-ES"/>
        </w:rPr>
      </w:pPr>
    </w:p>
    <w:p w14:paraId="2DC4688A" w14:textId="77777777" w:rsidR="00FB7858" w:rsidRDefault="00FB7858" w:rsidP="00A139F8">
      <w:pPr>
        <w:pStyle w:val="Prrafodelista"/>
        <w:numPr>
          <w:ilvl w:val="0"/>
          <w:numId w:val="11"/>
        </w:numPr>
        <w:jc w:val="both"/>
        <w:rPr>
          <w:bCs/>
          <w:lang w:val="es-ES"/>
        </w:rPr>
      </w:pPr>
      <w:r>
        <w:rPr>
          <w:b/>
          <w:lang w:val="es-ES"/>
        </w:rPr>
        <w:t>Auspicio Copa Galicia</w:t>
      </w:r>
      <w:r w:rsidR="003544EE" w:rsidRPr="008F409A">
        <w:rPr>
          <w:b/>
          <w:lang w:val="es-ES"/>
        </w:rPr>
        <w:t>:</w:t>
      </w:r>
      <w:r w:rsidR="003544EE">
        <w:rPr>
          <w:bCs/>
          <w:lang w:val="es-ES"/>
        </w:rPr>
        <w:t xml:space="preserve"> </w:t>
      </w:r>
      <w:r>
        <w:rPr>
          <w:bCs/>
          <w:lang w:val="es-ES"/>
        </w:rPr>
        <w:t xml:space="preserve">La organización de la Copa Galicia de Freno de Oro a realizarse en Mercedes, </w:t>
      </w:r>
      <w:proofErr w:type="spellStart"/>
      <w:r>
        <w:rPr>
          <w:bCs/>
          <w:lang w:val="es-ES"/>
        </w:rPr>
        <w:t>Pcia</w:t>
      </w:r>
      <w:proofErr w:type="spellEnd"/>
      <w:r>
        <w:rPr>
          <w:bCs/>
          <w:lang w:val="es-ES"/>
        </w:rPr>
        <w:t>. De Buenos Aires solicita el auspicio del evento.</w:t>
      </w:r>
    </w:p>
    <w:p w14:paraId="44B6F5D5" w14:textId="77777777" w:rsidR="00FB7858" w:rsidRDefault="00FB7858" w:rsidP="00FB7858">
      <w:pPr>
        <w:pStyle w:val="Prrafodelista"/>
        <w:jc w:val="both"/>
        <w:rPr>
          <w:bCs/>
          <w:lang w:val="es-ES"/>
        </w:rPr>
      </w:pPr>
    </w:p>
    <w:p w14:paraId="186AF7AB" w14:textId="77777777" w:rsidR="00FB7858" w:rsidRDefault="00FB7858" w:rsidP="00FB7858">
      <w:pPr>
        <w:pStyle w:val="Prrafodelista"/>
        <w:jc w:val="both"/>
        <w:rPr>
          <w:bCs/>
          <w:lang w:val="es-ES"/>
        </w:rPr>
      </w:pPr>
      <w:r>
        <w:rPr>
          <w:bCs/>
          <w:lang w:val="es-ES"/>
        </w:rPr>
        <w:t>Se aprueba el auspicio aclarando que no es un evento oficial.</w:t>
      </w:r>
    </w:p>
    <w:p w14:paraId="1656EE25" w14:textId="77777777" w:rsidR="00FB7858" w:rsidRDefault="00FB7858" w:rsidP="00FB7858">
      <w:pPr>
        <w:pStyle w:val="Prrafodelista"/>
        <w:jc w:val="both"/>
        <w:rPr>
          <w:bCs/>
          <w:lang w:val="es-ES"/>
        </w:rPr>
      </w:pPr>
    </w:p>
    <w:p w14:paraId="3C7AB3E6" w14:textId="2FCEF014" w:rsidR="003544EE" w:rsidRDefault="00FB7858" w:rsidP="003544EE">
      <w:pPr>
        <w:pStyle w:val="Prrafodelista"/>
        <w:jc w:val="both"/>
        <w:rPr>
          <w:bCs/>
          <w:lang w:val="es-ES"/>
        </w:rPr>
      </w:pPr>
      <w:r>
        <w:rPr>
          <w:bCs/>
          <w:lang w:val="es-ES"/>
        </w:rPr>
        <w:t>El Consejo Directivo solicita a los presentes, luego de agradecerles su participación, que abandonen la reunión todos los socios que no son parte del Consejo ya que se dará tratamiento a dos temas de actos de disciplina.</w:t>
      </w:r>
    </w:p>
    <w:p w14:paraId="1E0644C5" w14:textId="77777777" w:rsidR="00FB7858" w:rsidRDefault="00FB7858" w:rsidP="003544EE">
      <w:pPr>
        <w:pStyle w:val="Prrafodelista"/>
        <w:jc w:val="both"/>
        <w:rPr>
          <w:bCs/>
          <w:lang w:val="es-ES"/>
        </w:rPr>
      </w:pPr>
    </w:p>
    <w:p w14:paraId="2CCD1F8E" w14:textId="5E6A6C97" w:rsidR="00FB7858" w:rsidRPr="00864289" w:rsidRDefault="00FB7858" w:rsidP="007515C7">
      <w:pPr>
        <w:pStyle w:val="Prrafodelista"/>
        <w:numPr>
          <w:ilvl w:val="0"/>
          <w:numId w:val="11"/>
        </w:numPr>
        <w:autoSpaceDE w:val="0"/>
        <w:autoSpaceDN w:val="0"/>
        <w:adjustRightInd w:val="0"/>
        <w:spacing w:after="0" w:line="240" w:lineRule="auto"/>
        <w:jc w:val="both"/>
        <w:rPr>
          <w:rFonts w:cstheme="minorHAnsi"/>
          <w:bCs/>
          <w:lang w:val="es-ES"/>
        </w:rPr>
      </w:pPr>
      <w:r w:rsidRPr="00864289">
        <w:rPr>
          <w:rFonts w:cstheme="minorHAnsi"/>
          <w:b/>
          <w:lang w:val="es-ES"/>
        </w:rPr>
        <w:t xml:space="preserve">Nota Rodeos Don Jose: </w:t>
      </w:r>
      <w:r w:rsidRPr="00864289">
        <w:rPr>
          <w:rFonts w:cstheme="minorHAnsi"/>
          <w:bCs/>
          <w:lang w:val="es-ES"/>
        </w:rPr>
        <w:t xml:space="preserve">El Sr. </w:t>
      </w:r>
      <w:r w:rsidR="00223C4B" w:rsidRPr="00864289">
        <w:rPr>
          <w:rFonts w:cstheme="minorHAnsi"/>
          <w:bCs/>
          <w:kern w:val="0"/>
          <w:sz w:val="24"/>
          <w:szCs w:val="24"/>
          <w:lang w:val="es-419"/>
        </w:rPr>
        <w:t xml:space="preserve">Walter Vucasovich </w:t>
      </w:r>
      <w:r w:rsidRPr="00864289">
        <w:rPr>
          <w:rFonts w:cstheme="minorHAnsi"/>
          <w:bCs/>
          <w:lang w:val="es-ES"/>
        </w:rPr>
        <w:t>realiza un informe en la planilla de la corrida</w:t>
      </w:r>
      <w:r w:rsidR="0071097E">
        <w:rPr>
          <w:rFonts w:cstheme="minorHAnsi"/>
          <w:bCs/>
          <w:lang w:val="es-ES"/>
        </w:rPr>
        <w:t xml:space="preserve"> que está firmada por el Sr. Maximiliano Sola,</w:t>
      </w:r>
      <w:r w:rsidRPr="00864289">
        <w:rPr>
          <w:rFonts w:cstheme="minorHAnsi"/>
          <w:bCs/>
          <w:lang w:val="es-ES"/>
        </w:rPr>
        <w:t xml:space="preserve"> y luego remite el mismo por  mail a la Gerencia de la ACCC: “</w:t>
      </w:r>
      <w:r w:rsidRPr="00864289">
        <w:rPr>
          <w:rFonts w:cstheme="minorHAnsi"/>
          <w:bCs/>
          <w:kern w:val="0"/>
          <w:sz w:val="24"/>
          <w:szCs w:val="24"/>
          <w:lang w:val="es-419"/>
        </w:rPr>
        <w:t>informar lo ocurrido en la corrida de Sr Daniel Pierella ,en Chanear Ladeado,</w:t>
      </w:r>
      <w:r w:rsidR="00856F3A" w:rsidRPr="00864289">
        <w:rPr>
          <w:rFonts w:cstheme="minorHAnsi"/>
          <w:bCs/>
          <w:kern w:val="0"/>
          <w:sz w:val="24"/>
          <w:szCs w:val="24"/>
          <w:lang w:val="es-419"/>
        </w:rPr>
        <w:t xml:space="preserve"> </w:t>
      </w:r>
      <w:r w:rsidRPr="00864289">
        <w:rPr>
          <w:rFonts w:cstheme="minorHAnsi"/>
          <w:bCs/>
          <w:kern w:val="0"/>
          <w:sz w:val="24"/>
          <w:szCs w:val="24"/>
          <w:lang w:val="es-419"/>
        </w:rPr>
        <w:t>el Sr Carlos Suárez estaba en el cajón, largando e indicaba hablando fuerte como tenía que salir si era grande o chico ,varias veces salía del cajón cerraba la puerta y se volvía hacia atrás y él trataba de asustarla para que salga de la manga ,lo hacía con algunas yuntas (</w:t>
      </w:r>
      <w:r w:rsidR="00856F3A" w:rsidRPr="00864289">
        <w:rPr>
          <w:rFonts w:cstheme="minorHAnsi"/>
          <w:bCs/>
          <w:kern w:val="0"/>
          <w:sz w:val="24"/>
          <w:szCs w:val="24"/>
          <w:lang w:val="es-419"/>
        </w:rPr>
        <w:t>n</w:t>
      </w:r>
      <w:r w:rsidRPr="00864289">
        <w:rPr>
          <w:rFonts w:cstheme="minorHAnsi"/>
          <w:bCs/>
          <w:kern w:val="0"/>
          <w:sz w:val="24"/>
          <w:szCs w:val="24"/>
          <w:lang w:val="es-419"/>
        </w:rPr>
        <w:t>o con todas ),</w:t>
      </w:r>
      <w:r w:rsidR="00856F3A" w:rsidRPr="00864289">
        <w:rPr>
          <w:rFonts w:cstheme="minorHAnsi"/>
          <w:bCs/>
          <w:kern w:val="0"/>
          <w:sz w:val="24"/>
          <w:szCs w:val="24"/>
          <w:lang w:val="es-419"/>
        </w:rPr>
        <w:t xml:space="preserve"> </w:t>
      </w:r>
      <w:r w:rsidRPr="00864289">
        <w:rPr>
          <w:rFonts w:cstheme="minorHAnsi"/>
          <w:bCs/>
          <w:kern w:val="0"/>
          <w:sz w:val="24"/>
          <w:szCs w:val="24"/>
          <w:lang w:val="es-419"/>
        </w:rPr>
        <w:t xml:space="preserve">me </w:t>
      </w:r>
      <w:r w:rsidR="00223C4B" w:rsidRPr="00864289">
        <w:rPr>
          <w:rFonts w:cstheme="minorHAnsi"/>
          <w:bCs/>
          <w:kern w:val="0"/>
          <w:sz w:val="24"/>
          <w:szCs w:val="24"/>
          <w:lang w:val="es-419"/>
        </w:rPr>
        <w:t>acerque</w:t>
      </w:r>
      <w:r w:rsidRPr="00864289">
        <w:rPr>
          <w:rFonts w:cstheme="minorHAnsi"/>
          <w:bCs/>
          <w:kern w:val="0"/>
          <w:sz w:val="24"/>
          <w:szCs w:val="24"/>
          <w:lang w:val="es-419"/>
        </w:rPr>
        <w:t xml:space="preserve"> y le dije que no hiciera eso , después de un rato volvía a hacerlo y cuando fui a decirle me empezó a insultar y se fue del cajón insultando me y acordándose de mi Madre ,no</w:t>
      </w:r>
      <w:r w:rsidR="00223C4B" w:rsidRPr="00864289">
        <w:rPr>
          <w:rFonts w:cstheme="minorHAnsi"/>
          <w:bCs/>
          <w:kern w:val="0"/>
          <w:sz w:val="24"/>
          <w:szCs w:val="24"/>
          <w:lang w:val="es-419"/>
        </w:rPr>
        <w:t xml:space="preserve"> </w:t>
      </w:r>
      <w:r w:rsidRPr="00864289">
        <w:rPr>
          <w:rFonts w:cstheme="minorHAnsi"/>
          <w:bCs/>
          <w:kern w:val="0"/>
          <w:sz w:val="24"/>
          <w:szCs w:val="24"/>
          <w:lang w:val="es-419"/>
        </w:rPr>
        <w:t>le respondí nada y seguimos la jura ,estaba detrás de la alambrada y seguía insultando me y amenazándome</w:t>
      </w:r>
      <w:r w:rsidR="00223C4B" w:rsidRPr="00864289">
        <w:rPr>
          <w:rFonts w:cstheme="minorHAnsi"/>
          <w:bCs/>
          <w:kern w:val="0"/>
          <w:sz w:val="24"/>
          <w:szCs w:val="24"/>
          <w:lang w:val="es-419"/>
        </w:rPr>
        <w:t xml:space="preserve"> </w:t>
      </w:r>
      <w:r w:rsidRPr="00864289">
        <w:rPr>
          <w:rFonts w:cstheme="minorHAnsi"/>
          <w:bCs/>
          <w:kern w:val="0"/>
          <w:sz w:val="24"/>
          <w:szCs w:val="24"/>
          <w:lang w:val="es-419"/>
        </w:rPr>
        <w:t>varias veces.</w:t>
      </w:r>
      <w:r w:rsidR="00223C4B" w:rsidRPr="00864289">
        <w:rPr>
          <w:rFonts w:cstheme="minorHAnsi"/>
          <w:bCs/>
          <w:kern w:val="0"/>
          <w:sz w:val="24"/>
          <w:szCs w:val="24"/>
          <w:lang w:val="es-419"/>
        </w:rPr>
        <w:t>”</w:t>
      </w:r>
    </w:p>
    <w:p w14:paraId="0710A57C" w14:textId="77777777" w:rsidR="00D6534E" w:rsidRPr="00864289" w:rsidRDefault="00D6534E" w:rsidP="00D6534E">
      <w:pPr>
        <w:autoSpaceDE w:val="0"/>
        <w:autoSpaceDN w:val="0"/>
        <w:adjustRightInd w:val="0"/>
        <w:spacing w:after="0" w:line="240" w:lineRule="auto"/>
        <w:ind w:left="360"/>
        <w:jc w:val="both"/>
        <w:rPr>
          <w:rFonts w:cstheme="minorHAnsi"/>
          <w:bCs/>
          <w:lang w:val="es-ES"/>
        </w:rPr>
      </w:pPr>
    </w:p>
    <w:p w14:paraId="7EC5DE2B" w14:textId="78F850FA" w:rsidR="00982763" w:rsidRDefault="00982763" w:rsidP="00864289">
      <w:pPr>
        <w:autoSpaceDE w:val="0"/>
        <w:autoSpaceDN w:val="0"/>
        <w:adjustRightInd w:val="0"/>
        <w:spacing w:after="0" w:line="240" w:lineRule="auto"/>
        <w:ind w:left="709"/>
        <w:jc w:val="both"/>
        <w:rPr>
          <w:bCs/>
          <w:lang w:val="es-ES"/>
        </w:rPr>
      </w:pPr>
      <w:r w:rsidRPr="00864289">
        <w:rPr>
          <w:rFonts w:cstheme="minorHAnsi"/>
          <w:bCs/>
          <w:lang w:val="es-ES"/>
        </w:rPr>
        <w:lastRenderedPageBreak/>
        <w:t>Luego de analizados los hechos, el Consejo Directivo determina por unanimidad</w:t>
      </w:r>
      <w:r>
        <w:rPr>
          <w:bCs/>
          <w:lang w:val="es-ES"/>
        </w:rPr>
        <w:t xml:space="preserve"> de los directores presentes, suspender por 24 meses el Sr. Carlos Suarez de cualquier actividad oficial ya sea como expositor, jinete o colaborador a partir del día de la fecha.</w:t>
      </w:r>
    </w:p>
    <w:p w14:paraId="02FFCF96" w14:textId="77777777" w:rsidR="00D75828" w:rsidRDefault="00D75828" w:rsidP="00864289">
      <w:pPr>
        <w:autoSpaceDE w:val="0"/>
        <w:autoSpaceDN w:val="0"/>
        <w:adjustRightInd w:val="0"/>
        <w:spacing w:after="0" w:line="240" w:lineRule="auto"/>
        <w:ind w:left="709"/>
        <w:jc w:val="both"/>
        <w:rPr>
          <w:bCs/>
          <w:lang w:val="es-ES"/>
        </w:rPr>
      </w:pPr>
    </w:p>
    <w:p w14:paraId="102385AC" w14:textId="3FAFE37D" w:rsidR="00E178FA" w:rsidRPr="0071097E" w:rsidRDefault="00E178FA" w:rsidP="00026B96">
      <w:pPr>
        <w:pStyle w:val="Prrafodelista"/>
        <w:numPr>
          <w:ilvl w:val="0"/>
          <w:numId w:val="16"/>
        </w:numPr>
        <w:autoSpaceDE w:val="0"/>
        <w:autoSpaceDN w:val="0"/>
        <w:adjustRightInd w:val="0"/>
        <w:spacing w:after="0" w:line="240" w:lineRule="auto"/>
        <w:jc w:val="both"/>
        <w:rPr>
          <w:bCs/>
          <w:i/>
          <w:iCs/>
          <w:lang w:val="es-ES"/>
        </w:rPr>
      </w:pPr>
      <w:r w:rsidRPr="00E178FA">
        <w:rPr>
          <w:bCs/>
          <w:lang w:val="es-ES"/>
        </w:rPr>
        <w:t xml:space="preserve">Nota Rodeos Los Helechos: Se recibió una nota con la firma de algunos socios de la </w:t>
      </w:r>
      <w:r w:rsidR="0071097E" w:rsidRPr="00E178FA">
        <w:rPr>
          <w:bCs/>
          <w:lang w:val="es-ES"/>
        </w:rPr>
        <w:t>región</w:t>
      </w:r>
      <w:r w:rsidRPr="00E178FA">
        <w:rPr>
          <w:bCs/>
          <w:lang w:val="es-ES"/>
        </w:rPr>
        <w:t xml:space="preserve"> de Cuyo </w:t>
      </w:r>
      <w:r w:rsidRPr="0071097E">
        <w:rPr>
          <w:bCs/>
          <w:i/>
          <w:iCs/>
          <w:lang w:val="es-ES"/>
        </w:rPr>
        <w:t xml:space="preserve">“informar que el pasado fin de semana, se realizó la fecha clasificatoria de rodeo 5 y 6 de </w:t>
      </w:r>
      <w:r w:rsidR="0071097E" w:rsidRPr="0071097E">
        <w:rPr>
          <w:bCs/>
          <w:i/>
          <w:iCs/>
          <w:lang w:val="es-ES"/>
        </w:rPr>
        <w:t>octubre</w:t>
      </w:r>
      <w:r w:rsidRPr="0071097E">
        <w:rPr>
          <w:bCs/>
          <w:i/>
          <w:iCs/>
          <w:lang w:val="es-ES"/>
        </w:rPr>
        <w:t>.</w:t>
      </w:r>
    </w:p>
    <w:p w14:paraId="3DCBC950" w14:textId="77777777" w:rsidR="00E178FA" w:rsidRPr="0071097E" w:rsidRDefault="00E178FA" w:rsidP="0071097E">
      <w:pPr>
        <w:pStyle w:val="Prrafodelista"/>
        <w:autoSpaceDE w:val="0"/>
        <w:autoSpaceDN w:val="0"/>
        <w:adjustRightInd w:val="0"/>
        <w:spacing w:after="0" w:line="240" w:lineRule="auto"/>
        <w:jc w:val="both"/>
        <w:rPr>
          <w:bCs/>
          <w:i/>
          <w:iCs/>
          <w:lang w:val="es-ES"/>
        </w:rPr>
      </w:pPr>
      <w:r w:rsidRPr="0071097E">
        <w:rPr>
          <w:bCs/>
          <w:i/>
          <w:iCs/>
          <w:lang w:val="es-ES"/>
        </w:rPr>
        <w:t xml:space="preserve">Finalizando la corrida un jinete participante llamado Pablo </w:t>
      </w:r>
      <w:proofErr w:type="spellStart"/>
      <w:r w:rsidRPr="0071097E">
        <w:rPr>
          <w:bCs/>
          <w:i/>
          <w:iCs/>
          <w:lang w:val="es-ES"/>
        </w:rPr>
        <w:t>Tahan</w:t>
      </w:r>
      <w:proofErr w:type="spellEnd"/>
      <w:r w:rsidRPr="0071097E">
        <w:rPr>
          <w:bCs/>
          <w:i/>
          <w:iCs/>
          <w:lang w:val="es-ES"/>
        </w:rPr>
        <w:t xml:space="preserve"> (delegado de Mendoza), muestra disconformidad ante el Sr capataz de rodeo Federico Espeleta, sobre un animal que le tocaba correr (el delegado dice que el animal se había asentado anteriormente)</w:t>
      </w:r>
    </w:p>
    <w:p w14:paraId="112B6C6E" w14:textId="77777777" w:rsidR="00E178FA" w:rsidRPr="0071097E" w:rsidRDefault="00E178FA" w:rsidP="0071097E">
      <w:pPr>
        <w:pStyle w:val="Prrafodelista"/>
        <w:autoSpaceDE w:val="0"/>
        <w:autoSpaceDN w:val="0"/>
        <w:adjustRightInd w:val="0"/>
        <w:spacing w:after="0" w:line="240" w:lineRule="auto"/>
        <w:jc w:val="both"/>
        <w:rPr>
          <w:bCs/>
          <w:i/>
          <w:iCs/>
          <w:lang w:val="es-ES"/>
        </w:rPr>
      </w:pPr>
      <w:r w:rsidRPr="0071097E">
        <w:rPr>
          <w:bCs/>
          <w:i/>
          <w:iCs/>
          <w:lang w:val="es-ES"/>
        </w:rPr>
        <w:t>El Sr capataz lo escucha, le explica que lo tiene que correr de igual manera que el resto, que no hay motivo por el cual sacar ese animal de la tropa. El delegado insulta al capataz y le da un golpe con las riendas en las manos. La situación no pasa a mayores debido a que el capataz se dirige inmediatamente a comunicárselo a los jueces a cargo, Sr. Fernando Petri y Sr. Oscar Greco.</w:t>
      </w:r>
    </w:p>
    <w:p w14:paraId="548AFBD7" w14:textId="5DF62A2F" w:rsidR="00D75828" w:rsidRPr="0071097E" w:rsidRDefault="00E178FA" w:rsidP="0071097E">
      <w:pPr>
        <w:pStyle w:val="Prrafodelista"/>
        <w:autoSpaceDE w:val="0"/>
        <w:autoSpaceDN w:val="0"/>
        <w:adjustRightInd w:val="0"/>
        <w:spacing w:after="0" w:line="240" w:lineRule="auto"/>
        <w:jc w:val="both"/>
        <w:rPr>
          <w:bCs/>
          <w:i/>
          <w:iCs/>
          <w:lang w:val="es-ES"/>
        </w:rPr>
      </w:pPr>
      <w:r w:rsidRPr="0071097E">
        <w:rPr>
          <w:bCs/>
          <w:i/>
          <w:iCs/>
          <w:lang w:val="es-ES"/>
        </w:rPr>
        <w:t xml:space="preserve">Quienes acuerdan de dar aviso de inmediato a la ACCC, dado que el Sr. Pablo </w:t>
      </w:r>
      <w:proofErr w:type="spellStart"/>
      <w:r w:rsidRPr="0071097E">
        <w:rPr>
          <w:bCs/>
          <w:i/>
          <w:iCs/>
          <w:lang w:val="es-ES"/>
        </w:rPr>
        <w:t>Tahan</w:t>
      </w:r>
      <w:proofErr w:type="spellEnd"/>
      <w:r w:rsidRPr="0071097E">
        <w:rPr>
          <w:bCs/>
          <w:i/>
          <w:iCs/>
          <w:lang w:val="es-ES"/>
        </w:rPr>
        <w:t xml:space="preserve"> es el delegado de la ACCC y creemos que no debería reaccionar de esta manera.</w:t>
      </w:r>
      <w:r w:rsidR="0071097E" w:rsidRPr="0071097E">
        <w:rPr>
          <w:bCs/>
          <w:i/>
          <w:iCs/>
          <w:lang w:val="es-ES"/>
        </w:rPr>
        <w:t>”</w:t>
      </w:r>
    </w:p>
    <w:p w14:paraId="1FC5555F" w14:textId="77777777" w:rsidR="009E6A56" w:rsidRDefault="009E6A56" w:rsidP="009E6A56">
      <w:pPr>
        <w:pStyle w:val="Prrafodelista"/>
        <w:jc w:val="both"/>
        <w:rPr>
          <w:bCs/>
          <w:lang w:val="es-ES"/>
        </w:rPr>
      </w:pPr>
    </w:p>
    <w:p w14:paraId="38F378CF" w14:textId="4E762175" w:rsidR="00096A46" w:rsidRDefault="00096A46" w:rsidP="009E6A56">
      <w:pPr>
        <w:pStyle w:val="Prrafodelista"/>
        <w:jc w:val="both"/>
        <w:rPr>
          <w:bCs/>
          <w:lang w:val="es-ES"/>
        </w:rPr>
      </w:pPr>
      <w:r>
        <w:rPr>
          <w:bCs/>
          <w:lang w:val="es-ES"/>
        </w:rPr>
        <w:t xml:space="preserve">Luego de analizado los hechos, el Consejo Directivo define de manera unánime que al ser un socio el involucrado, el hecho debe de ser sometido al proceso de un Tribunal de Honor, el cual será conformado por dos </w:t>
      </w:r>
      <w:proofErr w:type="gramStart"/>
      <w:r>
        <w:rPr>
          <w:bCs/>
          <w:lang w:val="es-ES"/>
        </w:rPr>
        <w:t>ex presidentes</w:t>
      </w:r>
      <w:proofErr w:type="gramEnd"/>
      <w:r>
        <w:rPr>
          <w:bCs/>
          <w:lang w:val="es-ES"/>
        </w:rPr>
        <w:t xml:space="preserve"> y un socio de legales.</w:t>
      </w:r>
    </w:p>
    <w:p w14:paraId="6B1C7E7D" w14:textId="77777777" w:rsidR="00096A46" w:rsidRDefault="00096A46" w:rsidP="009E6A56">
      <w:pPr>
        <w:pStyle w:val="Prrafodelista"/>
        <w:jc w:val="both"/>
        <w:rPr>
          <w:bCs/>
          <w:lang w:val="es-ES"/>
        </w:rPr>
      </w:pPr>
    </w:p>
    <w:p w14:paraId="4BCA4422" w14:textId="36ED2417" w:rsidR="00096A46" w:rsidRDefault="00096A46" w:rsidP="009E6A56">
      <w:pPr>
        <w:pStyle w:val="Prrafodelista"/>
        <w:jc w:val="both"/>
        <w:rPr>
          <w:bCs/>
          <w:lang w:val="es-ES"/>
        </w:rPr>
      </w:pPr>
      <w:r>
        <w:rPr>
          <w:bCs/>
          <w:lang w:val="es-ES"/>
        </w:rPr>
        <w:t xml:space="preserve">Asimismo, y mientras dure este procedimiento, las actividades del Sr. Pablo </w:t>
      </w:r>
      <w:proofErr w:type="spellStart"/>
      <w:r>
        <w:rPr>
          <w:bCs/>
          <w:lang w:val="es-ES"/>
        </w:rPr>
        <w:t>Tahan</w:t>
      </w:r>
      <w:proofErr w:type="spellEnd"/>
      <w:r>
        <w:rPr>
          <w:bCs/>
          <w:lang w:val="es-ES"/>
        </w:rPr>
        <w:t xml:space="preserve"> como delegado serán suspendidas.</w:t>
      </w:r>
    </w:p>
    <w:p w14:paraId="7B50494D" w14:textId="77777777" w:rsidR="002D0EF8" w:rsidRPr="008F409A" w:rsidRDefault="002D0EF8" w:rsidP="009E6A56">
      <w:pPr>
        <w:pStyle w:val="Prrafodelista"/>
        <w:jc w:val="both"/>
        <w:rPr>
          <w:bCs/>
          <w:lang w:val="es-ES"/>
        </w:rPr>
      </w:pPr>
    </w:p>
    <w:p w14:paraId="74960D95" w14:textId="445DE6C3" w:rsidR="00123320" w:rsidRDefault="003804F6" w:rsidP="006A213A">
      <w:pPr>
        <w:spacing w:after="0"/>
        <w:ind w:left="357"/>
        <w:jc w:val="both"/>
      </w:pPr>
      <w:r w:rsidRPr="009E6A56">
        <w:rPr>
          <w:bCs/>
          <w:lang w:val="es-ES"/>
        </w:rPr>
        <w:t xml:space="preserve">Siendo las </w:t>
      </w:r>
      <w:r w:rsidR="009E6A56" w:rsidRPr="009E6A56">
        <w:rPr>
          <w:bCs/>
          <w:lang w:val="es-ES"/>
        </w:rPr>
        <w:t>20</w:t>
      </w:r>
      <w:r w:rsidRPr="009E6A56">
        <w:rPr>
          <w:bCs/>
          <w:lang w:val="es-ES"/>
        </w:rPr>
        <w:t>:</w:t>
      </w:r>
      <w:r w:rsidR="00EF4B7A">
        <w:rPr>
          <w:bCs/>
          <w:lang w:val="es-ES"/>
        </w:rPr>
        <w:t>50</w:t>
      </w:r>
      <w:r w:rsidRPr="009E6A56">
        <w:rPr>
          <w:bCs/>
          <w:lang w:val="es-ES"/>
        </w:rPr>
        <w:t xml:space="preserve"> </w:t>
      </w:r>
      <w:proofErr w:type="spellStart"/>
      <w:r w:rsidRPr="009E6A56">
        <w:rPr>
          <w:bCs/>
          <w:lang w:val="es-ES"/>
        </w:rPr>
        <w:t>hs</w:t>
      </w:r>
      <w:proofErr w:type="spellEnd"/>
      <w:r w:rsidRPr="009E6A56">
        <w:rPr>
          <w:bCs/>
          <w:lang w:val="es-ES"/>
        </w:rPr>
        <w:t xml:space="preserve">. se da por finalizada la reunión y se convoca para el lunes </w:t>
      </w:r>
      <w:r w:rsidR="009E6A56" w:rsidRPr="009E6A56">
        <w:rPr>
          <w:bCs/>
          <w:lang w:val="es-ES"/>
        </w:rPr>
        <w:t>23</w:t>
      </w:r>
      <w:r w:rsidRPr="009E6A56">
        <w:rPr>
          <w:bCs/>
          <w:lang w:val="es-ES"/>
        </w:rPr>
        <w:t xml:space="preserve"> de </w:t>
      </w:r>
      <w:r w:rsidR="009E6A56" w:rsidRPr="009E6A56">
        <w:rPr>
          <w:bCs/>
          <w:lang w:val="es-ES"/>
        </w:rPr>
        <w:t xml:space="preserve">septiembre a las </w:t>
      </w:r>
      <w:r w:rsidRPr="009E6A56">
        <w:rPr>
          <w:bCs/>
          <w:lang w:val="es-ES"/>
        </w:rPr>
        <w:t>17:30 Hs. presencial en la sede social.</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3" w15:restartNumberingAfterBreak="0">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4A0D143D"/>
    <w:multiLevelType w:val="hybridMultilevel"/>
    <w:tmpl w:val="158ABD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9" w15:restartNumberingAfterBreak="0">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0" w15:restartNumberingAfterBreak="0">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2BD39A2"/>
    <w:multiLevelType w:val="hybridMultilevel"/>
    <w:tmpl w:val="F806858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num w:numId="1" w16cid:durableId="369917368">
    <w:abstractNumId w:val="4"/>
  </w:num>
  <w:num w:numId="2" w16cid:durableId="229734769">
    <w:abstractNumId w:val="7"/>
  </w:num>
  <w:num w:numId="3" w16cid:durableId="1621953131">
    <w:abstractNumId w:val="1"/>
  </w:num>
  <w:num w:numId="4" w16cid:durableId="790708385">
    <w:abstractNumId w:val="15"/>
  </w:num>
  <w:num w:numId="5" w16cid:durableId="276108433">
    <w:abstractNumId w:val="11"/>
  </w:num>
  <w:num w:numId="6" w16cid:durableId="1520895497">
    <w:abstractNumId w:val="3"/>
  </w:num>
  <w:num w:numId="7" w16cid:durableId="1823306274">
    <w:abstractNumId w:val="8"/>
  </w:num>
  <w:num w:numId="8" w16cid:durableId="1666592726">
    <w:abstractNumId w:val="13"/>
  </w:num>
  <w:num w:numId="9" w16cid:durableId="2117212422">
    <w:abstractNumId w:val="12"/>
  </w:num>
  <w:num w:numId="10" w16cid:durableId="1460761933">
    <w:abstractNumId w:val="9"/>
  </w:num>
  <w:num w:numId="11" w16cid:durableId="1792942993">
    <w:abstractNumId w:val="14"/>
  </w:num>
  <w:num w:numId="12" w16cid:durableId="1547109953">
    <w:abstractNumId w:val="5"/>
  </w:num>
  <w:num w:numId="13" w16cid:durableId="1490824872">
    <w:abstractNumId w:val="6"/>
  </w:num>
  <w:num w:numId="14" w16cid:durableId="939337003">
    <w:abstractNumId w:val="2"/>
  </w:num>
  <w:num w:numId="15" w16cid:durableId="1919552744">
    <w:abstractNumId w:val="10"/>
  </w:num>
  <w:num w:numId="16" w16cid:durableId="124606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E9"/>
    <w:rsid w:val="00021BDF"/>
    <w:rsid w:val="000340DF"/>
    <w:rsid w:val="00040D3C"/>
    <w:rsid w:val="00063690"/>
    <w:rsid w:val="00066C88"/>
    <w:rsid w:val="000755FA"/>
    <w:rsid w:val="000846A5"/>
    <w:rsid w:val="00084B14"/>
    <w:rsid w:val="00096A46"/>
    <w:rsid w:val="000A0F2C"/>
    <w:rsid w:val="000E04C0"/>
    <w:rsid w:val="000E349C"/>
    <w:rsid w:val="000F4F82"/>
    <w:rsid w:val="0011467D"/>
    <w:rsid w:val="00116CAE"/>
    <w:rsid w:val="00122AD5"/>
    <w:rsid w:val="00123320"/>
    <w:rsid w:val="00130BAA"/>
    <w:rsid w:val="00137788"/>
    <w:rsid w:val="001544D3"/>
    <w:rsid w:val="001562A4"/>
    <w:rsid w:val="00157DCA"/>
    <w:rsid w:val="00167386"/>
    <w:rsid w:val="00186D28"/>
    <w:rsid w:val="001A6D4D"/>
    <w:rsid w:val="001B3ABE"/>
    <w:rsid w:val="001C3BAF"/>
    <w:rsid w:val="00205DC7"/>
    <w:rsid w:val="00206332"/>
    <w:rsid w:val="00214652"/>
    <w:rsid w:val="002212F6"/>
    <w:rsid w:val="0022205A"/>
    <w:rsid w:val="00223C4B"/>
    <w:rsid w:val="00226064"/>
    <w:rsid w:val="0023121C"/>
    <w:rsid w:val="0026088D"/>
    <w:rsid w:val="002B3835"/>
    <w:rsid w:val="002B5A61"/>
    <w:rsid w:val="002D0EF8"/>
    <w:rsid w:val="002D2C55"/>
    <w:rsid w:val="002D4D1B"/>
    <w:rsid w:val="00315269"/>
    <w:rsid w:val="00325A65"/>
    <w:rsid w:val="00325F4A"/>
    <w:rsid w:val="00330F3D"/>
    <w:rsid w:val="0034102A"/>
    <w:rsid w:val="00350354"/>
    <w:rsid w:val="003544EE"/>
    <w:rsid w:val="00367E41"/>
    <w:rsid w:val="003804F6"/>
    <w:rsid w:val="00387AC0"/>
    <w:rsid w:val="00387C88"/>
    <w:rsid w:val="003A5074"/>
    <w:rsid w:val="003B2B3F"/>
    <w:rsid w:val="003C40D8"/>
    <w:rsid w:val="003F3062"/>
    <w:rsid w:val="00405C2E"/>
    <w:rsid w:val="004169E8"/>
    <w:rsid w:val="0044342A"/>
    <w:rsid w:val="0046025D"/>
    <w:rsid w:val="004631E8"/>
    <w:rsid w:val="00484DB8"/>
    <w:rsid w:val="004C6B43"/>
    <w:rsid w:val="004F25DE"/>
    <w:rsid w:val="005115FF"/>
    <w:rsid w:val="0051292C"/>
    <w:rsid w:val="00517ED7"/>
    <w:rsid w:val="0052294E"/>
    <w:rsid w:val="005240A0"/>
    <w:rsid w:val="00525C5D"/>
    <w:rsid w:val="00531136"/>
    <w:rsid w:val="005A51C1"/>
    <w:rsid w:val="005B67D3"/>
    <w:rsid w:val="005D30C9"/>
    <w:rsid w:val="005D54DA"/>
    <w:rsid w:val="00604FDF"/>
    <w:rsid w:val="00607028"/>
    <w:rsid w:val="00614826"/>
    <w:rsid w:val="00624099"/>
    <w:rsid w:val="006320DB"/>
    <w:rsid w:val="00655244"/>
    <w:rsid w:val="00677561"/>
    <w:rsid w:val="006801F3"/>
    <w:rsid w:val="006A213A"/>
    <w:rsid w:val="006B2976"/>
    <w:rsid w:val="006E1C2C"/>
    <w:rsid w:val="006F0A0D"/>
    <w:rsid w:val="00706649"/>
    <w:rsid w:val="0071097E"/>
    <w:rsid w:val="007110B3"/>
    <w:rsid w:val="0072432D"/>
    <w:rsid w:val="007355EB"/>
    <w:rsid w:val="00740AC4"/>
    <w:rsid w:val="007462BA"/>
    <w:rsid w:val="007514EF"/>
    <w:rsid w:val="00754081"/>
    <w:rsid w:val="00771BDA"/>
    <w:rsid w:val="00772F10"/>
    <w:rsid w:val="00783DBA"/>
    <w:rsid w:val="007842AF"/>
    <w:rsid w:val="00796678"/>
    <w:rsid w:val="007A24DB"/>
    <w:rsid w:val="007A2700"/>
    <w:rsid w:val="007D7397"/>
    <w:rsid w:val="007F3CA3"/>
    <w:rsid w:val="00800963"/>
    <w:rsid w:val="0082489C"/>
    <w:rsid w:val="00856F3A"/>
    <w:rsid w:val="00862256"/>
    <w:rsid w:val="00864289"/>
    <w:rsid w:val="00875944"/>
    <w:rsid w:val="00894363"/>
    <w:rsid w:val="008B091D"/>
    <w:rsid w:val="008C6631"/>
    <w:rsid w:val="008D3B9A"/>
    <w:rsid w:val="008F0796"/>
    <w:rsid w:val="008F409A"/>
    <w:rsid w:val="009307F6"/>
    <w:rsid w:val="00937367"/>
    <w:rsid w:val="00963709"/>
    <w:rsid w:val="0096442E"/>
    <w:rsid w:val="00966373"/>
    <w:rsid w:val="00982763"/>
    <w:rsid w:val="0098457A"/>
    <w:rsid w:val="0099240F"/>
    <w:rsid w:val="009A51AC"/>
    <w:rsid w:val="009D0565"/>
    <w:rsid w:val="009D07AD"/>
    <w:rsid w:val="009D401E"/>
    <w:rsid w:val="009D5AB6"/>
    <w:rsid w:val="009E1E70"/>
    <w:rsid w:val="009E6A56"/>
    <w:rsid w:val="009F77B8"/>
    <w:rsid w:val="00A139F8"/>
    <w:rsid w:val="00A23A25"/>
    <w:rsid w:val="00A24231"/>
    <w:rsid w:val="00A306A0"/>
    <w:rsid w:val="00A316B6"/>
    <w:rsid w:val="00A32AAE"/>
    <w:rsid w:val="00A531DD"/>
    <w:rsid w:val="00A5552B"/>
    <w:rsid w:val="00A55552"/>
    <w:rsid w:val="00A566DE"/>
    <w:rsid w:val="00A70227"/>
    <w:rsid w:val="00A836BE"/>
    <w:rsid w:val="00A96708"/>
    <w:rsid w:val="00A97970"/>
    <w:rsid w:val="00AA4C16"/>
    <w:rsid w:val="00AB2544"/>
    <w:rsid w:val="00AD7E93"/>
    <w:rsid w:val="00AE10D3"/>
    <w:rsid w:val="00AE122C"/>
    <w:rsid w:val="00B02D92"/>
    <w:rsid w:val="00B23303"/>
    <w:rsid w:val="00B347E2"/>
    <w:rsid w:val="00B379BD"/>
    <w:rsid w:val="00B60BE9"/>
    <w:rsid w:val="00B75053"/>
    <w:rsid w:val="00B7522C"/>
    <w:rsid w:val="00B87AB3"/>
    <w:rsid w:val="00B930D9"/>
    <w:rsid w:val="00BB07E4"/>
    <w:rsid w:val="00BB7763"/>
    <w:rsid w:val="00BC544C"/>
    <w:rsid w:val="00BC6579"/>
    <w:rsid w:val="00BE36B8"/>
    <w:rsid w:val="00BE565B"/>
    <w:rsid w:val="00BF6D76"/>
    <w:rsid w:val="00C01ED5"/>
    <w:rsid w:val="00C24D01"/>
    <w:rsid w:val="00C266B2"/>
    <w:rsid w:val="00C43A41"/>
    <w:rsid w:val="00C547F7"/>
    <w:rsid w:val="00C63A1E"/>
    <w:rsid w:val="00C663F2"/>
    <w:rsid w:val="00C70569"/>
    <w:rsid w:val="00C84927"/>
    <w:rsid w:val="00C91CDD"/>
    <w:rsid w:val="00C97A94"/>
    <w:rsid w:val="00CA4332"/>
    <w:rsid w:val="00CE30B4"/>
    <w:rsid w:val="00CF39E7"/>
    <w:rsid w:val="00CF694E"/>
    <w:rsid w:val="00D1429B"/>
    <w:rsid w:val="00D268B3"/>
    <w:rsid w:val="00D31246"/>
    <w:rsid w:val="00D34B9D"/>
    <w:rsid w:val="00D42952"/>
    <w:rsid w:val="00D56B1B"/>
    <w:rsid w:val="00D57F42"/>
    <w:rsid w:val="00D6101F"/>
    <w:rsid w:val="00D6534E"/>
    <w:rsid w:val="00D70001"/>
    <w:rsid w:val="00D75828"/>
    <w:rsid w:val="00D90030"/>
    <w:rsid w:val="00D91BE1"/>
    <w:rsid w:val="00D91DE1"/>
    <w:rsid w:val="00D93C1E"/>
    <w:rsid w:val="00D94B1B"/>
    <w:rsid w:val="00DA79AD"/>
    <w:rsid w:val="00DC30E3"/>
    <w:rsid w:val="00DC4B04"/>
    <w:rsid w:val="00DC5C38"/>
    <w:rsid w:val="00DC686B"/>
    <w:rsid w:val="00DD5725"/>
    <w:rsid w:val="00DD6D8B"/>
    <w:rsid w:val="00DE0004"/>
    <w:rsid w:val="00E178FA"/>
    <w:rsid w:val="00E277C2"/>
    <w:rsid w:val="00E44FBF"/>
    <w:rsid w:val="00E60CB1"/>
    <w:rsid w:val="00E72D3F"/>
    <w:rsid w:val="00E74D23"/>
    <w:rsid w:val="00E757F5"/>
    <w:rsid w:val="00E91B9F"/>
    <w:rsid w:val="00E93BE8"/>
    <w:rsid w:val="00E93DBB"/>
    <w:rsid w:val="00EB0043"/>
    <w:rsid w:val="00EB1216"/>
    <w:rsid w:val="00EC6FED"/>
    <w:rsid w:val="00EF4B7A"/>
    <w:rsid w:val="00EF6632"/>
    <w:rsid w:val="00F145D1"/>
    <w:rsid w:val="00F22318"/>
    <w:rsid w:val="00F26076"/>
    <w:rsid w:val="00F41374"/>
    <w:rsid w:val="00F51807"/>
    <w:rsid w:val="00F66AF1"/>
    <w:rsid w:val="00F920A8"/>
    <w:rsid w:val="00FB2026"/>
    <w:rsid w:val="00FB7858"/>
    <w:rsid w:val="00FD21C4"/>
    <w:rsid w:val="00FD317B"/>
    <w:rsid w:val="00FD5E0C"/>
    <w:rsid w:val="00FE1023"/>
    <w:rsid w:val="00FE424C"/>
    <w:rsid w:val="00FE6940"/>
    <w:rsid w:val="00FF05C0"/>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DD72-AF21-4F76-9572-7937EEF3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4989</Words>
  <Characters>27442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Claudio Dowdall</cp:lastModifiedBy>
  <cp:revision>2</cp:revision>
  <dcterms:created xsi:type="dcterms:W3CDTF">2024-10-28T13:36:00Z</dcterms:created>
  <dcterms:modified xsi:type="dcterms:W3CDTF">2024-10-28T13:36:00Z</dcterms:modified>
</cp:coreProperties>
</file>